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75909" w14:textId="053D3435" w:rsidR="00A53496" w:rsidRDefault="008B25A8">
      <w:r>
        <w:t>Beryl Sin</w:t>
      </w:r>
    </w:p>
    <w:p w14:paraId="1C7D6812" w14:textId="46166C24" w:rsidR="008B25A8" w:rsidRDefault="008B25A8">
      <w:r>
        <w:t>PeopleSoft ID: 4522433</w:t>
      </w:r>
    </w:p>
    <w:p w14:paraId="4EB4AE02" w14:textId="5CFB9DDA" w:rsidR="008B25A8" w:rsidRDefault="008B25A8">
      <w:r>
        <w:t>03/03/2024</w:t>
      </w:r>
    </w:p>
    <w:p w14:paraId="26D7BDE5" w14:textId="77777777" w:rsidR="008B25A8" w:rsidRDefault="008B25A8"/>
    <w:p w14:paraId="2CDA85F8" w14:textId="7B61EFD3" w:rsidR="008B25A8" w:rsidRDefault="008B25A8" w:rsidP="008B25A8">
      <w:r>
        <w:t>Problem Set 5</w:t>
      </w:r>
    </w:p>
    <w:p w14:paraId="18AA4AD2" w14:textId="306C82D4" w:rsidR="008B25A8" w:rsidRDefault="008B25A8" w:rsidP="008B25A8">
      <w:pPr>
        <w:pStyle w:val="ListParagraph"/>
        <w:numPr>
          <w:ilvl w:val="0"/>
          <w:numId w:val="2"/>
        </w:numPr>
      </w:pPr>
      <w:r>
        <w:t>a. See weightedKNN.py</w:t>
      </w:r>
    </w:p>
    <w:p w14:paraId="361D7C99" w14:textId="0AA3BB91" w:rsidR="008B25A8" w:rsidRDefault="008B25A8" w:rsidP="008B25A8">
      <w:pPr>
        <w:pStyle w:val="ListParagraph"/>
        <w:ind w:left="504" w:firstLine="0"/>
      </w:pPr>
      <w:r>
        <w:t>b.</w:t>
      </w:r>
    </w:p>
    <w:p w14:paraId="55571DE3" w14:textId="68025DBC" w:rsidR="008B25A8" w:rsidRDefault="008B25A8" w:rsidP="008B25A8">
      <w:pPr>
        <w:pStyle w:val="ListParagraph"/>
        <w:ind w:left="504" w:firstLine="0"/>
      </w:pPr>
      <w:r w:rsidRPr="008B25A8">
        <w:rPr>
          <w:noProof/>
        </w:rPr>
        <w:drawing>
          <wp:inline distT="0" distB="0" distL="0" distR="0" wp14:anchorId="3DD2D7D4" wp14:editId="5CAEB462">
            <wp:extent cx="4743485" cy="2914671"/>
            <wp:effectExtent l="0" t="0" r="0" b="0"/>
            <wp:docPr id="1491402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0227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3485" cy="291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F6CF" w14:textId="17F4F5C2" w:rsidR="008B25A8" w:rsidRDefault="008B25A8" w:rsidP="008B25A8">
      <w:pPr>
        <w:pStyle w:val="ListParagraph"/>
        <w:ind w:left="504" w:firstLine="0"/>
      </w:pPr>
      <w:r>
        <w:t>Testing accuracy is highest between sigma values of 0.07 and 0.15. When value of sigma goes higher than 0.15, both training and testing accuracy start to decrease.</w:t>
      </w:r>
    </w:p>
    <w:p w14:paraId="68F4AEA3" w14:textId="77777777" w:rsidR="00B55FB8" w:rsidRDefault="00B55FB8">
      <w:r>
        <w:br w:type="page"/>
      </w:r>
    </w:p>
    <w:p w14:paraId="416C912F" w14:textId="5B26576C" w:rsidR="008B25A8" w:rsidRDefault="008B25A8" w:rsidP="008B25A8">
      <w:pPr>
        <w:ind w:firstLine="0"/>
      </w:pPr>
      <w:r>
        <w:lastRenderedPageBreak/>
        <w:t>2-0)</w:t>
      </w:r>
      <w:r>
        <w:tab/>
        <w:t xml:space="preserve">See ps5.py for file organization/code. </w:t>
      </w:r>
    </w:p>
    <w:p w14:paraId="496FCECC" w14:textId="4E310A6E" w:rsidR="008B25A8" w:rsidRDefault="008B25A8" w:rsidP="008B25A8">
      <w:pPr>
        <w:ind w:firstLine="0"/>
      </w:pPr>
      <w:r>
        <w:tab/>
      </w:r>
      <w:r w:rsidRPr="008B25A8">
        <w:rPr>
          <w:noProof/>
        </w:rPr>
        <w:drawing>
          <wp:inline distT="0" distB="0" distL="0" distR="0" wp14:anchorId="4A6A001E" wp14:editId="5F9356CA">
            <wp:extent cx="5934118" cy="2800370"/>
            <wp:effectExtent l="0" t="0" r="9525" b="0"/>
            <wp:docPr id="1870455784" name="Picture 1" descr="A collage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55784" name="Picture 1" descr="A collage of a person's 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118" cy="28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011C" w14:textId="41CC1796" w:rsidR="008B25A8" w:rsidRDefault="008B25A8" w:rsidP="008B25A8">
      <w:pPr>
        <w:ind w:firstLine="0"/>
      </w:pPr>
      <w:r>
        <w:tab/>
        <w:t>Images match what was read</w:t>
      </w:r>
    </w:p>
    <w:p w14:paraId="6100B960" w14:textId="77777777" w:rsidR="00B55FB8" w:rsidRDefault="00B55FB8">
      <w:r>
        <w:br w:type="page"/>
      </w:r>
    </w:p>
    <w:p w14:paraId="2021CCB2" w14:textId="0DDC8C58" w:rsidR="008B25A8" w:rsidRDefault="008B25A8" w:rsidP="008B25A8">
      <w:pPr>
        <w:ind w:firstLine="0"/>
      </w:pPr>
      <w:r>
        <w:lastRenderedPageBreak/>
        <w:t>2-1)</w:t>
      </w:r>
      <w:r>
        <w:tab/>
        <w:t>a. See ps5.py for file organization/code</w:t>
      </w:r>
    </w:p>
    <w:p w14:paraId="16455DD6" w14:textId="152E9A2A" w:rsidR="008B25A8" w:rsidRDefault="008B25A8" w:rsidP="008B25A8">
      <w:pPr>
        <w:ind w:firstLine="0"/>
      </w:pPr>
      <w:r>
        <w:tab/>
        <w:t>T</w:t>
      </w:r>
      <w:r w:rsidR="007163A7">
        <w:t xml:space="preserve"> (stretched the x-axis)</w:t>
      </w:r>
    </w:p>
    <w:p w14:paraId="453CCA8C" w14:textId="23F66BFF" w:rsidR="008B25A8" w:rsidRDefault="008B25A8" w:rsidP="008B25A8">
      <w:pPr>
        <w:ind w:firstLine="0"/>
      </w:pPr>
      <w:r w:rsidRPr="008B25A8">
        <w:rPr>
          <w:noProof/>
        </w:rPr>
        <w:drawing>
          <wp:inline distT="0" distB="0" distL="0" distR="0" wp14:anchorId="3F99D03B" wp14:editId="0AD642ED">
            <wp:extent cx="5743617" cy="4133880"/>
            <wp:effectExtent l="0" t="0" r="9525" b="0"/>
            <wp:docPr id="184565105" name="Picture 1" descr="A black and white image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5105" name="Picture 1" descr="A black and white image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617" cy="41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946F" w14:textId="738C29A6" w:rsidR="008B25A8" w:rsidRDefault="008B25A8" w:rsidP="008B25A8">
      <w:pPr>
        <w:ind w:firstLine="720"/>
      </w:pPr>
      <w:r>
        <w:t>Random zoom-in:</w:t>
      </w:r>
    </w:p>
    <w:p w14:paraId="5F09D9B4" w14:textId="3D79BA38" w:rsidR="008B25A8" w:rsidRDefault="008B25A8" w:rsidP="008B25A8">
      <w:pPr>
        <w:ind w:firstLine="720"/>
      </w:pPr>
      <w:r w:rsidRPr="008B25A8">
        <w:rPr>
          <w:noProof/>
        </w:rPr>
        <w:drawing>
          <wp:inline distT="0" distB="0" distL="0" distR="0" wp14:anchorId="01E9C3E6" wp14:editId="000D01F6">
            <wp:extent cx="2647969" cy="2200291"/>
            <wp:effectExtent l="0" t="0" r="0" b="9525"/>
            <wp:docPr id="346706606" name="Picture 1" descr="A black and whit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06606" name="Picture 1" descr="A black and white rectangl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7969" cy="220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863D" w14:textId="77777777" w:rsidR="00B55FB8" w:rsidRDefault="00B55FB8">
      <w:r>
        <w:br w:type="page"/>
      </w:r>
    </w:p>
    <w:p w14:paraId="383CBA43" w14:textId="73D4748F" w:rsidR="008B25A8" w:rsidRDefault="008B25A8" w:rsidP="008B25A8">
      <w:pPr>
        <w:ind w:firstLine="720"/>
      </w:pPr>
      <w:r>
        <w:lastRenderedPageBreak/>
        <w:t>b. Mean face:</w:t>
      </w:r>
    </w:p>
    <w:p w14:paraId="10D8B74B" w14:textId="1DDF8DD9" w:rsidR="008B25A8" w:rsidRDefault="008B25A8" w:rsidP="008B25A8">
      <w:pPr>
        <w:ind w:firstLine="720"/>
      </w:pPr>
      <w:r w:rsidRPr="008B25A8">
        <w:rPr>
          <w:noProof/>
        </w:rPr>
        <w:drawing>
          <wp:inline distT="0" distB="0" distL="0" distR="0" wp14:anchorId="2451767B" wp14:editId="643B0C72">
            <wp:extent cx="4133880" cy="4210081"/>
            <wp:effectExtent l="0" t="0" r="0" b="0"/>
            <wp:docPr id="1692794421" name="Picture 1" descr="A blurry image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94421" name="Picture 1" descr="A blurry image of a person's 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880" cy="421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C823" w14:textId="7ED05927" w:rsidR="008B25A8" w:rsidRDefault="008B25A8" w:rsidP="008B25A8">
      <w:pPr>
        <w:ind w:firstLine="720"/>
      </w:pPr>
      <w:r>
        <w:t>The mean face looks like a man’s face, but blurry.</w:t>
      </w:r>
    </w:p>
    <w:p w14:paraId="5D5353E1" w14:textId="77777777" w:rsidR="00B55FB8" w:rsidRDefault="00B55FB8">
      <w:r>
        <w:br w:type="page"/>
      </w:r>
    </w:p>
    <w:p w14:paraId="52214832" w14:textId="6892A867" w:rsidR="008B25A8" w:rsidRDefault="008B25A8" w:rsidP="008B25A8">
      <w:pPr>
        <w:ind w:firstLine="720"/>
      </w:pPr>
      <w:r>
        <w:lastRenderedPageBreak/>
        <w:t xml:space="preserve">c. </w:t>
      </w:r>
      <w:r w:rsidR="003D3B61">
        <w:t>Covariance matrix:</w:t>
      </w:r>
    </w:p>
    <w:p w14:paraId="177B0FAB" w14:textId="32C53D46" w:rsidR="003D3B61" w:rsidRDefault="003D3B61" w:rsidP="003D3B61">
      <w:pPr>
        <w:pStyle w:val="NormalWeb"/>
      </w:pPr>
      <w:r>
        <w:rPr>
          <w:noProof/>
        </w:rPr>
        <w:drawing>
          <wp:inline distT="0" distB="0" distL="0" distR="0" wp14:anchorId="53770156" wp14:editId="1779B298">
            <wp:extent cx="5943600" cy="4331970"/>
            <wp:effectExtent l="0" t="0" r="0" b="0"/>
            <wp:docPr id="1653143833" name="Picture 1" descr="A graph showing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43833" name="Picture 1" descr="A graph showing a number of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D05B1" w14:textId="77777777" w:rsidR="003D3B61" w:rsidRDefault="003D3B61" w:rsidP="008B25A8">
      <w:pPr>
        <w:ind w:firstLine="720"/>
      </w:pPr>
    </w:p>
    <w:p w14:paraId="63BB72C4" w14:textId="1D8D3C74" w:rsidR="003D3B61" w:rsidRDefault="003D3B61" w:rsidP="008B25A8">
      <w:pPr>
        <w:ind w:firstLine="720"/>
      </w:pPr>
      <w:r>
        <w:t>Random zoom-in:</w:t>
      </w:r>
    </w:p>
    <w:p w14:paraId="2CCCF4A1" w14:textId="56AF0AE4" w:rsidR="003D3B61" w:rsidRDefault="003D3B61" w:rsidP="008B25A8">
      <w:pPr>
        <w:ind w:firstLine="720"/>
      </w:pPr>
      <w:r w:rsidRPr="003D3B61">
        <w:rPr>
          <w:noProof/>
        </w:rPr>
        <w:drawing>
          <wp:inline distT="0" distB="0" distL="0" distR="0" wp14:anchorId="1441A5EC" wp14:editId="35871817">
            <wp:extent cx="5200688" cy="2009790"/>
            <wp:effectExtent l="0" t="0" r="0" b="9525"/>
            <wp:docPr id="157501150" name="Picture 1" descr="A grey square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1150" name="Picture 1" descr="A grey squares on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88" cy="20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8DDF" w14:textId="77777777" w:rsidR="00B55FB8" w:rsidRDefault="00B55FB8">
      <w:r>
        <w:br w:type="page"/>
      </w:r>
    </w:p>
    <w:p w14:paraId="298A2C7E" w14:textId="60C5BE1F" w:rsidR="003D3B61" w:rsidRDefault="003D3B61" w:rsidP="003D3B61">
      <w:pPr>
        <w:ind w:firstLine="720"/>
      </w:pPr>
      <w:r>
        <w:lastRenderedPageBreak/>
        <w:t>d. k vs v_k()</w:t>
      </w:r>
    </w:p>
    <w:p w14:paraId="14A56BBC" w14:textId="1E37BE90" w:rsidR="003D3B61" w:rsidRDefault="00554637" w:rsidP="003D3B61">
      <w:pPr>
        <w:pStyle w:val="NormalWeb"/>
      </w:pPr>
      <w:r w:rsidRPr="00554637">
        <w:rPr>
          <w:noProof/>
        </w:rPr>
        <w:drawing>
          <wp:inline distT="0" distB="0" distL="0" distR="0" wp14:anchorId="5B96641E" wp14:editId="7935ECF7">
            <wp:extent cx="5772192" cy="4295806"/>
            <wp:effectExtent l="0" t="0" r="0" b="9525"/>
            <wp:docPr id="890365502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65502" name="Picture 1" descr="A graph of a func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192" cy="429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61DA" w14:textId="482D296C" w:rsidR="003D3B61" w:rsidRDefault="003D3B61" w:rsidP="003D3B61">
      <w:pPr>
        <w:ind w:firstLine="720"/>
      </w:pPr>
      <w:r w:rsidRPr="003D3B61">
        <w:rPr>
          <w:noProof/>
        </w:rPr>
        <w:drawing>
          <wp:inline distT="0" distB="0" distL="0" distR="0" wp14:anchorId="079AFE7D" wp14:editId="6021A440">
            <wp:extent cx="3790978" cy="238127"/>
            <wp:effectExtent l="0" t="0" r="0" b="9525"/>
            <wp:docPr id="177716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617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78" cy="23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5660" w14:textId="508CBFA9" w:rsidR="003D3B61" w:rsidRDefault="003D3B61" w:rsidP="003D3B61">
      <w:pPr>
        <w:ind w:left="720" w:firstLine="0"/>
      </w:pPr>
      <w:r>
        <w:t>Note: rerunning code may yield different number because of the randomness when selecting images from folders</w:t>
      </w:r>
    </w:p>
    <w:p w14:paraId="3848A57F" w14:textId="77777777" w:rsidR="00B55FB8" w:rsidRDefault="00B55FB8">
      <w:r>
        <w:br w:type="page"/>
      </w:r>
    </w:p>
    <w:p w14:paraId="4977F2DE" w14:textId="451E58FC" w:rsidR="003D3B61" w:rsidRDefault="003D3B61" w:rsidP="003D3B61">
      <w:pPr>
        <w:ind w:left="720" w:firstLine="0"/>
      </w:pPr>
      <w:r>
        <w:lastRenderedPageBreak/>
        <w:t>e. See ps5.py for code</w:t>
      </w:r>
    </w:p>
    <w:p w14:paraId="493D9945" w14:textId="2FA81230" w:rsidR="00475BC8" w:rsidRDefault="002E380A" w:rsidP="00475BC8">
      <w:pPr>
        <w:pStyle w:val="NormalWeb"/>
      </w:pPr>
      <w:r w:rsidRPr="002E380A">
        <w:rPr>
          <w:noProof/>
        </w:rPr>
        <w:drawing>
          <wp:inline distT="0" distB="0" distL="0" distR="0" wp14:anchorId="5DCE8F95" wp14:editId="50ABCE9E">
            <wp:extent cx="5943600" cy="899795"/>
            <wp:effectExtent l="0" t="0" r="0" b="0"/>
            <wp:docPr id="325985014" name="Picture 1" descr="A blurry image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85014" name="Picture 1" descr="A blurry image of a person's 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829C" w14:textId="0E42C5AD" w:rsidR="00475BC8" w:rsidRDefault="00475BC8" w:rsidP="003D3B61">
      <w:pPr>
        <w:ind w:left="720" w:firstLine="0"/>
      </w:pPr>
      <w:r>
        <w:t>Faces look distinct and ghost-like, but they resemble faces</w:t>
      </w:r>
    </w:p>
    <w:p w14:paraId="2CF5AC5E" w14:textId="36309869" w:rsidR="00475BC8" w:rsidRDefault="00475BC8" w:rsidP="00475BC8">
      <w:r>
        <w:t>2-2)</w:t>
      </w:r>
      <w:r>
        <w:tab/>
        <w:t>a. See ps5.py for code</w:t>
      </w:r>
    </w:p>
    <w:p w14:paraId="05B654E0" w14:textId="73605B76" w:rsidR="00475BC8" w:rsidRDefault="00475BC8" w:rsidP="00475BC8">
      <w:r>
        <w:tab/>
        <w:t xml:space="preserve">b. </w:t>
      </w:r>
    </w:p>
    <w:p w14:paraId="1E576344" w14:textId="6EAA6544" w:rsidR="00475BC8" w:rsidRDefault="00475BC8" w:rsidP="00475BC8">
      <w:pPr>
        <w:pStyle w:val="NormalWeb"/>
      </w:pPr>
      <w:r>
        <w:rPr>
          <w:noProof/>
        </w:rPr>
        <w:drawing>
          <wp:inline distT="0" distB="0" distL="0" distR="0" wp14:anchorId="16A3A0AA" wp14:editId="209E297D">
            <wp:extent cx="5943600" cy="650875"/>
            <wp:effectExtent l="0" t="0" r="0" b="0"/>
            <wp:docPr id="7175569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9799F" w14:textId="0F364079" w:rsidR="00475BC8" w:rsidRDefault="00475BC8" w:rsidP="00475BC8">
      <w:r>
        <w:t>2-3)</w:t>
      </w:r>
      <w:r>
        <w:tab/>
        <w:t>a.</w:t>
      </w:r>
    </w:p>
    <w:p w14:paraId="4993004E" w14:textId="16BF4449" w:rsidR="00475BC8" w:rsidRDefault="00475BC8" w:rsidP="00475BC8">
      <w:pPr>
        <w:ind w:firstLine="720"/>
      </w:pPr>
      <w:r w:rsidRPr="00475BC8">
        <w:rPr>
          <w:noProof/>
        </w:rPr>
        <w:drawing>
          <wp:inline distT="0" distB="0" distL="0" distR="0" wp14:anchorId="42AB66C2" wp14:editId="4491E9D5">
            <wp:extent cx="1866914" cy="2952772"/>
            <wp:effectExtent l="0" t="0" r="0" b="0"/>
            <wp:docPr id="1240603713" name="Picture 1" descr="A screen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03713" name="Picture 1" descr="A screenshot of a black and white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6914" cy="295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E388" w14:textId="6A53B2AB" w:rsidR="00475BC8" w:rsidRDefault="00475BC8" w:rsidP="00475BC8">
      <w:pPr>
        <w:ind w:left="720" w:firstLine="0"/>
      </w:pPr>
      <w:r>
        <w:t>Testing accuracies are super low, but general trend: accuracy decreases as number of neighbors, K, increases</w:t>
      </w:r>
    </w:p>
    <w:p w14:paraId="445369EC" w14:textId="77777777" w:rsidR="002768A9" w:rsidRDefault="002768A9">
      <w:r>
        <w:br w:type="page"/>
      </w:r>
    </w:p>
    <w:p w14:paraId="44C64912" w14:textId="0C4814D2" w:rsidR="00475BC8" w:rsidRDefault="00475BC8" w:rsidP="00475BC8">
      <w:pPr>
        <w:ind w:left="720" w:firstLine="0"/>
      </w:pPr>
      <w:r>
        <w:lastRenderedPageBreak/>
        <w:t>b.</w:t>
      </w:r>
    </w:p>
    <w:p w14:paraId="6D63C0D3" w14:textId="0EA32ABC" w:rsidR="00414423" w:rsidRDefault="00414423" w:rsidP="00414423">
      <w:pPr>
        <w:pStyle w:val="NormalWeb"/>
      </w:pPr>
      <w:r>
        <w:rPr>
          <w:noProof/>
        </w:rPr>
        <w:drawing>
          <wp:inline distT="0" distB="0" distL="0" distR="0" wp14:anchorId="20335C2C" wp14:editId="2347A574">
            <wp:extent cx="5943600" cy="2798445"/>
            <wp:effectExtent l="0" t="0" r="0" b="1905"/>
            <wp:docPr id="1443052010" name="Picture 1" descr="A black and white scree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52010" name="Picture 1" descr="A black and white screen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4A942" w14:textId="62989973" w:rsidR="0085532A" w:rsidRDefault="0085532A" w:rsidP="0085532A">
      <w:pPr>
        <w:pStyle w:val="NormalWeb"/>
      </w:pPr>
    </w:p>
    <w:p w14:paraId="353BF9D1" w14:textId="59CF74D8" w:rsidR="0085532A" w:rsidRDefault="0085532A" w:rsidP="00475BC8">
      <w:pPr>
        <w:ind w:left="720" w:firstLine="0"/>
      </w:pPr>
      <w:r>
        <w:t>Training time is in seconds.</w:t>
      </w:r>
    </w:p>
    <w:p w14:paraId="530672CA" w14:textId="72367427" w:rsidR="00475BC8" w:rsidRDefault="0085532A" w:rsidP="00475BC8">
      <w:pPr>
        <w:ind w:left="720" w:firstLine="0"/>
      </w:pPr>
      <w:r>
        <w:t>Testing accuracies, again, are low</w:t>
      </w:r>
      <w:r w:rsidR="002768A9">
        <w:t xml:space="preserve">. </w:t>
      </w:r>
      <w:r w:rsidR="003B01E0">
        <w:t xml:space="preserve">It seems like out of all the classifiers, the </w:t>
      </w:r>
      <w:r w:rsidR="00414423">
        <w:t>polynomial</w:t>
      </w:r>
      <w:r w:rsidR="003B01E0">
        <w:t xml:space="preserve"> SVM is most </w:t>
      </w:r>
      <w:r w:rsidR="00414423">
        <w:t>accurate</w:t>
      </w:r>
      <w:r w:rsidR="003B01E0">
        <w:t xml:space="preserve">. Perhaps there is not enough data/too many classes, which impacts the accuracies, or there could have been some underlying issue when trying to project the eigenvectors onto the data samples. </w:t>
      </w:r>
      <w:r w:rsidR="00414423">
        <w:t>Using the One-vs_All method seems to take longer time than just doing the One-vs-One method. Additionally, it is clear that the polynomial SVM outperforms the KNN models.</w:t>
      </w:r>
    </w:p>
    <w:p w14:paraId="59D178BB" w14:textId="77777777" w:rsidR="0085532A" w:rsidRDefault="0085532A">
      <w:r>
        <w:br w:type="page"/>
      </w:r>
    </w:p>
    <w:p w14:paraId="3BFDF5BA" w14:textId="5E78C2AE" w:rsidR="0085532A" w:rsidRDefault="0085532A" w:rsidP="0085532A">
      <w:pPr>
        <w:pStyle w:val="ListParagraph"/>
        <w:numPr>
          <w:ilvl w:val="0"/>
          <w:numId w:val="4"/>
        </w:numPr>
      </w:pPr>
      <w:r>
        <w:lastRenderedPageBreak/>
        <w:t>Some features I would use for my model include (by city) the population density, cost of living, average salary,  number of car owners, air quality, and gas station locations. I included:</w:t>
      </w:r>
    </w:p>
    <w:p w14:paraId="47440CE5" w14:textId="14B2D478" w:rsidR="0085532A" w:rsidRDefault="0085532A" w:rsidP="0085532A">
      <w:pPr>
        <w:pStyle w:val="ListParagraph"/>
        <w:numPr>
          <w:ilvl w:val="0"/>
          <w:numId w:val="3"/>
        </w:numPr>
      </w:pPr>
      <w:r>
        <w:t>Population density because generally the more people that live/interact with a city’s highway, the wider the audience a charging station can service</w:t>
      </w:r>
    </w:p>
    <w:p w14:paraId="7899AE7F" w14:textId="35A05AF6" w:rsidR="0085532A" w:rsidRDefault="0085532A" w:rsidP="0085532A">
      <w:pPr>
        <w:pStyle w:val="ListParagraph"/>
        <w:numPr>
          <w:ilvl w:val="0"/>
          <w:numId w:val="3"/>
        </w:numPr>
      </w:pPr>
      <w:r>
        <w:t>Cost of living/average salary because that affects the kind of people that can buy/consider cars (as opposed to other modes of transportation)</w:t>
      </w:r>
    </w:p>
    <w:p w14:paraId="0039ACD8" w14:textId="18CA75FD" w:rsidR="0085532A" w:rsidRDefault="0085532A" w:rsidP="0085532A">
      <w:pPr>
        <w:pStyle w:val="ListParagraph"/>
        <w:numPr>
          <w:ilvl w:val="0"/>
          <w:numId w:val="3"/>
        </w:numPr>
      </w:pPr>
      <w:r>
        <w:t>Number of car owners, which correlate somewhat to population density and COL/avaerage salary, which is included because again, tells how many people in a city’s highway that can potentially benefit from a charging station</w:t>
      </w:r>
    </w:p>
    <w:p w14:paraId="3AA207F2" w14:textId="36A9D382" w:rsidR="0085532A" w:rsidRDefault="0085532A" w:rsidP="0085532A">
      <w:pPr>
        <w:pStyle w:val="ListParagraph"/>
        <w:numPr>
          <w:ilvl w:val="0"/>
          <w:numId w:val="3"/>
        </w:numPr>
      </w:pPr>
      <w:r>
        <w:t>Air quality because states with bad air quality may</w:t>
      </w:r>
      <w:r w:rsidR="00077D77">
        <w:t xml:space="preserve"> benefit from having accessible charging stations as a way to advertise this new technology</w:t>
      </w:r>
    </w:p>
    <w:p w14:paraId="7C953DD1" w14:textId="7380C43D" w:rsidR="00077D77" w:rsidRDefault="00077D77" w:rsidP="0085532A">
      <w:pPr>
        <w:pStyle w:val="ListParagraph"/>
        <w:numPr>
          <w:ilvl w:val="0"/>
          <w:numId w:val="3"/>
        </w:numPr>
      </w:pPr>
      <w:r>
        <w:t>Gas station locations because people may already be familiar with where the gas stations are, so putting a charging station near them will make it more convenient for experienced drivers</w:t>
      </w:r>
      <w:r>
        <w:br/>
      </w:r>
    </w:p>
    <w:sectPr w:rsidR="00077D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211609"/>
    <w:multiLevelType w:val="hybridMultilevel"/>
    <w:tmpl w:val="36C6A794"/>
    <w:lvl w:ilvl="0" w:tplc="69C0508A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" w15:restartNumberingAfterBreak="0">
    <w:nsid w:val="4DF20283"/>
    <w:multiLevelType w:val="hybridMultilevel"/>
    <w:tmpl w:val="7494EB6C"/>
    <w:lvl w:ilvl="0" w:tplc="FD9AB6F6">
      <w:start w:val="3"/>
      <w:numFmt w:val="bullet"/>
      <w:lvlText w:val="-"/>
      <w:lvlJc w:val="left"/>
      <w:pPr>
        <w:ind w:left="864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" w15:restartNumberingAfterBreak="0">
    <w:nsid w:val="77A30473"/>
    <w:multiLevelType w:val="hybridMultilevel"/>
    <w:tmpl w:val="16FC2752"/>
    <w:lvl w:ilvl="0" w:tplc="B678BE5A">
      <w:start w:val="3"/>
      <w:numFmt w:val="decimal"/>
      <w:lvlText w:val="%1)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3" w15:restartNumberingAfterBreak="0">
    <w:nsid w:val="7CCD269F"/>
    <w:multiLevelType w:val="hybridMultilevel"/>
    <w:tmpl w:val="56103D24"/>
    <w:lvl w:ilvl="0" w:tplc="949457D0">
      <w:start w:val="1"/>
      <w:numFmt w:val="decimal"/>
      <w:lvlText w:val="%1)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num w:numId="1" w16cid:durableId="1718818317">
    <w:abstractNumId w:val="0"/>
  </w:num>
  <w:num w:numId="2" w16cid:durableId="512841491">
    <w:abstractNumId w:val="3"/>
  </w:num>
  <w:num w:numId="3" w16cid:durableId="2003775370">
    <w:abstractNumId w:val="1"/>
  </w:num>
  <w:num w:numId="4" w16cid:durableId="5234465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91D"/>
    <w:rsid w:val="00077D77"/>
    <w:rsid w:val="00130822"/>
    <w:rsid w:val="002768A9"/>
    <w:rsid w:val="002E380A"/>
    <w:rsid w:val="00381D51"/>
    <w:rsid w:val="003B01E0"/>
    <w:rsid w:val="003D3B61"/>
    <w:rsid w:val="00414423"/>
    <w:rsid w:val="00475BC8"/>
    <w:rsid w:val="00554637"/>
    <w:rsid w:val="006A5DB0"/>
    <w:rsid w:val="007163A7"/>
    <w:rsid w:val="007E0DC2"/>
    <w:rsid w:val="0085532A"/>
    <w:rsid w:val="008B25A8"/>
    <w:rsid w:val="009356A6"/>
    <w:rsid w:val="00A36AC4"/>
    <w:rsid w:val="00A53496"/>
    <w:rsid w:val="00B55FB8"/>
    <w:rsid w:val="00BF491D"/>
    <w:rsid w:val="00C37E17"/>
    <w:rsid w:val="00DE02DC"/>
    <w:rsid w:val="00F83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EF43C"/>
  <w15:chartTrackingRefBased/>
  <w15:docId w15:val="{E81020A8-6427-4CDB-9842-7319EA6B9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  <w:ind w:firstLine="14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49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49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49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49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49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49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49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49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49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49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49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49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49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49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49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49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49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49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49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49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491D"/>
    <w:pPr>
      <w:numPr>
        <w:ilvl w:val="1"/>
      </w:numPr>
      <w:ind w:firstLine="144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49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49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49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49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49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49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49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491D"/>
    <w:rPr>
      <w:b/>
      <w:bCs/>
      <w:smallCaps/>
      <w:color w:val="0F4761" w:themeColor="accent1" w:themeShade="BF"/>
      <w:spacing w:val="5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B25A8"/>
  </w:style>
  <w:style w:type="character" w:customStyle="1" w:styleId="DateChar">
    <w:name w:val="Date Char"/>
    <w:basedOn w:val="DefaultParagraphFont"/>
    <w:link w:val="Date"/>
    <w:uiPriority w:val="99"/>
    <w:semiHidden/>
    <w:rsid w:val="008B25A8"/>
  </w:style>
  <w:style w:type="paragraph" w:styleId="NormalWeb">
    <w:name w:val="Normal (Web)"/>
    <w:basedOn w:val="Normal"/>
    <w:uiPriority w:val="99"/>
    <w:semiHidden/>
    <w:unhideWhenUsed/>
    <w:rsid w:val="003D3B61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6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8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6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9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Sin, Beryl</dc:creator>
  <cp:keywords/>
  <dc:description/>
  <cp:lastModifiedBy>Sin, Beryl</cp:lastModifiedBy>
  <cp:revision>8</cp:revision>
  <cp:lastPrinted>2024-03-04T03:58:00Z</cp:lastPrinted>
  <dcterms:created xsi:type="dcterms:W3CDTF">2024-03-04T01:18:00Z</dcterms:created>
  <dcterms:modified xsi:type="dcterms:W3CDTF">2024-03-04T04:53:00Z</dcterms:modified>
</cp:coreProperties>
</file>