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Continuous Probability Distributions – Questions and Answers</w:t>
      </w:r>
    </w:p>
    <w:p>
      <w:pPr>
        <w:pStyle w:val="Heading2"/>
      </w:pPr>
      <w:r>
        <w:t>Normal Distribution</w:t>
      </w:r>
    </w:p>
    <w:p>
      <w:pPr>
        <w:pStyle w:val="Heading3"/>
      </w:pPr>
      <w:r>
        <w:t>Test Scores Problem</w:t>
      </w:r>
    </w:p>
    <w:p>
      <w:r>
        <w:t>Given: X ~ N(µ = 500, σ = 100)</w:t>
      </w:r>
    </w:p>
    <w:p>
      <w:r>
        <w:t>a) P(400 &lt; X &lt; 600) = Φ(1) - Φ(-1) = 0.6827 ≈ 0.6826</w:t>
      </w:r>
    </w:p>
    <w:p>
      <w:r>
        <w:t>b) Score below which 90% fall = µ + z(0.90)*σ = 500 + 1.2816×100 = 628.16</w:t>
      </w:r>
    </w:p>
    <w:p>
      <w:r>
        <w:t>c) Top 5% score cutoff = µ + z(0.95)*σ = 500 + 1.645×100 = 664.49</w:t>
      </w:r>
    </w:p>
    <w:p>
      <w:pPr>
        <w:pStyle w:val="Heading3"/>
      </w:pPr>
      <w:r>
        <w:t>Height Problem</w:t>
      </w:r>
    </w:p>
    <w:p>
      <w:r>
        <w:t>Given: X ~ N(µ = 175, σ = 8)</w:t>
      </w:r>
    </w:p>
    <w:p>
      <w:r>
        <w:t>a) P(X &gt; 185) = 1 - Φ((185 - 175)/8) = 0.1056 ≈ 0.1056</w:t>
      </w:r>
    </w:p>
    <w:p>
      <w:r>
        <w:t>b) Maximum height for shortest 10% = 175 + (-1.2816×8) = 164.75 cm</w:t>
      </w:r>
    </w:p>
    <w:p>
      <w:r>
        <w:t>c) P(170 &lt; X &lt; 190) = Φ(1.875) - Φ(-0.625) = 0.7036 ≈ 0.6591</w:t>
      </w:r>
    </w:p>
    <w:p>
      <w:pPr>
        <w:pStyle w:val="Heading3"/>
      </w:pPr>
      <w:r>
        <w:t>Manufacturing Tolerance</w:t>
      </w:r>
    </w:p>
    <w:p>
      <w:r>
        <w:t>Given: X ~ N(µ = 50, σ = 0.5)</w:t>
      </w:r>
    </w:p>
    <w:p>
      <w:r>
        <w:t>a) % rejected = [4.55]%</w:t>
      </w:r>
    </w:p>
    <w:p>
      <w:r>
        <w:t>b) P(49.5 &lt; X &lt; 50.5) = 0.6827 ≈ 0.6826</w:t>
      </w:r>
    </w:p>
    <w:p>
      <w:r>
        <w:t>c) Expected accepted rods = (1 - 0.0455) × 10000 = 9545 rods</w:t>
      </w:r>
    </w:p>
    <w:p>
      <w:pPr>
        <w:pStyle w:val="Heading2"/>
      </w:pPr>
      <w:r>
        <w:t>Exponential Distribution</w:t>
      </w:r>
    </w:p>
    <w:p>
      <w:pPr>
        <w:pStyle w:val="Heading3"/>
      </w:pPr>
      <w:r>
        <w:t>Lifetime of Light Bulbs</w:t>
      </w:r>
    </w:p>
    <w:p>
      <w:r>
        <w:t>a) P(X &gt; 1200) = e^(-1200/1000) = 0.3012 ≈ 0.3010</w:t>
      </w:r>
    </w:p>
    <w:p>
      <w:r>
        <w:t>b) P(X &lt; 500) = 1 - e^(-500/1000) = 0.3935 ≈ 0.3935</w:t>
      </w:r>
    </w:p>
    <w:p>
      <w:r>
        <w:t>c) Median lifetime = ln(2) × 1000 = 693.15 hours</w:t>
      </w:r>
    </w:p>
    <w:p>
      <w:pPr>
        <w:pStyle w:val="Heading3"/>
      </w:pPr>
      <w:r>
        <w:t>Customer Arrival Time</w:t>
      </w:r>
    </w:p>
    <w:p>
      <w:r>
        <w:t>a) P(X &lt; 2) = 1 - e^(-2/3) = 0.4866 ≈ 0.4866</w:t>
      </w:r>
    </w:p>
    <w:p>
      <w:r>
        <w:t>b) P(X &gt; 5) = e^(-5/3) = 0.1889 ≈ 0.1889</w:t>
      </w:r>
    </w:p>
    <w:p>
      <w:r>
        <w:t>c) Time by which 75% have arrived = -3 ln(0.25) = 4.16 minutes</w:t>
      </w:r>
    </w:p>
    <w:p>
      <w:pPr>
        <w:pStyle w:val="Heading3"/>
      </w:pPr>
      <w:r>
        <w:t>Machine Repair Time</w:t>
      </w:r>
    </w:p>
    <w:p>
      <w:r>
        <w:t>a) P(X &lt; 20) = 1 - e^(-20/30) = 0.4866 ≈ 0.4866</w:t>
      </w:r>
    </w:p>
    <w:p>
      <w:r>
        <w:t>b) P(X &gt; 45) = e^(-45/30) = 0.2231 ≈ 0.2231</w:t>
      </w:r>
    </w:p>
    <w:p>
      <w:r>
        <w:t>c) 90% of repairs completed by t = -30 ln(0.1) = 69.08 minutes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