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69054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C 开门关门</w:t>
      </w:r>
    </w:p>
    <w:p w14:paraId="081B4303"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早上开门（以下步骤不分先后）</w:t>
      </w:r>
    </w:p>
    <w:p w14:paraId="284B4CB4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注：除特殊活动，任何人不得在12：00之前进入书院区域，如有发现，执行院长与执行副院长需上前沟通劝离。</w:t>
      </w:r>
    </w:p>
    <w:p w14:paraId="58EB73E6"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开门（正门与后门）：正门位于桃八D一楼，侧门位于桃八东辅楼附近，同时记得反转小熊营业牌。</w:t>
      </w:r>
    </w:p>
    <w:p w14:paraId="777B09C4"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开灯：包括开启桃八D一楼走廊的两个按钮（位于书院外）以及书院内的所有灯光（报告厅以及研讨间无人时不开灯）。</w:t>
      </w:r>
    </w:p>
    <w:p w14:paraId="55DB5105"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关闭所有研讨室门，开启所有研讨室门口的电子屏幕，打开所有研讨间的窗户，同时关上纱窗（如窗户有纱窗）。</w:t>
      </w:r>
    </w:p>
    <w:p w14:paraId="2215B87B"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开空调（视具体天气情况而定）：每个空调单独遥控，但都可以使用同一遥控器进行遥控。大厅共有7个空调，1号研讨室内2个，2~7号各一个，研讨室内无人时关闭空调（注意6号房的空调反应较不灵敏）。</w:t>
      </w:r>
    </w:p>
    <w:p w14:paraId="695960C0"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开前台电脑、开书院外大屏幕、开电脑旁电视机：注意前台电脑、大屏幕、电视机实际为三个屏幕，即大屏幕、电视机为前台电脑屏幕的延申。</w:t>
      </w:r>
    </w:p>
    <w:p w14:paraId="47CC20A4"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打开浏览器（开学确认以下具体的浏览器名字，我有点忘了）</w:t>
      </w:r>
    </w:p>
    <w:p w14:paraId="1D09C41E"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打开会议预约系统（账号为执行院长/执行副院长的一卡通号，密码为123456）、检查研讨室与报告厅的预约情况（注意研讨室的预约需要符合研讨室使用准则，详见PartB）</w:t>
      </w:r>
    </w:p>
    <w:p w14:paraId="6E707379"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打开会议预约情况网站并使用鼠标滑动该窗口至电视机，点击F11全屏播放</w:t>
      </w:r>
    </w:p>
    <w:p w14:paraId="4F048A1B"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回到桌面，打开屏幕滚动图片文件夹</w:t>
      </w:r>
      <w:bookmarkStart w:id="0" w:name="_GoBack"/>
      <w:bookmarkEnd w:id="0"/>
      <w:r>
        <w:rPr>
          <w:rFonts w:hint="eastAsia"/>
          <w:lang w:val="en-US" w:eastAsia="zh-CN"/>
        </w:rPr>
        <w:t>，将当日书院管理团队执行院长、副院长的照片（如果有的话）放入该文件夹，任意打开该文件夹的一张，点击F5将文件夹中图片全屏并循环播放。</w:t>
      </w:r>
    </w:p>
    <w:p w14:paraId="4941F4E3"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开启书院研修区域的电子屏幕（开关在机器背面）</w:t>
      </w:r>
    </w:p>
    <w:p w14:paraId="1AC08375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将告示牌（具体上面写的暂未开放之类的）移开</w:t>
      </w:r>
    </w:p>
    <w:p w14:paraId="1A126B5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DF345CB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</w:t>
      </w:r>
    </w:p>
    <w:p w14:paraId="0F7A9D8B"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时刻关注以下几点：</w:t>
      </w:r>
    </w:p>
    <w:p w14:paraId="0DC4B334"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书院研讨间使用完毕之后需及时摆放好桌椅、关闭空调、打开窗户、关闭房门</w:t>
      </w:r>
    </w:p>
    <w:p w14:paraId="32BE3EC6"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定期在研修区域走动，检查是否存在占座等不符合书院研修规范的现象，并将无人的座椅推进桌子下面</w:t>
      </w:r>
    </w:p>
    <w:p w14:paraId="5D5B88F2"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定期检查厕所门口的饮水机的漏斗是否存在积水，并清理积水</w:t>
      </w:r>
    </w:p>
    <w:p w14:paraId="7671C9D5"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定期检查是否有新的预约情况</w:t>
      </w:r>
    </w:p>
    <w:p w14:paraId="7A473DFE"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有老师来需主动起立打招呼并接待</w:t>
      </w:r>
    </w:p>
    <w:p w14:paraId="21B23DAB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在前台值班的志愿者不可戴耳机</w:t>
      </w:r>
    </w:p>
    <w:p w14:paraId="58AC7A7A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垃圾桶满了需要及时更换</w:t>
      </w:r>
    </w:p>
    <w:p w14:paraId="0C65E784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具体见PartE日常值班流程</w:t>
      </w:r>
    </w:p>
    <w:p w14:paraId="1A23962A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书院内所有设施、摆放物品等不可随意挪动或外借，如若因公需要借用书院相机等设备，需征求辅导员老师同意，并在前台进行设备借用登记。</w:t>
      </w:r>
    </w:p>
    <w:p w14:paraId="61BEECD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5D6F39B1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晚上关门（以下步骤不分先后）</w:t>
      </w:r>
    </w:p>
    <w:p w14:paraId="1317F64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注意：晚上22点之后严禁任何同学（包括志愿者）因私留在书院，如若需要使用书院空间，请联系辅导员老师。</w:t>
      </w:r>
    </w:p>
    <w:p w14:paraId="7E8306FC"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晚上21：45播放闭馆音乐，离开时关闭音乐</w:t>
      </w:r>
    </w:p>
    <w:p w14:paraId="33F23D66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关闭所有研讨室的窗户、空调与电子屏幕，同时打开研讨室的房门</w:t>
      </w:r>
    </w:p>
    <w:p w14:paraId="042EAF45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关闭书院内所有空调</w:t>
      </w:r>
    </w:p>
    <w:p w14:paraId="5D83380A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关闭书院外大屏幕、前台电脑与电视机</w:t>
      </w:r>
    </w:p>
    <w:p w14:paraId="3A95EBCC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检查一遍所有研讨室与研修区域是否桌椅摆放整齐，如有同学遗漏的物品则带到书院前台</w:t>
      </w:r>
    </w:p>
    <w:p w14:paraId="508BFF65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将研修区域、前台所有的垃圾袋包扎并扔在书院外的大垃圾桶，并将垃圾袋套好</w:t>
      </w:r>
    </w:p>
    <w:p w14:paraId="7E8A261F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关闭研修区域的电子屏幕</w:t>
      </w:r>
    </w:p>
    <w:p w14:paraId="00F36CC1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关闭书院内所有灯，同时注意关闭书院外桃八D一楼走廊的两个灯光按钮</w:t>
      </w:r>
    </w:p>
    <w:p w14:paraId="49274072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关门（正门和后门），同时反转小熊营业牌</w:t>
      </w:r>
    </w:p>
    <w:p w14:paraId="61BB1727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等待次日志愿者，交接书院钥匙</w:t>
      </w:r>
    </w:p>
    <w:p w14:paraId="56E3733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E2DC99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9F4FCA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0F7CC5"/>
    <w:multiLevelType w:val="singleLevel"/>
    <w:tmpl w:val="990F7C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DF77E9"/>
    <w:multiLevelType w:val="singleLevel"/>
    <w:tmpl w:val="B1DF77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64D435"/>
    <w:multiLevelType w:val="singleLevel"/>
    <w:tmpl w:val="D564D43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AE45418"/>
    <w:multiLevelType w:val="singleLevel"/>
    <w:tmpl w:val="DAE454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D26A9A7"/>
    <w:multiLevelType w:val="singleLevel"/>
    <w:tmpl w:val="1D26A9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21170EAF"/>
    <w:multiLevelType w:val="singleLevel"/>
    <w:tmpl w:val="21170EA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86041"/>
    <w:rsid w:val="4E1C7F4C"/>
    <w:rsid w:val="62943029"/>
    <w:rsid w:val="65150451"/>
    <w:rsid w:val="6C68355C"/>
    <w:rsid w:val="6E3D1D44"/>
    <w:rsid w:val="731A411C"/>
    <w:rsid w:val="77645DAC"/>
    <w:rsid w:val="781B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2025-08-20T09:04:00Z</dcterms:created>
  <dc:creator>renji</dc:creator>
  <cp:lastModifiedBy>蓝宇浩</cp:lastModifiedBy>
  <dcterms:modified xsi:type="dcterms:W3CDTF">2025-08-22T02:24:54Z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eyJoZGlkIjoiZmVmN2VhNTRlMWVlYWVmMTZmZWU4MmZjY2UwYTI5OGMiLCJ1c2VySWQiOiIyNDY3OTc2NjIifQ==</vt:lpwstr>
  </property>
  <property fmtid="{D5CDD505-2E9C-101B-9397-08002B2CF9AE}" pid="4" name="ICV">
    <vt:lpwstr>9EBA7540442B43589C0F34104BA8D2B1_12</vt:lpwstr>
  </property>
</Properties>
</file>