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78B1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序章</w:t>
      </w:r>
    </w:p>
    <w:p w14:paraId="4DFB4D35">
      <w:pPr>
        <w:rPr>
          <w:rFonts w:hint="eastAsia"/>
          <w:lang w:val="en-US" w:eastAsia="zh-CN"/>
        </w:rPr>
      </w:pPr>
    </w:p>
    <w:p w14:paraId="18CCCA6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画面： 黑屏。风声。坠落感。</w:t>
      </w:r>
    </w:p>
    <w:p w14:paraId="51A8BF1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52A1B6C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文本：（第一人称内心独白）</w:t>
      </w:r>
    </w:p>
    <w:p w14:paraId="29FC566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在羽族的传说中，第一代羽人因为渴望天空的拥抱，才生出羽翼飞翔</w:t>
      </w:r>
      <w:r>
        <w:rPr>
          <w:rFonts w:hint="default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但美丽而包容的天空啊，请你告诉我，为什么没有翅膀的人会坠落。</w:t>
      </w:r>
      <w:r>
        <w:rPr>
          <w:rFonts w:hint="default"/>
          <w:sz w:val="24"/>
          <w:szCs w:val="24"/>
          <w:lang w:eastAsia="zh-CN"/>
        </w:rPr>
        <w:t>”</w:t>
      </w:r>
    </w:p>
    <w:p w14:paraId="4C8B75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那一天，渴望天空拥抱的我被他们从塔顶推了下来，坠落的瞬间，仿佛我也学会了飞翔。如果死前是这样的风声，这就是天空给我的答案吗？”</w:t>
      </w:r>
    </w:p>
    <w:p w14:paraId="2BFC030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60C5B2C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 xml:space="preserve">画面： </w:t>
      </w:r>
      <w:r>
        <w:rPr>
          <w:rFonts w:hint="eastAsia"/>
          <w:sz w:val="24"/>
          <w:szCs w:val="24"/>
          <w:lang w:val="en-US" w:eastAsia="zh-CN"/>
        </w:rPr>
        <w:t>天边划过一道光，</w:t>
      </w:r>
      <w:r>
        <w:rPr>
          <w:rFonts w:hint="default"/>
          <w:sz w:val="24"/>
          <w:szCs w:val="24"/>
          <w:lang w:eastAsia="zh-CN"/>
        </w:rPr>
        <w:t>砸</w:t>
      </w:r>
      <w:r>
        <w:rPr>
          <w:rFonts w:hint="eastAsia"/>
          <w:sz w:val="24"/>
          <w:szCs w:val="24"/>
          <w:lang w:val="en-US" w:eastAsia="zh-CN"/>
        </w:rPr>
        <w:t>向地面。黑屏转为第一人称视角</w:t>
      </w:r>
      <w:r>
        <w:rPr>
          <w:rFonts w:hint="default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你看见</w:t>
      </w:r>
      <w:r>
        <w:rPr>
          <w:rFonts w:hint="default"/>
          <w:sz w:val="24"/>
          <w:szCs w:val="24"/>
          <w:lang w:eastAsia="zh-CN"/>
        </w:rPr>
        <w:t>一只戴着黑色手套的手伸向你。</w:t>
      </w:r>
    </w:p>
    <w:p w14:paraId="1BBE365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19B8215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eastAsia="zh-CN"/>
        </w:rPr>
        <w:t>神秘商人出现：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立绘一个斗篷即可，可以不需要看见明确五官）</w:t>
      </w:r>
    </w:p>
    <w:p w14:paraId="0A8BCE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0A4066C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我：“咳咳咳。”</w:t>
      </w:r>
    </w:p>
    <w:p w14:paraId="4884ACE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旁白：“我用了很长一段时间，才确认自己还活着。首先涌上来的，是身体里那股挥之不去的铁锈味，然后是雨后泥土混着青草地的味道，最后是天空和阳光刺激我眼膜的感受。那是我第一次离开天空，却真实的感受到了活着的滋味。”（可加入光晕，但若没时间，黑屏也是可以的。）</w:t>
      </w:r>
    </w:p>
    <w:p w14:paraId="33A394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我：“好难受，但我居然还活着。”</w:t>
      </w:r>
    </w:p>
    <w:p w14:paraId="3066FC9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</w:t>
      </w:r>
      <w:r>
        <w:rPr>
          <w:rFonts w:hint="default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不错啊，居然还活着</w:t>
      </w:r>
      <w:r>
        <w:rPr>
          <w:rFonts w:hint="default"/>
          <w:sz w:val="24"/>
          <w:szCs w:val="24"/>
          <w:lang w:eastAsia="zh-CN"/>
        </w:rPr>
        <w:t>。”</w:t>
      </w:r>
    </w:p>
    <w:p w14:paraId="52BAF9B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我：“你......是谁？”</w:t>
      </w:r>
    </w:p>
    <w:p w14:paraId="1B8EA21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神秘商人：“这个问题很重要吗？比起这个，你难道不想知道‘你是谁’吗？”</w:t>
      </w:r>
    </w:p>
    <w:p w14:paraId="029E80D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我：“......”</w:t>
      </w:r>
    </w:p>
    <w:p w14:paraId="0FC98FD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“这个世界线不久后就将毁灭，你是唯一能拯救它的人......很奇怪，那些羽蚀似乎并不会伤害你......不过这都是后话了，为了保全这条世界线，我可做了不少努力才找到你，不过我并不是强买强卖的主，我更喜欢看你们自己选择未来。所以，‘无翼者’，现在你有一天时间来探索这片你从未来过的大陆，不过在这之前，请告诉我，你更倾向于去往哪里呢？”</w:t>
      </w:r>
    </w:p>
    <w:p w14:paraId="2BBC663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31D970E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获得初始物品：</w:t>
      </w:r>
      <w:bookmarkStart w:id="0" w:name="_GoBack"/>
      <w:bookmarkEnd w:id="0"/>
    </w:p>
    <w:p w14:paraId="1C3E475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【破旧的行囊】（基础背包）</w:t>
      </w:r>
    </w:p>
    <w:p w14:paraId="71D28DB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【商人的地图】（解锁大世界）</w:t>
      </w:r>
    </w:p>
    <w:p w14:paraId="296EDDB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【记忆碎片×5】（初始货币）</w:t>
      </w:r>
    </w:p>
    <w:p w14:paraId="08402C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3438A04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  <w:lang w:val="en-US" w:eastAsia="zh-CN"/>
        </w:rPr>
        <w:t>阵营选择】</w:t>
      </w:r>
    </w:p>
    <w:p w14:paraId="5B06BD66"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“天空，你是否知晓一切？”（天空之城线）</w:t>
      </w:r>
    </w:p>
    <w:p w14:paraId="45109461">
      <w:pPr>
        <w:numPr>
          <w:ilvl w:val="0"/>
          <w:numId w:val="1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“我现在所站立的地面才是真实，我将在这废墟之上建立新的秩序。”（帝国城邦线）</w:t>
      </w:r>
    </w:p>
    <w:p w14:paraId="05E5051D">
      <w:pPr>
        <w:numPr>
          <w:ilvl w:val="0"/>
          <w:numId w:val="1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“听说东方有森林，那里没有谎言，只有回声。”（精灵之森线）</w:t>
      </w:r>
    </w:p>
    <w:p w14:paraId="230B43CD">
      <w:pPr>
        <w:numPr>
          <w:ilvl w:val="0"/>
          <w:numId w:val="1"/>
        </w:numPr>
        <w:ind w:leftChars="0"/>
        <w:rPr>
          <w:rFonts w:hint="default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“泥土之下，埋藏着一切的答案。”（地下古堡线）</w:t>
      </w:r>
    </w:p>
    <w:p w14:paraId="29A33E7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090DD8"/>
    <w:multiLevelType w:val="singleLevel"/>
    <w:tmpl w:val="DE090DD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12621"/>
    <w:rsid w:val="09A250B5"/>
    <w:rsid w:val="49F4461C"/>
    <w:rsid w:val="57667DDF"/>
    <w:rsid w:val="7A4D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288</Characters>
  <Lines>0</Lines>
  <Paragraphs>0</Paragraphs>
  <TotalTime>393</TotalTime>
  <ScaleCrop>false</ScaleCrop>
  <LinksUpToDate>false</LinksUpToDate>
  <CharactersWithSpaces>293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2026-09-07T09:40:00Z</dcterms:created>
  <dc:creator>USER</dc:creator>
  <cp:lastModifiedBy>早春余秋</cp:lastModifiedBy>
  <dcterms:modified xsi:type="dcterms:W3CDTF">2026-09-08T14:51:32Z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8ED19C11A5AA4A4EB03543123639AA80_12</vt:lpwstr>
  </property>
</Properties>
</file>