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3988" w:rsidRPr="00BC3988" w:rsidRDefault="00BC3988" w:rsidP="00BC3988">
      <w:pPr>
        <w:spacing w:after="0" w:line="525" w:lineRule="atLeast"/>
        <w:rPr>
          <w:rFonts w:ascii="Times New Roman" w:eastAsia="Times New Roman" w:hAnsi="Times New Roman" w:cs="Times New Roman"/>
          <w:b/>
          <w:bCs/>
          <w:color w:val="030303"/>
          <w:sz w:val="50"/>
          <w:szCs w:val="50"/>
        </w:rPr>
      </w:pPr>
      <w:r w:rsidRPr="00BC3988">
        <w:rPr>
          <w:rFonts w:ascii="Times New Roman" w:eastAsia="Times New Roman" w:hAnsi="Times New Roman" w:cs="Times New Roman"/>
          <w:b/>
          <w:bCs/>
          <w:color w:val="030303"/>
          <w:sz w:val="50"/>
          <w:szCs w:val="50"/>
        </w:rPr>
        <w:fldChar w:fldCharType="begin"/>
      </w:r>
      <w:r w:rsidRPr="00BC3988">
        <w:rPr>
          <w:rFonts w:ascii="Times New Roman" w:eastAsia="Times New Roman" w:hAnsi="Times New Roman" w:cs="Times New Roman"/>
          <w:b/>
          <w:bCs/>
          <w:color w:val="030303"/>
          <w:sz w:val="50"/>
          <w:szCs w:val="50"/>
        </w:rPr>
        <w:instrText xml:space="preserve"> HYPERLINK "http://blog.mortardata.com/post/33711299619/8-reasons-you-should-be-using-apache-pig" </w:instrText>
      </w:r>
      <w:r w:rsidRPr="00BC3988">
        <w:rPr>
          <w:rFonts w:ascii="Times New Roman" w:eastAsia="Times New Roman" w:hAnsi="Times New Roman" w:cs="Times New Roman"/>
          <w:b/>
          <w:bCs/>
          <w:color w:val="030303"/>
          <w:sz w:val="50"/>
          <w:szCs w:val="50"/>
        </w:rPr>
        <w:fldChar w:fldCharType="separate"/>
      </w:r>
      <w:r w:rsidRPr="00BC3988">
        <w:rPr>
          <w:rFonts w:ascii="Times New Roman" w:eastAsia="Times New Roman" w:hAnsi="Times New Roman" w:cs="Times New Roman"/>
          <w:b/>
          <w:bCs/>
          <w:color w:val="000000"/>
          <w:sz w:val="50"/>
          <w:szCs w:val="50"/>
          <w:u w:val="single"/>
        </w:rPr>
        <w:t>8 reasons you should be using Apache Pig</w:t>
      </w:r>
      <w:r w:rsidRPr="00BC3988">
        <w:rPr>
          <w:rFonts w:ascii="Times New Roman" w:eastAsia="Times New Roman" w:hAnsi="Times New Roman" w:cs="Times New Roman"/>
          <w:b/>
          <w:bCs/>
          <w:color w:val="030303"/>
          <w:sz w:val="50"/>
          <w:szCs w:val="50"/>
        </w:rPr>
        <w:fldChar w:fldCharType="end"/>
      </w:r>
    </w:p>
    <w:p w:rsidR="00BC3988" w:rsidRPr="00BC3988" w:rsidRDefault="00BC3988" w:rsidP="00BC3988">
      <w:pPr>
        <w:spacing w:after="75" w:line="525" w:lineRule="atLeast"/>
        <w:rPr>
          <w:rFonts w:ascii="Times New Roman" w:eastAsia="Times New Roman" w:hAnsi="Times New Roman" w:cs="Times New Roman"/>
          <w:b/>
          <w:bCs/>
          <w:color w:val="030303"/>
          <w:sz w:val="23"/>
          <w:szCs w:val="23"/>
        </w:rPr>
      </w:pPr>
      <w:r w:rsidRPr="00BC3988">
        <w:rPr>
          <w:rFonts w:ascii="Times New Roman" w:eastAsia="Times New Roman" w:hAnsi="Times New Roman" w:cs="Times New Roman"/>
          <w:b/>
          <w:bCs/>
          <w:color w:val="030303"/>
          <w:sz w:val="23"/>
          <w:szCs w:val="23"/>
        </w:rPr>
        <w:t>October 16, 2012</w:t>
      </w:r>
    </w:p>
    <w:p w:rsidR="00BC3988" w:rsidRPr="00BC3988" w:rsidRDefault="00BC3988" w:rsidP="00BC3988">
      <w:pPr>
        <w:spacing w:before="100" w:beforeAutospacing="1" w:after="225" w:line="210" w:lineRule="atLeast"/>
        <w:outlineLvl w:val="2"/>
        <w:rPr>
          <w:rFonts w:ascii="Times New Roman" w:eastAsia="Times New Roman" w:hAnsi="Times New Roman" w:cs="Times New Roman"/>
          <w:b/>
          <w:bCs/>
          <w:sz w:val="21"/>
          <w:szCs w:val="21"/>
        </w:rPr>
      </w:pPr>
      <w:hyperlink r:id="rId4" w:tgtFrame="_blank" w:history="1">
        <w:r w:rsidRPr="00BC3988">
          <w:rPr>
            <w:rFonts w:ascii="Times New Roman" w:eastAsia="Times New Roman" w:hAnsi="Times New Roman" w:cs="Times New Roman"/>
            <w:b/>
            <w:bCs/>
            <w:color w:val="030303"/>
            <w:sz w:val="21"/>
            <w:szCs w:val="21"/>
            <w:u w:val="single"/>
          </w:rPr>
          <w:t xml:space="preserve">Scott </w:t>
        </w:r>
        <w:proofErr w:type="spellStart"/>
        <w:r w:rsidRPr="00BC3988">
          <w:rPr>
            <w:rFonts w:ascii="Times New Roman" w:eastAsia="Times New Roman" w:hAnsi="Times New Roman" w:cs="Times New Roman"/>
            <w:b/>
            <w:bCs/>
            <w:color w:val="030303"/>
            <w:sz w:val="21"/>
            <w:szCs w:val="21"/>
            <w:u w:val="single"/>
          </w:rPr>
          <w:t>Haylon</w:t>
        </w:r>
        <w:proofErr w:type="spellEnd"/>
      </w:hyperlink>
    </w:p>
    <w:p w:rsidR="00BC3988" w:rsidRPr="00BC3988" w:rsidRDefault="00BC3988" w:rsidP="00BC3988">
      <w:pPr>
        <w:spacing w:line="240" w:lineRule="auto"/>
        <w:rPr>
          <w:rFonts w:ascii="Times New Roman" w:eastAsia="Times New Roman" w:hAnsi="Times New Roman" w:cs="Times New Roman"/>
          <w:sz w:val="24"/>
          <w:szCs w:val="24"/>
        </w:rPr>
      </w:pPr>
      <w:r w:rsidRPr="00BC3988">
        <w:rPr>
          <w:rFonts w:ascii="Times New Roman" w:eastAsia="Times New Roman" w:hAnsi="Times New Roman" w:cs="Times New Roman"/>
          <w:noProof/>
          <w:color w:val="030303"/>
          <w:sz w:val="24"/>
          <w:szCs w:val="24"/>
        </w:rPr>
        <mc:AlternateContent>
          <mc:Choice Requires="wps">
            <w:drawing>
              <wp:inline distT="0" distB="0" distL="0" distR="0">
                <wp:extent cx="304800" cy="304800"/>
                <wp:effectExtent l="0" t="0" r="0" b="0"/>
                <wp:docPr id="1" name="Rectangle 1" descr="image">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219051" id="Rectangle 1" o:spid="_x0000_s1026" alt="image" href="http://t.umblr.com/redirect?z=http%3A%2F%2Fmortardata.com%2Fteam&amp;t=ODViNDI3ZGU5YWIzNzkxOGIwNTliNzBjMDY5YTNjNzQ3YjNjMDViNixLeks1akdGNA%3D%3D"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" o:button="t" filled="f" stroked="f">
                <v:fill o:detectmouseclick="t"/>
                <o:lock v:ext="edit" aspectratio="t"/>
                <w10:anchorlock/>
              </v:rect>
            </w:pict>
          </mc:Fallback>
        </mc:AlternateContent>
      </w:r>
    </w:p>
    <w:p w:rsidR="00BC3988" w:rsidRPr="00BC3988" w:rsidRDefault="00BC3988" w:rsidP="00BC3988">
      <w:pPr>
        <w:shd w:val="clear" w:color="auto" w:fill="FCFCFD"/>
        <w:spacing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As many of you know, we’re building Mortar based on a fundamental belief that big data needs to get easier.</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 xml:space="preserve">Processing big data has made incredible strides over the past decade.  It would be hard to overstate the importance of the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programming model to this progress.  Its simple design breaks work down and recombines it in a series of parallelizable operations making it incredibly scalable – today, Yahoo, Facebook and others run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jobs on tens of thousands of machines.  Since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expects hardware failures, it can run on inexpensive commodity hardware, sharply lowering the cost of a computing cluster.</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 xml:space="preserve">However, although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puts parallel programming within reach of most professional software engineers, developing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jobs isn’t exactly easy: (1) they require the programmer to think in terms of “map” and “reduce”, an unintuitive paradigm for most, (2) n-stage jobs can be difficult to manage, and (3) common operations (such as filters, projections, and joins) and rich data types require custom code.</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This is why our friend </w:t>
      </w:r>
      <w:hyperlink r:id="rId5" w:tgtFrame="_blank" w:history="1">
        <w:r w:rsidRPr="00BC3988">
          <w:rPr>
            <w:rFonts w:ascii="Arial" w:eastAsia="Times New Roman" w:hAnsi="Arial" w:cs="Arial"/>
            <w:b/>
            <w:bCs/>
            <w:color w:val="17BC00"/>
            <w:sz w:val="24"/>
            <w:szCs w:val="24"/>
            <w:u w:val="single"/>
          </w:rPr>
          <w:t>Alan Gates</w:t>
        </w:r>
      </w:hyperlink>
      <w:r w:rsidRPr="00BC3988">
        <w:rPr>
          <w:rFonts w:ascii="Arial" w:eastAsia="Times New Roman" w:hAnsi="Arial" w:cs="Arial"/>
          <w:color w:val="565656"/>
          <w:sz w:val="24"/>
          <w:szCs w:val="24"/>
        </w:rPr>
        <w:t> and his former team at Yahoo! developed Apache Pig, which has two components:</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       </w:t>
      </w:r>
      <w:proofErr w:type="spellStart"/>
      <w:r w:rsidRPr="00BC3988">
        <w:rPr>
          <w:rFonts w:ascii="Arial" w:eastAsia="Times New Roman" w:hAnsi="Arial" w:cs="Arial"/>
          <w:color w:val="565656"/>
          <w:sz w:val="24"/>
          <w:szCs w:val="24"/>
          <w:u w:val="single"/>
        </w:rPr>
        <w:t>PigLatin</w:t>
      </w:r>
      <w:proofErr w:type="spellEnd"/>
      <w:r w:rsidRPr="00BC3988">
        <w:rPr>
          <w:rFonts w:ascii="Arial" w:eastAsia="Times New Roman" w:hAnsi="Arial" w:cs="Arial"/>
          <w:color w:val="565656"/>
          <w:sz w:val="24"/>
          <w:szCs w:val="24"/>
        </w:rPr>
        <w:t xml:space="preserve"> – a simple yet powerful high-level data flow language similar to SQL that executes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jobs.  </w:t>
      </w:r>
      <w:proofErr w:type="spellStart"/>
      <w:r w:rsidRPr="00BC3988">
        <w:rPr>
          <w:rFonts w:ascii="Arial" w:eastAsia="Times New Roman" w:hAnsi="Arial" w:cs="Arial"/>
          <w:color w:val="565656"/>
          <w:sz w:val="24"/>
          <w:szCs w:val="24"/>
        </w:rPr>
        <w:t>PigLatin</w:t>
      </w:r>
      <w:proofErr w:type="spellEnd"/>
      <w:r w:rsidRPr="00BC3988">
        <w:rPr>
          <w:rFonts w:ascii="Arial" w:eastAsia="Times New Roman" w:hAnsi="Arial" w:cs="Arial"/>
          <w:color w:val="565656"/>
          <w:sz w:val="24"/>
          <w:szCs w:val="24"/>
        </w:rPr>
        <w:t xml:space="preserve"> is often called simply “Pig”.</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       </w:t>
      </w:r>
      <w:r w:rsidRPr="00BC3988">
        <w:rPr>
          <w:rFonts w:ascii="Arial" w:eastAsia="Times New Roman" w:hAnsi="Arial" w:cs="Arial"/>
          <w:color w:val="565656"/>
          <w:sz w:val="24"/>
          <w:szCs w:val="24"/>
          <w:u w:val="single"/>
        </w:rPr>
        <w:t>Pig Engine</w:t>
      </w:r>
      <w:r w:rsidRPr="00BC3988">
        <w:rPr>
          <w:rFonts w:ascii="Arial" w:eastAsia="Times New Roman" w:hAnsi="Arial" w:cs="Arial"/>
          <w:color w:val="565656"/>
          <w:sz w:val="24"/>
          <w:szCs w:val="24"/>
        </w:rPr>
        <w:t xml:space="preserve"> – parses, optimizes, and automatically executes </w:t>
      </w:r>
      <w:proofErr w:type="spellStart"/>
      <w:r w:rsidRPr="00BC3988">
        <w:rPr>
          <w:rFonts w:ascii="Arial" w:eastAsia="Times New Roman" w:hAnsi="Arial" w:cs="Arial"/>
          <w:color w:val="565656"/>
          <w:sz w:val="24"/>
          <w:szCs w:val="24"/>
        </w:rPr>
        <w:t>PigLatin</w:t>
      </w:r>
      <w:proofErr w:type="spellEnd"/>
      <w:r w:rsidRPr="00BC3988">
        <w:rPr>
          <w:rFonts w:ascii="Arial" w:eastAsia="Times New Roman" w:hAnsi="Arial" w:cs="Arial"/>
          <w:color w:val="565656"/>
          <w:sz w:val="24"/>
          <w:szCs w:val="24"/>
        </w:rPr>
        <w:t xml:space="preserve"> scripts as a series of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jobs on a Hadoop cluster).</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 xml:space="preserve">So why should you consider using Pig instead of raw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Here are 8 big reasons:</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b/>
          <w:bCs/>
          <w:i/>
          <w:iCs/>
          <w:color w:val="565656"/>
          <w:sz w:val="24"/>
          <w:szCs w:val="24"/>
        </w:rPr>
        <w:t>(1) - It’s a quick little porker.</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lastRenderedPageBreak/>
        <w:t>Pig’s multi-query approach combines certain types of operations together in a single pipeline, reducing the number of times data is scanned.  This means </w:t>
      </w:r>
      <w:r w:rsidRPr="00BC3988">
        <w:rPr>
          <w:rFonts w:ascii="Arial" w:eastAsia="Times New Roman" w:hAnsi="Arial" w:cs="Arial"/>
          <w:b/>
          <w:bCs/>
          <w:color w:val="565656"/>
          <w:sz w:val="24"/>
          <w:szCs w:val="24"/>
        </w:rPr>
        <w:t>1/20</w:t>
      </w:r>
      <w:r w:rsidRPr="00BC3988">
        <w:rPr>
          <w:rFonts w:ascii="Arial" w:eastAsia="Times New Roman" w:hAnsi="Arial" w:cs="Arial"/>
          <w:b/>
          <w:bCs/>
          <w:color w:val="565656"/>
          <w:sz w:val="24"/>
          <w:szCs w:val="24"/>
          <w:vertAlign w:val="superscript"/>
        </w:rPr>
        <w:t>th</w:t>
      </w:r>
      <w:r w:rsidRPr="00BC3988">
        <w:rPr>
          <w:rFonts w:ascii="Arial" w:eastAsia="Times New Roman" w:hAnsi="Arial" w:cs="Arial"/>
          <w:b/>
          <w:bCs/>
          <w:color w:val="565656"/>
          <w:sz w:val="24"/>
          <w:szCs w:val="24"/>
        </w:rPr>
        <w:t> the lines of code and 1/16</w:t>
      </w:r>
      <w:r w:rsidRPr="00BC3988">
        <w:rPr>
          <w:rFonts w:ascii="Arial" w:eastAsia="Times New Roman" w:hAnsi="Arial" w:cs="Arial"/>
          <w:b/>
          <w:bCs/>
          <w:color w:val="565656"/>
          <w:sz w:val="24"/>
          <w:szCs w:val="24"/>
          <w:vertAlign w:val="superscript"/>
        </w:rPr>
        <w:t>th</w:t>
      </w:r>
      <w:r w:rsidRPr="00BC3988">
        <w:rPr>
          <w:rFonts w:ascii="Arial" w:eastAsia="Times New Roman" w:hAnsi="Arial" w:cs="Arial"/>
          <w:b/>
          <w:bCs/>
          <w:color w:val="565656"/>
          <w:sz w:val="24"/>
          <w:szCs w:val="24"/>
        </w:rPr>
        <w:t> the development time</w:t>
      </w:r>
      <w:r w:rsidRPr="00BC3988">
        <w:rPr>
          <w:rFonts w:ascii="Arial" w:eastAsia="Times New Roman" w:hAnsi="Arial" w:cs="Arial"/>
          <w:color w:val="565656"/>
          <w:sz w:val="24"/>
          <w:szCs w:val="24"/>
        </w:rPr>
        <w:t xml:space="preserve"> when compared to writing raw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[1]</w:t>
      </w:r>
      <w:bookmarkStart w:id="0" w:name="_ftnref1"/>
      <w:bookmarkEnd w:id="0"/>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b/>
          <w:bCs/>
          <w:i/>
          <w:iCs/>
          <w:color w:val="565656"/>
          <w:sz w:val="24"/>
          <w:szCs w:val="24"/>
        </w:rPr>
        <w:t>(2) - It will eat anything.</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Pig got its name because it’s omnivorous – it will happily consume any data you feed it: structured, semi-structured, or unstructured.</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b/>
          <w:bCs/>
          <w:i/>
          <w:iCs/>
          <w:color w:val="565656"/>
          <w:sz w:val="24"/>
          <w:szCs w:val="24"/>
        </w:rPr>
        <w:t>(3) - This pig does more with less.</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 xml:space="preserve">Pig provides the common data operations (filters, joins, ordering, etc.) and nested data types (e.g. tuples, bags, and maps) missing from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b/>
          <w:bCs/>
          <w:i/>
          <w:iCs/>
          <w:color w:val="565656"/>
          <w:sz w:val="24"/>
          <w:szCs w:val="24"/>
        </w:rPr>
        <w:t>(4) - It’s a pig almost anyone can ride.</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It’s easy to learn (especially if you’re familiar with SQL) and opens Hadoop to data professionals who may not be software engineers.</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b/>
          <w:bCs/>
          <w:i/>
          <w:iCs/>
          <w:color w:val="565656"/>
          <w:sz w:val="24"/>
          <w:szCs w:val="24"/>
        </w:rPr>
        <w:t>(5) - It’s Pig Latin that actually makes sense.</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proofErr w:type="spellStart"/>
      <w:r w:rsidRPr="00BC3988">
        <w:rPr>
          <w:rFonts w:ascii="Arial" w:eastAsia="Times New Roman" w:hAnsi="Arial" w:cs="Arial"/>
          <w:color w:val="565656"/>
          <w:sz w:val="24"/>
          <w:szCs w:val="24"/>
        </w:rPr>
        <w:t>PigLatin</w:t>
      </w:r>
      <w:proofErr w:type="spellEnd"/>
      <w:r w:rsidRPr="00BC3988">
        <w:rPr>
          <w:rFonts w:ascii="Arial" w:eastAsia="Times New Roman" w:hAnsi="Arial" w:cs="Arial"/>
          <w:color w:val="565656"/>
          <w:sz w:val="24"/>
          <w:szCs w:val="24"/>
        </w:rPr>
        <w:t> </w:t>
      </w:r>
      <w:r w:rsidRPr="00BC3988">
        <w:rPr>
          <w:rFonts w:ascii="Arial" w:eastAsia="Times New Roman" w:hAnsi="Arial" w:cs="Arial"/>
          <w:i/>
          <w:iCs/>
          <w:color w:val="565656"/>
          <w:sz w:val="24"/>
          <w:szCs w:val="24"/>
        </w:rPr>
        <w:t>reads like a series of steps (e.g. join this data to that data, then filter the result…) so it is easy to write, and even better, it is easy to read.</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b/>
          <w:bCs/>
          <w:i/>
          <w:iCs/>
          <w:color w:val="565656"/>
          <w:sz w:val="24"/>
          <w:szCs w:val="24"/>
        </w:rPr>
        <w:t>(6) - It’s not afraid to play with snakes.</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Pig is easily extensible by UDFs – including Python, Java, JavaScript, and Ruby – so you can use them to load, aggregate, or do sophisticated analysis.</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b/>
          <w:bCs/>
          <w:i/>
          <w:iCs/>
          <w:color w:val="565656"/>
          <w:sz w:val="24"/>
          <w:szCs w:val="24"/>
        </w:rPr>
        <w:t>(7) - It helps you sleep at night.</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Pig insulates your code from changes to the Hadoop Java API, so your jobs won’t suddenly break due to an update.  It also manages all details of submitting jobs and running complex data flows.</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b/>
          <w:bCs/>
          <w:i/>
          <w:iCs/>
          <w:color w:val="565656"/>
          <w:sz w:val="24"/>
          <w:szCs w:val="24"/>
        </w:rPr>
        <w:t>(8) - It’s the most popular pig since </w:t>
      </w:r>
      <w:hyperlink r:id="rId6" w:tgtFrame="_blank" w:history="1">
        <w:r w:rsidRPr="00BC3988">
          <w:rPr>
            <w:rFonts w:ascii="Arial" w:eastAsia="Times New Roman" w:hAnsi="Arial" w:cs="Arial"/>
            <w:b/>
            <w:bCs/>
            <w:i/>
            <w:iCs/>
            <w:color w:val="17BC00"/>
            <w:sz w:val="24"/>
            <w:szCs w:val="24"/>
          </w:rPr>
          <w:t>Babe</w:t>
        </w:r>
      </w:hyperlink>
      <w:r w:rsidRPr="00BC3988">
        <w:rPr>
          <w:rFonts w:ascii="Arial" w:eastAsia="Times New Roman" w:hAnsi="Arial" w:cs="Arial"/>
          <w:b/>
          <w:bCs/>
          <w:color w:val="565656"/>
          <w:sz w:val="24"/>
          <w:szCs w:val="24"/>
        </w:rPr>
        <w:t>.</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Pig is open source and actively supported by an impressive community of developers who are constantly committing back code.  It also has lots of big-time users: LinkedIn, Twitter, Salesforce, Stanford University, and many more.</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lastRenderedPageBreak/>
        <w:t xml:space="preserve">Are there any downsides?  Well, because Pig translates to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perfectly implemented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code can sometimes execute jobs slightly faster than equally well-written Pig code.  However, only the most elite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experts can optimize their code to take advantage of this performance difference, and the gap continues to shrink with each new release. </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To help bring greater awareness about Pig and collaborate further with the passionate existing Pig community here in NYC, we’ve decided to share our passion by creating the </w:t>
      </w:r>
      <w:hyperlink r:id="rId7" w:tgtFrame="_blank" w:history="1">
        <w:r w:rsidRPr="00BC3988">
          <w:rPr>
            <w:rFonts w:ascii="Arial" w:eastAsia="Times New Roman" w:hAnsi="Arial" w:cs="Arial"/>
            <w:b/>
            <w:bCs/>
            <w:color w:val="17BC00"/>
            <w:sz w:val="24"/>
            <w:szCs w:val="24"/>
            <w:u w:val="single"/>
          </w:rPr>
          <w:t>NYC Pig User Group</w:t>
        </w:r>
      </w:hyperlink>
      <w:r w:rsidRPr="00BC3988">
        <w:rPr>
          <w:rFonts w:ascii="Arial" w:eastAsia="Times New Roman" w:hAnsi="Arial" w:cs="Arial"/>
          <w:color w:val="565656"/>
          <w:sz w:val="24"/>
          <w:szCs w:val="24"/>
        </w:rPr>
        <w:t>.</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 xml:space="preserve">If you love Pig like we do, or even just think you might, we’d love to have you come join the group!  Our first </w:t>
      </w:r>
      <w:proofErr w:type="spellStart"/>
      <w:r w:rsidRPr="00BC3988">
        <w:rPr>
          <w:rFonts w:ascii="Arial" w:eastAsia="Times New Roman" w:hAnsi="Arial" w:cs="Arial"/>
          <w:color w:val="565656"/>
          <w:sz w:val="24"/>
          <w:szCs w:val="24"/>
        </w:rPr>
        <w:t>meetup</w:t>
      </w:r>
      <w:proofErr w:type="spellEnd"/>
      <w:r w:rsidRPr="00BC3988">
        <w:rPr>
          <w:rFonts w:ascii="Arial" w:eastAsia="Times New Roman" w:hAnsi="Arial" w:cs="Arial"/>
          <w:color w:val="565656"/>
          <w:sz w:val="24"/>
          <w:szCs w:val="24"/>
        </w:rPr>
        <w:t xml:space="preserve"> is Wednesday, October 24</w:t>
      </w:r>
      <w:r w:rsidRPr="00BC3988">
        <w:rPr>
          <w:rFonts w:ascii="Arial" w:eastAsia="Times New Roman" w:hAnsi="Arial" w:cs="Arial"/>
          <w:color w:val="565656"/>
          <w:sz w:val="24"/>
          <w:szCs w:val="24"/>
          <w:vertAlign w:val="superscript"/>
        </w:rPr>
        <w:t>th</w:t>
      </w:r>
      <w:r w:rsidRPr="00BC3988">
        <w:rPr>
          <w:rFonts w:ascii="Arial" w:eastAsia="Times New Roman" w:hAnsi="Arial" w:cs="Arial"/>
          <w:color w:val="565656"/>
          <w:sz w:val="24"/>
          <w:szCs w:val="24"/>
        </w:rPr>
        <w:t xml:space="preserve"> at 6:30pm (during Strata + Hadoop World NYC) and features a talk by Apache Pig VP Daniel Dai of </w:t>
      </w:r>
      <w:proofErr w:type="spellStart"/>
      <w:r w:rsidRPr="00BC3988">
        <w:rPr>
          <w:rFonts w:ascii="Arial" w:eastAsia="Times New Roman" w:hAnsi="Arial" w:cs="Arial"/>
          <w:color w:val="565656"/>
          <w:sz w:val="24"/>
          <w:szCs w:val="24"/>
        </w:rPr>
        <w:t>Hortonworks</w:t>
      </w:r>
      <w:proofErr w:type="spellEnd"/>
      <w:r w:rsidRPr="00BC3988">
        <w:rPr>
          <w:rFonts w:ascii="Arial" w:eastAsia="Times New Roman" w:hAnsi="Arial" w:cs="Arial"/>
          <w:color w:val="565656"/>
          <w:sz w:val="24"/>
          <w:szCs w:val="24"/>
        </w:rPr>
        <w:t xml:space="preserve"> on the latest version of Pig. </w:t>
      </w:r>
    </w:p>
    <w:p w:rsidR="00BC3988" w:rsidRPr="00BC3988" w:rsidRDefault="00BC3988" w:rsidP="00BC3988">
      <w:pPr>
        <w:shd w:val="clear" w:color="auto" w:fill="FCFCFD"/>
        <w:spacing w:before="225" w:after="0" w:line="360" w:lineRule="atLeast"/>
        <w:rPr>
          <w:rFonts w:ascii="Arial" w:eastAsia="Times New Roman" w:hAnsi="Arial" w:cs="Arial"/>
          <w:color w:val="565656"/>
          <w:sz w:val="24"/>
          <w:szCs w:val="24"/>
        </w:rPr>
      </w:pPr>
      <w:r w:rsidRPr="00BC3988">
        <w:rPr>
          <w:rFonts w:ascii="Arial" w:eastAsia="Times New Roman" w:hAnsi="Arial" w:cs="Arial"/>
          <w:color w:val="565656"/>
          <w:sz w:val="24"/>
          <w:szCs w:val="24"/>
        </w:rPr>
        <w:t xml:space="preserve">Want more information about Pig?  Check out our help and tutorials </w:t>
      </w:r>
      <w:proofErr w:type="spellStart"/>
      <w:r w:rsidRPr="00BC3988">
        <w:rPr>
          <w:rFonts w:ascii="Arial" w:eastAsia="Times New Roman" w:hAnsi="Arial" w:cs="Arial"/>
          <w:color w:val="565656"/>
          <w:sz w:val="24"/>
          <w:szCs w:val="24"/>
        </w:rPr>
        <w:t>site</w:t>
      </w:r>
      <w:hyperlink r:id="rId8" w:tgtFrame="_blank" w:history="1">
        <w:r w:rsidRPr="00BC3988">
          <w:rPr>
            <w:rFonts w:ascii="Arial" w:eastAsia="Times New Roman" w:hAnsi="Arial" w:cs="Arial"/>
            <w:b/>
            <w:bCs/>
            <w:color w:val="17BC00"/>
            <w:sz w:val="24"/>
            <w:szCs w:val="24"/>
            <w:u w:val="single"/>
          </w:rPr>
          <w:t>here</w:t>
        </w:r>
        <w:proofErr w:type="spellEnd"/>
      </w:hyperlink>
      <w:r w:rsidRPr="00BC3988">
        <w:rPr>
          <w:rFonts w:ascii="Arial" w:eastAsia="Times New Roman" w:hAnsi="Arial" w:cs="Arial"/>
          <w:color w:val="565656"/>
          <w:sz w:val="24"/>
          <w:szCs w:val="24"/>
        </w:rPr>
        <w:t xml:space="preserve">.  If you have more questions about Pig and </w:t>
      </w:r>
      <w:proofErr w:type="spellStart"/>
      <w:r w:rsidRPr="00BC3988">
        <w:rPr>
          <w:rFonts w:ascii="Arial" w:eastAsia="Times New Roman" w:hAnsi="Arial" w:cs="Arial"/>
          <w:color w:val="565656"/>
          <w:sz w:val="24"/>
          <w:szCs w:val="24"/>
        </w:rPr>
        <w:t>MapReduce</w:t>
      </w:r>
      <w:proofErr w:type="spellEnd"/>
      <w:r w:rsidRPr="00BC3988">
        <w:rPr>
          <w:rFonts w:ascii="Arial" w:eastAsia="Times New Roman" w:hAnsi="Arial" w:cs="Arial"/>
          <w:color w:val="565656"/>
          <w:sz w:val="24"/>
          <w:szCs w:val="24"/>
        </w:rPr>
        <w:t xml:space="preserve"> or the NYC Pig User Group, please </w:t>
      </w:r>
      <w:hyperlink r:id="rId9" w:tgtFrame="_blank" w:history="1">
        <w:r w:rsidRPr="00BC3988">
          <w:rPr>
            <w:rFonts w:ascii="Arial" w:eastAsia="Times New Roman" w:hAnsi="Arial" w:cs="Arial"/>
            <w:b/>
            <w:bCs/>
            <w:color w:val="17BC00"/>
            <w:sz w:val="24"/>
            <w:szCs w:val="24"/>
            <w:u w:val="single"/>
          </w:rPr>
          <w:t>email us</w:t>
        </w:r>
      </w:hyperlink>
      <w:r w:rsidRPr="00BC3988">
        <w:rPr>
          <w:rFonts w:ascii="Arial" w:eastAsia="Times New Roman" w:hAnsi="Arial" w:cs="Arial"/>
          <w:color w:val="565656"/>
          <w:sz w:val="24"/>
          <w:szCs w:val="24"/>
        </w:rPr>
        <w:t>!</w:t>
      </w:r>
    </w:p>
    <w:p w:rsidR="00654FE4" w:rsidRDefault="00654FE4">
      <w:bookmarkStart w:id="1" w:name="_GoBack"/>
      <w:bookmarkEnd w:id="1"/>
    </w:p>
    <w:sectPr w:rsidR="00654F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6BA"/>
    <w:rsid w:val="00654FE4"/>
    <w:rsid w:val="00BC3988"/>
    <w:rsid w:val="00C56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98A415-5D7D-4925-A928-08A84A01E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C39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39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BC3988"/>
    <w:rPr>
      <w:color w:val="0000FF"/>
      <w:u w:val="single"/>
    </w:rPr>
  </w:style>
  <w:style w:type="character" w:customStyle="1" w:styleId="apple-converted-space">
    <w:name w:val="apple-converted-space"/>
    <w:basedOn w:val="DefaultParagraphFont"/>
    <w:rsid w:val="00BC3988"/>
  </w:style>
  <w:style w:type="character" w:styleId="Strong">
    <w:name w:val="Strong"/>
    <w:basedOn w:val="DefaultParagraphFont"/>
    <w:uiPriority w:val="22"/>
    <w:qFormat/>
    <w:rsid w:val="00BC3988"/>
    <w:rPr>
      <w:b/>
      <w:bCs/>
    </w:rPr>
  </w:style>
  <w:style w:type="character" w:styleId="Emphasis">
    <w:name w:val="Emphasis"/>
    <w:basedOn w:val="DefaultParagraphFont"/>
    <w:uiPriority w:val="20"/>
    <w:qFormat/>
    <w:rsid w:val="00BC3988"/>
    <w:rPr>
      <w:i/>
      <w:iCs/>
    </w:rPr>
  </w:style>
  <w:style w:type="paragraph" w:styleId="NormalWeb">
    <w:name w:val="Normal (Web)"/>
    <w:basedOn w:val="Normal"/>
    <w:uiPriority w:val="99"/>
    <w:semiHidden/>
    <w:unhideWhenUsed/>
    <w:rsid w:val="00BC39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890483">
      <w:bodyDiv w:val="1"/>
      <w:marLeft w:val="0"/>
      <w:marRight w:val="0"/>
      <w:marTop w:val="0"/>
      <w:marBottom w:val="0"/>
      <w:divBdr>
        <w:top w:val="none" w:sz="0" w:space="0" w:color="auto"/>
        <w:left w:val="none" w:sz="0" w:space="0" w:color="auto"/>
        <w:bottom w:val="none" w:sz="0" w:space="0" w:color="auto"/>
        <w:right w:val="none" w:sz="0" w:space="0" w:color="auto"/>
      </w:divBdr>
      <w:divsChild>
        <w:div w:id="1371104912">
          <w:marLeft w:val="0"/>
          <w:marRight w:val="450"/>
          <w:marTop w:val="0"/>
          <w:marBottom w:val="75"/>
          <w:divBdr>
            <w:top w:val="none" w:sz="0" w:space="0" w:color="auto"/>
            <w:left w:val="none" w:sz="0" w:space="0" w:color="auto"/>
            <w:bottom w:val="none" w:sz="0" w:space="0" w:color="auto"/>
            <w:right w:val="none" w:sz="0" w:space="0" w:color="auto"/>
          </w:divBdr>
          <w:divsChild>
            <w:div w:id="1263034025">
              <w:marLeft w:val="0"/>
              <w:marRight w:val="0"/>
              <w:marTop w:val="0"/>
              <w:marBottom w:val="0"/>
              <w:divBdr>
                <w:top w:val="none" w:sz="0" w:space="0" w:color="auto"/>
                <w:left w:val="none" w:sz="0" w:space="0" w:color="auto"/>
                <w:bottom w:val="none" w:sz="0" w:space="0" w:color="auto"/>
                <w:right w:val="none" w:sz="0" w:space="0" w:color="auto"/>
              </w:divBdr>
            </w:div>
            <w:div w:id="193810960">
              <w:marLeft w:val="0"/>
              <w:marRight w:val="0"/>
              <w:marTop w:val="0"/>
              <w:marBottom w:val="0"/>
              <w:divBdr>
                <w:top w:val="none" w:sz="0" w:space="0" w:color="auto"/>
                <w:left w:val="none" w:sz="0" w:space="0" w:color="auto"/>
                <w:bottom w:val="none" w:sz="0" w:space="0" w:color="auto"/>
                <w:right w:val="none" w:sz="0" w:space="0" w:color="auto"/>
              </w:divBdr>
            </w:div>
          </w:divsChild>
        </w:div>
        <w:div w:id="1246181846">
          <w:marLeft w:val="0"/>
          <w:marRight w:val="1500"/>
          <w:marTop w:val="0"/>
          <w:marBottom w:val="225"/>
          <w:divBdr>
            <w:top w:val="none" w:sz="0" w:space="0" w:color="auto"/>
            <w:left w:val="none" w:sz="0" w:space="0" w:color="auto"/>
            <w:bottom w:val="single" w:sz="12" w:space="0" w:color="000000"/>
            <w:right w:val="none" w:sz="0" w:space="0" w:color="auto"/>
          </w:divBdr>
        </w:div>
        <w:div w:id="1864517725">
          <w:marLeft w:val="0"/>
          <w:marRight w:val="15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umblr.com/redirect?z=http%3A%2F%2Fhelp.mortardata.com%2F%23%2521%2Fpig_help_and_resources&amp;t=Y2JjYjk1MDU5YmJlZWRiZmNiMTExYjlmYjlhODA0MTk0ODc3ZjQ4OSxLeks1akdGNA%3D%3D" TargetMode="External"/><Relationship Id="rId3" Type="http://schemas.openxmlformats.org/officeDocument/2006/relationships/webSettings" Target="webSettings.xml"/><Relationship Id="rId7" Type="http://schemas.openxmlformats.org/officeDocument/2006/relationships/hyperlink" Target="http://t.umblr.com/redirect?z=http%3A%2F%2Fwww.meetup.com%2FNYC-Pig-User-Group&amp;t=M2JmN2VkMGZlOTMwNjg4MWRmMmVlZmM4ZWU4NzlkYjQ1YjM3YWJiNixLeks1akdGNA%3D%3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t.umblr.com/redirect?z=http%3A%2F%2Fwww.imdb.com%2Ftitle%2Ftt0112431%2F&amp;t=N2U2ZjlkZjM1MGY2MTY2ZDBlYmUwODc5YjZiOGU2MDhkNjIzMmI1MSxLeks1akdGNA%3D%3D" TargetMode="External"/><Relationship Id="rId11" Type="http://schemas.openxmlformats.org/officeDocument/2006/relationships/theme" Target="theme/theme1.xml"/><Relationship Id="rId5" Type="http://schemas.openxmlformats.org/officeDocument/2006/relationships/hyperlink" Target="http://t.umblr.com/redirect?z=http%3A%2F%2Fwww.twitter.com%2Falanfgates&amp;t=Yzg2NThmYWY3ZWY4M2E3ZTc3ZTdiMDE4MDRjMzg3ODFkNzkyNWM4OSxLeks1akdGNA%3D%3D" TargetMode="External"/><Relationship Id="rId10" Type="http://schemas.openxmlformats.org/officeDocument/2006/relationships/fontTable" Target="fontTable.xml"/><Relationship Id="rId4" Type="http://schemas.openxmlformats.org/officeDocument/2006/relationships/hyperlink" Target="http://t.umblr.com/redirect?z=http%3A%2F%2Fmortardata.com%2Fteam&amp;t=ODViNDI3ZGU5YWIzNzkxOGIwNTliNzBjMDY5YTNjNzQ3YjNjMDViNixLeks1akdGNA%3D%3D" TargetMode="External"/><Relationship Id="rId9" Type="http://schemas.openxmlformats.org/officeDocument/2006/relationships/hyperlink" Target="http://t.umblr.com/redirect?z=mailto%3Ainquiries%40mortardata.com&amp;t=OGJlYTk0ZWFjN2I4OGJhYzJiNGZjOWNkZDFmNDhkZmQ1OTM2NTA1YixLeks1akdGNA%3D%3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823</Words>
  <Characters>4695</Characters>
  <Application>Microsoft Office Word</Application>
  <DocSecurity>0</DocSecurity>
  <Lines>39</Lines>
  <Paragraphs>11</Paragraphs>
  <ScaleCrop>false</ScaleCrop>
  <Company>Epsilon</Company>
  <LinksUpToDate>false</LinksUpToDate>
  <CharactersWithSpaces>5507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Madhavan, Renjith</dc:creator>
  <cp:keywords/>
  <dc:description/>
  <cp:lastModifiedBy>Madhavan, Renjith</cp:lastModifiedBy>
  <cp:revision>2</cp:revision>
  <dcterms:created xsi:type="dcterms:W3CDTF">2016-09-13T14:26:00Z</dcterms:created>
  <dcterms:modified xsi:type="dcterms:W3CDTF">2016-09-13T14:26:00Z</dcterms:modified>
</cp:coreProperties>
</file>