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Prompt review assistant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 result 1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4801315"/>
            <wp:effectExtent l="0" t="0" r="0" b="0"/>
            <wp:wrapTopAndBottom distT="152400" distB="152400"/>
            <wp:docPr id="1073741825" name="officeArt object" descr="WhatsApp Image 2026-02-02 at 14.19.3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hatsApp Image 2026-02-02 at 14.19.38.jpeg" descr="WhatsApp Image 2026-02-02 at 14.19.38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Test result 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2315666</wp:posOffset>
            </wp:positionV>
            <wp:extent cx="5943600" cy="5223868"/>
            <wp:effectExtent l="0" t="0" r="0" b="0"/>
            <wp:wrapTopAndBottom distT="152400" distB="152400"/>
            <wp:docPr id="1073741826" name="officeArt object" descr="WhatsApp Image 2026-02-02 at 14.19.38 (1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WhatsApp Image 2026-02-02 at 14.19.38 (1).jpeg" descr="WhatsApp Image 2026-02-02 at 14.19.38 (1)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 result 3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228600</wp:posOffset>
            </wp:positionV>
            <wp:extent cx="5943600" cy="5316736"/>
            <wp:effectExtent l="0" t="0" r="0" b="0"/>
            <wp:wrapTopAndBottom distT="152400" distB="152400"/>
            <wp:docPr id="1073741827" name="officeArt object" descr="WhatsApp Image 2026-02-02 at 14.19.38 (2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WhatsApp Image 2026-02-02 at 14.19.38 (2).jpeg" descr="WhatsApp Image 2026-02-02 at 14.19.38 (2)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7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 Result 4: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5093851"/>
            <wp:effectExtent l="0" t="0" r="0" b="0"/>
            <wp:wrapTopAndBottom distT="152400" distB="152400"/>
            <wp:docPr id="1073741828" name="officeArt object" descr="WhatsApp Image 2026-02-02 at 14.19.38 (3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WhatsApp Image 2026-02-02 at 14.19.38 (3).jpeg" descr="WhatsApp Image 2026-02-02 at 14.19.38 (3)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8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