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曲线图前后台交互JSON格式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lineChartData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labels: ["10:07:40", "10:07:41", "10:07:42", "10:07:43", "10:07:44", "10:07:45", "10:07:46", "10:07:47", "10:07:48", "10:07:49", "10:07:50", "10:07:51", "10:07:52", "10:07:53", "10:07:54", "10:07:55", "10:07:56", "10:07:57", "10:07:58", "10:07:59"],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datasets: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label: "曲线一",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//曲线的填充颜色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fillColor: "transparent",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//填充块的边框线的颜色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strokeColor: "blue",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//表示数据的圆圈的颜色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pointColor: "blue",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//表示数据的圆圈的边的颜色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pointStrokeColor: "blue",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//高亮时候圆圈的颜色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pointHighlightFill: "#fff",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//高亮的时候圆圈的边框的颜色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pointHighlightStroke: "blue",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data: [57, 83, 34, 22, 88, 41, 78, 33, 7, 38, 77, 14, 87, 90, 65, 55, 82, 56, 24, 65]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label: "曲线二",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fillColor: "transparent",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strokeColor: "lime",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pointColor: "lime",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pointStrokeColor: "lime",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pointHighlightFill: "#fff",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pointHighlightStroke: "lime",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data: randomData()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label: "曲线三",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fillColor: "transparent",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strokeColor: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pointColor: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pointStrokeColor: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pointHighlightFill: "#fff",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pointHighlightStroke: "red",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data: [57, 83, 34, 22, 88, 41, 78, 33, 7, 38, 77, 14, 87, 90, 65, 55, 82, 56, 24, 65]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label: "曲线四",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fillColor: "transparent",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strokeColor: "gray",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pointColor: "gray",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pointStrokeColor: "gray",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pointHighlightFill: "#fff",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pointHighlightStroke: "gray",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data: [57, 83, 34, 22, 88, 41, 78, 33, 7, 38, 77, 14, 87, 90, 65, 55, 82, 56, 24, 65]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32"/>
          <w:szCs w:val="32"/>
        </w:rPr>
        <w:t>JSON数据说明：</w:t>
      </w:r>
      <w:r>
        <w:rPr>
          <w:rFonts w:hint="default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lineChartData</w:t>
      </w:r>
      <w:r>
        <w:rPr>
          <w:rFonts w:hint="default"/>
          <w:sz w:val="28"/>
          <w:szCs w:val="28"/>
        </w:rPr>
        <w:t>.labels为X轴的坐标显示数据</w:t>
      </w:r>
      <w:bookmarkStart w:id="0" w:name="_GoBack"/>
      <w:bookmarkEnd w:id="0"/>
      <w:r>
        <w:rPr>
          <w:rFonts w:hint="default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lineChartData.</w:t>
      </w:r>
      <w:r>
        <w:rPr>
          <w:rFonts w:hint="default"/>
          <w:sz w:val="28"/>
          <w:szCs w:val="28"/>
        </w:rPr>
        <w:t>datasets</w:t>
      </w:r>
      <w:r>
        <w:rPr>
          <w:rFonts w:hint="default"/>
          <w:sz w:val="28"/>
          <w:szCs w:val="28"/>
        </w:rPr>
        <w:t>为Y轴上的需要的内容；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其中lineChartData.datasets.data是Y轴坐标的数据；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909378">
    <w:nsid w:val="5844E242"/>
    <w:multiLevelType w:val="singleLevel"/>
    <w:tmpl w:val="5844E242"/>
    <w:lvl w:ilvl="0" w:tentative="1">
      <w:start w:val="1"/>
      <w:numFmt w:val="decimal"/>
      <w:suff w:val="space"/>
      <w:lvlText w:val="%1、"/>
      <w:lvlJc w:val="left"/>
    </w:lvl>
  </w:abstractNum>
  <w:num w:numId="1">
    <w:abstractNumId w:val="1480909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BA65"/>
    <w:rsid w:val="17BD73A4"/>
    <w:rsid w:val="4BE74C00"/>
    <w:rsid w:val="7FFEDAAE"/>
    <w:rsid w:val="FF5FCAE6"/>
    <w:rsid w:val="FFF3B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2016-12-05T10:09:00Z</dcterms:created>
  <dc:creator>renleilei</dc:creator>
  <cp:lastModifiedBy>renleilei</cp:lastModifiedBy>
  <dcterms:modified xsi:type="dcterms:W3CDTF">2016-12-05T12:57:39Z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