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树型框目录json文件</w:t>
      </w:r>
    </w:p>
    <w:p>
      <w:pPr>
        <w:jc w:val="left"/>
        <w:rPr>
          <w:rFonts w:hint="eastAsia"/>
        </w:rPr>
      </w:pPr>
      <w:r>
        <w:rPr>
          <w:rFonts w:hint="eastAsia"/>
        </w:rPr>
        <w:t>var zNodes = [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1, pId: 0, name: "一号线", checked: true, open: true},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11, pId: 1, name: "A车站"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111, pId: 11, name: "出站闸机"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112, pId: 11, name: "双向闸机"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12, pId: 1, name: "B车站"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121, pId: 12, name: "出站闸机"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122, pId: 12, name: "双向闸机"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2, pId: 0, name: "二号线", checked: true, open: true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21, pId: 2, name: "A车站"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211, pId: 21, name: "出站闸机"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212, pId: 21, name: "双向闸机"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22, pId: 2, name: "B车站"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221, pId: 22, name: "出站闸机"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 id: 222, pId: 22, name: "双向闸机"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jc w:val="left"/>
        <w:rPr>
          <w:rFonts w:hint="eastAsia"/>
        </w:rPr>
      </w:pPr>
      <w:r>
        <w:rPr>
          <w:rFonts w:hint="eastAsia"/>
        </w:rPr>
        <w:t>];</w:t>
      </w:r>
    </w:p>
    <w:p>
      <w:pPr>
        <w:jc w:val="left"/>
        <w:rPr>
          <w:rFonts w:hint="eastAsia"/>
        </w:rPr>
      </w:pPr>
      <w:bookmarkStart w:id="0" w:name="_GoBack"/>
      <w:r>
        <w:rPr>
          <w:rFonts w:hint="default"/>
        </w:rPr>
        <w:t>线路级别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E1E90"/>
    <w:rsid w:val="1FDE1E90"/>
    <w:rsid w:val="A3EB58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2016-11-18T10:41:00Z</dcterms:created>
  <dc:creator>renleilei</dc:creator>
  <cp:lastModifiedBy>renleilei</cp:lastModifiedBy>
  <dcterms:modified xsi:type="dcterms:W3CDTF">2016-11-18T20:54:21Z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