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outlineLvl w:val="0"/>
      </w:pPr>
      <w:r>
        <w:t>css当中px、em、rem以及百分比之间的区别</w:t>
      </w:r>
    </w:p>
    <w:p>
      <w:pPr>
        <w:outlineLvl w:val="1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一、px的特点</w:t>
      </w:r>
    </w:p>
    <w:p>
      <w:pPr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IE无法调整那些使用px作为单位的字体大小；</w:t>
      </w:r>
    </w:p>
    <w:p>
      <w:pPr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国外的大部分网站能够调整的原因在于其使用了em或rem作为字体单位；</w:t>
      </w:r>
    </w:p>
    <w:p>
      <w:pPr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 Firefox能够调整px和em，rem，但是有大部分的国产浏览器使用IE内核。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px像素（Pixel）。相对长度单位。像素px是相对于显示器屏幕分辨率而言的</w:t>
      </w:r>
      <w:r>
        <w:rPr>
          <w:rFonts w:hint="default"/>
          <w:sz w:val="28"/>
          <w:szCs w:val="28"/>
        </w:rPr>
        <w:t>,可以定宽、定高</w:t>
      </w:r>
      <w:r>
        <w:rPr>
          <w:rFonts w:hint="eastAsia"/>
          <w:sz w:val="28"/>
          <w:szCs w:val="28"/>
        </w:rPr>
        <w:t>。(引自CSS2.0手册)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em是相对长度单位。相对于当前对象内文本的字体尺寸。如当前对行内文本的字体尺寸未被人为设置，则相对于浏览器的默认字体尺寸。(引自CSS2.0手册)</w:t>
      </w:r>
    </w:p>
    <w:p>
      <w:p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任意浏览器的默认字体高都是16px。所有未经调整的浏览器都符合: 1em=16px。那么12px=0.75em,10px=0.625em。为了简化font-size的换算，需要在css中的body选择器中声明</w:t>
      </w:r>
      <w:r>
        <w:rPr>
          <w:rFonts w:hint="default"/>
          <w:sz w:val="28"/>
          <w:szCs w:val="28"/>
        </w:rPr>
        <w:t>body{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font-size:62.5%;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f</w:t>
      </w:r>
      <w:r>
        <w:rPr>
          <w:rFonts w:hint="eastAsia"/>
          <w:sz w:val="28"/>
          <w:szCs w:val="28"/>
        </w:rPr>
        <w:t>ont-size</w:t>
      </w:r>
      <w:r>
        <w:rPr>
          <w:rFonts w:hint="default"/>
          <w:sz w:val="28"/>
          <w:szCs w:val="28"/>
        </w:rPr>
        <w:t>：</w:t>
      </w:r>
      <w:r>
        <w:rPr>
          <w:rFonts w:hint="eastAsia"/>
          <w:sz w:val="28"/>
          <w:szCs w:val="28"/>
        </w:rPr>
        <w:t>62.5%，这就使em值变为 16px*62.5%=10px, 这样12px=1.2em, 10px=1em, 也就是说只需要将你的原来的px数值除以10，然后换上em作为单位就行了。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二、em</w:t>
      </w:r>
      <w:r>
        <w:rPr>
          <w:rFonts w:hint="eastAsia"/>
          <w:sz w:val="28"/>
          <w:szCs w:val="28"/>
        </w:rPr>
        <w:t>特点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em的值并不是固定的；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em会继承父级元素的字体大小。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所以我们在写CSS的时候，需要注意两点：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2.</w:t>
      </w:r>
      <w:r>
        <w:rPr>
          <w:rFonts w:hint="eastAsia"/>
          <w:sz w:val="28"/>
          <w:szCs w:val="28"/>
        </w:rPr>
        <w:t>1. body选择器中声明</w:t>
      </w:r>
      <w:r>
        <w:rPr>
          <w:rFonts w:hint="default"/>
          <w:sz w:val="28"/>
          <w:szCs w:val="28"/>
        </w:rPr>
        <w:t>f</w:t>
      </w:r>
      <w:r>
        <w:rPr>
          <w:rFonts w:hint="eastAsia"/>
          <w:sz w:val="28"/>
          <w:szCs w:val="28"/>
        </w:rPr>
        <w:t>ont-size=62.5%；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2.</w:t>
      </w:r>
      <w:r>
        <w:rPr>
          <w:rFonts w:hint="eastAsia"/>
          <w:sz w:val="28"/>
          <w:szCs w:val="28"/>
        </w:rPr>
        <w:t>2. 将你的原来的px数值除以10，然后换上em作为单位；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2.</w:t>
      </w:r>
      <w:r>
        <w:rPr>
          <w:rFonts w:hint="eastAsia"/>
          <w:sz w:val="28"/>
          <w:szCs w:val="28"/>
        </w:rPr>
        <w:t>3. 重新计算那些被放大的字体的em数值。避免字体大小的重复声明。</w:t>
      </w: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ascii="DejaVu Sans Mono" w:hAnsi="DejaVu Sans Mono" w:eastAsia="DejaVu Sans Mono" w:cs="DejaVu Sans Mono"/>
          <w:color w:val="F8F8F2"/>
          <w:sz w:val="27"/>
          <w:szCs w:val="27"/>
        </w:rPr>
      </w:pP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&lt;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body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&gt;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&lt;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div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class=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"parent"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&gt;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 xml:space="preserve">    &lt;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footer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class=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"child"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&gt;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 xml:space="preserve">        &lt;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div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class=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"wrapper"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&gt;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 xml:space="preserve">        &lt;/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div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&gt;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 xml:space="preserve">    &lt;/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footer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&gt;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&lt;/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div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&gt;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&lt;/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body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&gt;</w:t>
      </w:r>
    </w:p>
    <w:p>
      <w:p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例如在以上html结构当中，在body选择器当中设定font-size的大小为62.5%以后，1em=10px,在.parent当中设定</w:t>
      </w:r>
    </w:p>
    <w:p>
      <w:p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.parent{ </w:t>
      </w:r>
    </w:p>
    <w:p>
      <w:p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font-size:5em;</w:t>
      </w:r>
    </w:p>
    <w:p>
      <w:p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Height:10em;</w:t>
      </w:r>
    </w:p>
    <w:p>
      <w:p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那么，.parent的高度就是3*10*10=300px;此时1em=10px;</w:t>
      </w:r>
    </w:p>
    <w:p>
      <w:p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在子元素footer当中，设定</w:t>
      </w:r>
    </w:p>
    <w:p>
      <w:p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.child{</w:t>
      </w:r>
    </w:p>
    <w:p>
      <w:p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Font-size:2em;</w:t>
      </w:r>
    </w:p>
    <w:p>
      <w:p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Height:2em;</w:t>
      </w:r>
    </w:p>
    <w:p>
      <w:p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那么，子元素footer的高度就是5*2*2*10=200px;此时1em=5*10=50px;字体的大小就是5*10*2=100px;</w:t>
      </w:r>
    </w:p>
    <w:p>
      <w:p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在fonter的子元素div当中，要是没有设定文本字体的大小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那么就继承父元素的字体大小，如果设定div：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.warpper{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Height:2em;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那么，div的高度就是5*2*2*10=200px;此时1em=5*2*10=100px;字体的大小就是</w:t>
      </w:r>
      <w:r>
        <w:rPr>
          <w:rFonts w:hint="default"/>
          <w:sz w:val="28"/>
          <w:szCs w:val="28"/>
        </w:rPr>
        <w:t>5*10</w:t>
      </w:r>
      <w:r>
        <w:rPr>
          <w:rFonts w:hint="default"/>
          <w:sz w:val="28"/>
          <w:szCs w:val="28"/>
        </w:rPr>
        <w:t>*2</w:t>
      </w:r>
      <w:r>
        <w:rPr>
          <w:rFonts w:hint="default"/>
          <w:sz w:val="28"/>
          <w:szCs w:val="28"/>
        </w:rPr>
        <w:t>=100px</w:t>
      </w:r>
      <w:r>
        <w:rPr>
          <w:rFonts w:hint="default"/>
          <w:sz w:val="28"/>
          <w:szCs w:val="28"/>
        </w:rPr>
        <w:t>；继承了父级字体的大小；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三、</w:t>
      </w:r>
      <w:r>
        <w:rPr>
          <w:rFonts w:hint="eastAsia"/>
          <w:sz w:val="28"/>
          <w:szCs w:val="28"/>
        </w:rPr>
        <w:t>rem特点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rem是CSS3新增的一个相对单位（root em，根em），这个单位引起了广泛关注。这个单位与em有什么区别呢？区别在于使用rem为元素设定字体大小时，仍然是相对大小，但相对的只是HTML根元素。这个单位可谓集相对大小和绝对大小的优点于一身，通过它既可以做到只修改根元素就成比例地调整所有字体大小，又可以避免字体大小逐层复合的连锁反应。目前，除了IE8及更早版本外，所有浏览器均已支持rem。对于不支持它的浏览器，应对方法也很简单，就是多写一个绝对单位的声明。这些浏览器会忽略用rem设定的字体大小。下面就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一个例子：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 {font-size:14px; font-size:.875rem;}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选择使用什么字体单位主要由你的项目来决定，如果你的用户群都使用最新版的浏览器，那推荐使用rem，如果要考虑兼容性，那就使用px,或者两者同时使用。</w:t>
      </w: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百分比的特点</w:t>
      </w:r>
    </w:p>
    <w:p>
      <w:pPr>
        <w:numPr>
          <w:ilvl w:val="0"/>
          <w:numId w:val="2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百分比（%）继承的是父级的width和height的属性；例如：</w:t>
      </w: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ascii="DejaVu Sans Mono" w:hAnsi="DejaVu Sans Mono" w:eastAsia="DejaVu Sans Mono" w:cs="DejaVu Sans Mono"/>
          <w:color w:val="F8F8F2"/>
          <w:sz w:val="27"/>
          <w:szCs w:val="27"/>
        </w:rPr>
      </w:pP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&lt;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body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&gt;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&lt;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div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class=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"parent"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&gt;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 xml:space="preserve">    &lt;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footer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class=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"child"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&gt;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 xml:space="preserve">        &lt;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div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class=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"wrapper"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&gt;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 xml:space="preserve">        &lt;/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div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&gt;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 xml:space="preserve">    &lt;/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footer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&gt;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&lt;/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div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&gt;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&lt;/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body</w:t>
      </w:r>
      <w:r>
        <w:rPr>
          <w:rFonts w:hint="default" w:ascii="DejaVu Sans Mono" w:hAnsi="DejaVu Sans Mono" w:eastAsia="DejaVu Sans Mono" w:cs="DejaVu Sans Mono"/>
          <w:color w:val="F7F7F1"/>
          <w:sz w:val="27"/>
          <w:szCs w:val="27"/>
          <w:shd w:val="clear" w:fill="272822"/>
        </w:rPr>
        <w:t>&gt;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设定选择器为.parent的样式：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.parent{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Width:100px;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Height:100px;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子元素footer的样式：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.child{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Width:80%;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Height:70%;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那么，子元素footer的width就是80px,height就是70px;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8034215">
    <w:nsid w:val="594A3027"/>
    <w:multiLevelType w:val="singleLevel"/>
    <w:tmpl w:val="594A3027"/>
    <w:lvl w:ilvl="0" w:tentative="1">
      <w:start w:val="1"/>
      <w:numFmt w:val="decimal"/>
      <w:suff w:val="nothing"/>
      <w:lvlText w:val="%1、"/>
      <w:lvlJc w:val="left"/>
    </w:lvl>
  </w:abstractNum>
  <w:abstractNum w:abstractNumId="1498034125">
    <w:nsid w:val="594A2FCD"/>
    <w:multiLevelType w:val="singleLevel"/>
    <w:tmpl w:val="594A2FCD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1498034125"/>
  </w:num>
  <w:num w:numId="2">
    <w:abstractNumId w:val="14980342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DBEFD"/>
    <w:rsid w:val="0F7FE23E"/>
    <w:rsid w:val="0FFB93D8"/>
    <w:rsid w:val="265E34DC"/>
    <w:rsid w:val="2FB4CCDD"/>
    <w:rsid w:val="362992C7"/>
    <w:rsid w:val="3D6FC972"/>
    <w:rsid w:val="3D7F9CDB"/>
    <w:rsid w:val="3DFF3737"/>
    <w:rsid w:val="3ED70A14"/>
    <w:rsid w:val="3FECD53C"/>
    <w:rsid w:val="4CE5053F"/>
    <w:rsid w:val="4D673BE6"/>
    <w:rsid w:val="4FFE69C4"/>
    <w:rsid w:val="55761F90"/>
    <w:rsid w:val="5BF90587"/>
    <w:rsid w:val="5F9D4FDC"/>
    <w:rsid w:val="5FDF03C4"/>
    <w:rsid w:val="5FFE64C6"/>
    <w:rsid w:val="63F80DE3"/>
    <w:rsid w:val="677FF7D5"/>
    <w:rsid w:val="6DFF4D3A"/>
    <w:rsid w:val="6F5E8AB2"/>
    <w:rsid w:val="73F79250"/>
    <w:rsid w:val="757F82DF"/>
    <w:rsid w:val="75FF87F1"/>
    <w:rsid w:val="769A7188"/>
    <w:rsid w:val="77FE0E22"/>
    <w:rsid w:val="79FD31EB"/>
    <w:rsid w:val="79FD7EDF"/>
    <w:rsid w:val="7BD6AFE8"/>
    <w:rsid w:val="7BEFE05C"/>
    <w:rsid w:val="7D5FEBE3"/>
    <w:rsid w:val="7DBD5960"/>
    <w:rsid w:val="7FC65EC6"/>
    <w:rsid w:val="7FFD99F7"/>
    <w:rsid w:val="86A7A7C8"/>
    <w:rsid w:val="87DFD63E"/>
    <w:rsid w:val="AFBF7E69"/>
    <w:rsid w:val="AFBFF02B"/>
    <w:rsid w:val="B27B489C"/>
    <w:rsid w:val="B7FDA6CB"/>
    <w:rsid w:val="BFBF9F6C"/>
    <w:rsid w:val="CE4C5B1C"/>
    <w:rsid w:val="CEFEC83A"/>
    <w:rsid w:val="CFFBBCD4"/>
    <w:rsid w:val="DECF07C3"/>
    <w:rsid w:val="DEEFA939"/>
    <w:rsid w:val="DFB3C65B"/>
    <w:rsid w:val="DFB7B0B9"/>
    <w:rsid w:val="DFEF595D"/>
    <w:rsid w:val="E37DD28E"/>
    <w:rsid w:val="E7576164"/>
    <w:rsid w:val="E7EF01D1"/>
    <w:rsid w:val="EA8FDB5D"/>
    <w:rsid w:val="EBEBD3C6"/>
    <w:rsid w:val="ED7F3A3A"/>
    <w:rsid w:val="EE7576A5"/>
    <w:rsid w:val="EF7F07CC"/>
    <w:rsid w:val="EFDC1506"/>
    <w:rsid w:val="F3F76C4E"/>
    <w:rsid w:val="F75A8E81"/>
    <w:rsid w:val="F7BA7B57"/>
    <w:rsid w:val="F7EF11C3"/>
    <w:rsid w:val="F8DF07D9"/>
    <w:rsid w:val="F9FAEBA4"/>
    <w:rsid w:val="FB9E0BC2"/>
    <w:rsid w:val="FCEF489D"/>
    <w:rsid w:val="FDAB58CF"/>
    <w:rsid w:val="FDFF1053"/>
    <w:rsid w:val="FDFF585E"/>
    <w:rsid w:val="FEB66BCD"/>
    <w:rsid w:val="FEFDC525"/>
    <w:rsid w:val="FEFF9042"/>
    <w:rsid w:val="FF3D1BF8"/>
    <w:rsid w:val="FF7C5394"/>
    <w:rsid w:val="FF7CE0F3"/>
    <w:rsid w:val="FF7DBEFD"/>
    <w:rsid w:val="FF7F8DDB"/>
    <w:rsid w:val="FFF95B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2017-06-21T15:19:00Z</dcterms:created>
  <dc:creator>renleilei</dc:creator>
  <cp:lastModifiedBy>renleilei</cp:lastModifiedBy>
  <dcterms:modified xsi:type="dcterms:W3CDTF">2017-06-21T16:34:01Z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