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JS URL转码escape() encodeURI() encodeURIComponent()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escape() 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采用ISO Latin字符集对指定的字符串进行编码。所有的空格符、标点符号、特殊字符以及其他非ASCII字符都将被转化成%xx格式的字符编码（xx等于该字符在字符集表里面的编码的16进制数字）。比如，空格符对应的编码是%20。unescape方法与此相反。不会被此方法编码的字符： @ * /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encodeURI() 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把URI字符串采用UTF-8编码格式转化成escape格式的字符串。不会被此方法编码的字符：! @ # $&amp; * ( ) = : / ; ? + 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encodeURIComponent() 方法：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把URI字符串采用UTF-8编码格式转化成escape格式的字符串。与encodeURI()相比，这个方法将对更多的字符进行编码，比如 / 等字符。所以如果字符串里面包含了URI的几个部分的话，不能用这个方法来进行编码，否则 / 字符被编码之后URL将显示错误。不会被此方法编码的字符：! * 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decodeURIComponent() 方法说明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decodeURIComponent() 方法对encodeURIComponent()方法编码的字符串进行解码。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decodeURIComponent(uri)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必须参数。被encodeURIComponent()方法编码的URI、URL或其他字符串。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decodeURIComponent() 方法示例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对同一字符串进行编码再解码。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uri="http://www.itxueyuan.com/html/5737.html?name=IT学院&amp;id=1";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document.write(encodeURIComponent(uri)+"&lt;br /&gt;");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document.write(decodeURIComponent(encodeURIComponent(uri)));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http%3A%2F%2Fwww.itxueyuan.com%2Fhtml%2F5737.html%3Fname%3DIT%E5%AD%A6%E9%99%A2%26id%3D1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</w:rPr>
        <w:t>http://www.itxueyuan.com/html/5737.html?name=IT学院&amp;id=1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FD35"/>
    <w:rsid w:val="5FCD2048"/>
    <w:rsid w:val="5FDFFD35"/>
    <w:rsid w:val="6FE82132"/>
    <w:rsid w:val="739FE308"/>
    <w:rsid w:val="75F7F921"/>
    <w:rsid w:val="7CFC11DF"/>
    <w:rsid w:val="7EF7D156"/>
    <w:rsid w:val="7EFF9BA8"/>
    <w:rsid w:val="7F7B46D6"/>
    <w:rsid w:val="7F7D00A7"/>
    <w:rsid w:val="7FFF59C1"/>
    <w:rsid w:val="B39718DE"/>
    <w:rsid w:val="BECEF7A7"/>
    <w:rsid w:val="BFDDA7D3"/>
    <w:rsid w:val="DF7CC6FF"/>
    <w:rsid w:val="EBD254FE"/>
    <w:rsid w:val="EEFE5017"/>
    <w:rsid w:val="FAD42B3A"/>
    <w:rsid w:val="FAE7F4D1"/>
    <w:rsid w:val="FBFFA5DB"/>
    <w:rsid w:val="FD7CFF3B"/>
    <w:rsid w:val="FEDBB879"/>
    <w:rsid w:val="FF8DA6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2017-01-18T06:12:00Z</dcterms:created>
  <dc:creator>linpeifeng</dc:creator>
  <cp:lastModifiedBy>renleilei</cp:lastModifiedBy>
  <dcterms:modified xsi:type="dcterms:W3CDTF">2017-11-28T18:07:09Z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