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default"/>
        </w:rPr>
        <w:t xml:space="preserve">                      Jquery版本号</w:t>
      </w:r>
    </w:p>
    <w:p>
      <w:pPr>
        <w:rPr>
          <w:rFonts w:hint="default"/>
        </w:rPr>
      </w:pPr>
      <w:r>
        <w:rPr>
          <w:rFonts w:hint="eastAsia"/>
        </w:rPr>
        <w:t>jquery-2.1.4 (注！jquery-2.0以上版本不再支持IE 6/7/8)</w:t>
      </w:r>
      <w:r>
        <w:rPr>
          <w:rFonts w:hint="default"/>
        </w:rPr>
        <w:t>；</w:t>
      </w:r>
    </w:p>
    <w:p>
      <w:pPr>
        <w:rPr>
          <w:rFonts w:hint="default"/>
        </w:rPr>
      </w:pPr>
      <w:r>
        <w:rPr>
          <w:rFonts w:hint="default"/>
        </w:rPr>
        <w:t>获取Jquery版本号的方法　　</w:t>
      </w:r>
    </w:p>
    <w:p>
      <w:pPr>
        <w:rPr>
          <w:rFonts w:hint="default"/>
        </w:rPr>
      </w:pPr>
      <w:r>
        <w:rPr>
          <w:rFonts w:hint="default"/>
        </w:rPr>
        <w:t>$.fn.jquery</w:t>
      </w: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$.prototype.jquery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思源黑体 C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FF5D99"/>
    <w:rsid w:val="F9FF5D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2017-04-17T19:39:00Z</dcterms:created>
  <dc:creator>renleilei</dc:creator>
  <cp:lastModifiedBy>renleilei</cp:lastModifiedBy>
  <dcterms:modified xsi:type="dcterms:W3CDTF">2017-04-17T19:41:59Z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