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简介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整个</w:t>
      </w:r>
      <w:r>
        <w:rPr>
          <w:sz w:val="24"/>
          <w:szCs w:val="24"/>
        </w:rPr>
        <w:t>项目的文件层次如下图：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180715" cy="3180715"/>
            <wp:effectExtent l="0" t="0" r="635" b="635"/>
            <wp:docPr id="1" name="Picture 1" descr="C:\Users\310292~1\AppData\Local\Temp\1515032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310292~1\AppData\Local\Temp\1515032268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着重关注的文件夹有libs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src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两个配置文件pom.xml</w:t>
      </w:r>
      <w:r>
        <w:rPr>
          <w:rFonts w:hint="eastAsia"/>
          <w:sz w:val="24"/>
          <w:szCs w:val="24"/>
        </w:rPr>
        <w:t>、testng.xml。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接下来分</w:t>
      </w:r>
      <w:r>
        <w:rPr>
          <w:sz w:val="24"/>
          <w:szCs w:val="24"/>
        </w:rPr>
        <w:t>四个部分分别介绍一下</w:t>
      </w:r>
      <w:r>
        <w:rPr>
          <w:rFonts w:hint="eastAsia"/>
          <w:sz w:val="24"/>
          <w:szCs w:val="24"/>
        </w:rPr>
        <w:t>这些</w:t>
      </w:r>
      <w:r>
        <w:rPr>
          <w:sz w:val="24"/>
          <w:szCs w:val="24"/>
        </w:rPr>
        <w:t>文件。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libs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夹</w:t>
      </w:r>
    </w:p>
    <w:p>
      <w:pPr>
        <w:pStyle w:val="6"/>
        <w:ind w:left="81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03195" cy="2663825"/>
            <wp:effectExtent l="0" t="0" r="1905" b="3175"/>
            <wp:docPr id="2" name="Picture 2" descr="C:\Users\310292~1\AppData\Local\Temp\15150341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310292~1\AppData\Local\Temp\151503411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该文件</w:t>
      </w:r>
      <w:r>
        <w:rPr>
          <w:sz w:val="24"/>
          <w:szCs w:val="24"/>
        </w:rPr>
        <w:t>夹</w:t>
      </w:r>
      <w:r>
        <w:rPr>
          <w:rFonts w:hint="eastAsia"/>
          <w:sz w:val="24"/>
          <w:szCs w:val="24"/>
        </w:rPr>
        <w:t>内都</w:t>
      </w:r>
      <w:r>
        <w:rPr>
          <w:sz w:val="24"/>
          <w:szCs w:val="24"/>
        </w:rPr>
        <w:t>是项目中用到的jar</w:t>
      </w:r>
      <w:r>
        <w:rPr>
          <w:rFonts w:hint="eastAsia"/>
          <w:sz w:val="24"/>
          <w:szCs w:val="24"/>
        </w:rPr>
        <w:t>包，</w:t>
      </w:r>
      <w:r>
        <w:rPr>
          <w:sz w:val="24"/>
          <w:szCs w:val="24"/>
        </w:rPr>
        <w:t>主要有java-client</w:t>
      </w:r>
      <w:r>
        <w:rPr>
          <w:rFonts w:hint="eastAsia"/>
          <w:sz w:val="24"/>
          <w:szCs w:val="24"/>
        </w:rPr>
        <w:t>.jar和sele</w:t>
      </w:r>
      <w:r>
        <w:rPr>
          <w:sz w:val="24"/>
          <w:szCs w:val="24"/>
        </w:rPr>
        <w:t>nuim-java.jar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主要包括</w:t>
      </w:r>
      <w:r>
        <w:rPr>
          <w:sz w:val="24"/>
          <w:szCs w:val="24"/>
        </w:rPr>
        <w:t>驱动</w:t>
      </w:r>
      <w:r>
        <w:rPr>
          <w:rFonts w:hint="eastAsia"/>
          <w:sz w:val="24"/>
          <w:szCs w:val="24"/>
        </w:rPr>
        <w:t>android设备</w:t>
      </w:r>
      <w:r>
        <w:rPr>
          <w:sz w:val="24"/>
          <w:szCs w:val="24"/>
        </w:rPr>
        <w:t>、操作android</w:t>
      </w:r>
      <w:r>
        <w:rPr>
          <w:rFonts w:hint="eastAsia"/>
          <w:sz w:val="24"/>
          <w:szCs w:val="24"/>
        </w:rPr>
        <w:t>设备</w:t>
      </w:r>
      <w:r>
        <w:rPr>
          <w:sz w:val="24"/>
          <w:szCs w:val="24"/>
        </w:rPr>
        <w:t>的一些函数，例如click</w:t>
      </w:r>
      <w:r>
        <w:rPr>
          <w:rFonts w:hint="eastAsia"/>
          <w:sz w:val="24"/>
          <w:szCs w:val="24"/>
        </w:rPr>
        <w:t>、drag函数等</w:t>
      </w:r>
      <w:r>
        <w:rPr>
          <w:sz w:val="24"/>
          <w:szCs w:val="24"/>
        </w:rPr>
        <w:t>;log4j.jar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，用来进行日志的记录，</w:t>
      </w:r>
      <w:r>
        <w:rPr>
          <w:rFonts w:hint="eastAsia"/>
          <w:sz w:val="24"/>
          <w:szCs w:val="24"/>
        </w:rPr>
        <w:t>分类</w:t>
      </w:r>
      <w:r>
        <w:rPr>
          <w:sz w:val="24"/>
          <w:szCs w:val="24"/>
        </w:rPr>
        <w:t>，存储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testng.jar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，用</w:t>
      </w:r>
      <w:r>
        <w:rPr>
          <w:rFonts w:hint="eastAsia"/>
          <w:sz w:val="24"/>
          <w:szCs w:val="24"/>
        </w:rPr>
        <w:t>来</w:t>
      </w:r>
      <w:r>
        <w:rPr>
          <w:sz w:val="24"/>
          <w:szCs w:val="24"/>
        </w:rPr>
        <w:t>进行测试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分组</w:t>
      </w:r>
      <w:r>
        <w:rPr>
          <w:sz w:val="24"/>
          <w:szCs w:val="24"/>
        </w:rPr>
        <w:t>测试，分类测试等；spring</w:t>
      </w:r>
      <w:r>
        <w:rPr>
          <w:rFonts w:hint="eastAsia"/>
          <w:sz w:val="24"/>
          <w:szCs w:val="24"/>
        </w:rPr>
        <w:t>相关的</w:t>
      </w:r>
      <w:r>
        <w:rPr>
          <w:sz w:val="24"/>
          <w:szCs w:val="24"/>
        </w:rPr>
        <w:t>jar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用来</w:t>
      </w:r>
      <w:r>
        <w:rPr>
          <w:sz w:val="24"/>
          <w:szCs w:val="24"/>
        </w:rPr>
        <w:t>进行springtest</w:t>
      </w:r>
      <w:r>
        <w:rPr>
          <w:rFonts w:hint="eastAsia"/>
          <w:sz w:val="24"/>
          <w:szCs w:val="24"/>
        </w:rPr>
        <w:t>框架的</w:t>
      </w:r>
      <w:r>
        <w:rPr>
          <w:sz w:val="24"/>
          <w:szCs w:val="24"/>
        </w:rPr>
        <w:t>搭建</w:t>
      </w:r>
      <w:r>
        <w:rPr>
          <w:rFonts w:hint="eastAsia"/>
          <w:sz w:val="24"/>
          <w:szCs w:val="24"/>
        </w:rPr>
        <w:t>。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src</w:t>
      </w:r>
      <w:r>
        <w:rPr>
          <w:rFonts w:hint="eastAsia"/>
          <w:sz w:val="24"/>
          <w:szCs w:val="24"/>
        </w:rPr>
        <w:t>文件夹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607945" cy="3021330"/>
            <wp:effectExtent l="0" t="0" r="1905" b="7620"/>
            <wp:docPr id="5" name="Picture 5" descr="C:\Users\310292~1\AppData\Local\Temp\15150342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310292~1\AppData\Local\Temp\151503429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该文件</w:t>
      </w:r>
      <w:r>
        <w:rPr>
          <w:sz w:val="24"/>
          <w:szCs w:val="24"/>
        </w:rPr>
        <w:t>夹主要分为五部分，dan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test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夹</w:t>
      </w:r>
      <w:r>
        <w:rPr>
          <w:rFonts w:hint="eastAsia"/>
          <w:sz w:val="24"/>
          <w:szCs w:val="24"/>
        </w:rPr>
        <w:t>,config.</w:t>
      </w:r>
      <w:r>
        <w:rPr>
          <w:sz w:val="24"/>
          <w:szCs w:val="24"/>
        </w:rPr>
        <w:t>properties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log4j.properties</w:t>
      </w:r>
      <w:r>
        <w:rPr>
          <w:rFonts w:hint="eastAsia"/>
          <w:sz w:val="24"/>
          <w:szCs w:val="24"/>
        </w:rPr>
        <w:t>、element_mijia_xxxx.properties.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= 1 \* ROMAN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I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dan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夹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971675" cy="3045460"/>
            <wp:effectExtent l="0" t="0" r="9525" b="2540"/>
            <wp:docPr id="6" name="Picture 6" descr="C:\Users\310292~1\AppData\Local\Temp\1515035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310292~1\AppData\Local\Temp\15150355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eastAsiaTheme="minor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RunCommand.java是用来输出日志信息的？ServerManager.java才是启动和关闭服务器的？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appium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夹中</w:t>
      </w: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命令行来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和kill Appium</w:t>
      </w:r>
      <w:r>
        <w:rPr>
          <w:rFonts w:hint="eastAsia"/>
          <w:sz w:val="24"/>
          <w:szCs w:val="24"/>
        </w:rPr>
        <w:t>进程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函数。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ommon文件夹</w:t>
      </w:r>
      <w:r>
        <w:rPr>
          <w:sz w:val="24"/>
          <w:szCs w:val="24"/>
        </w:rPr>
        <w:t>中，主要是</w:t>
      </w:r>
      <w:r>
        <w:rPr>
          <w:rFonts w:hint="eastAsia"/>
          <w:sz w:val="24"/>
          <w:szCs w:val="24"/>
        </w:rPr>
        <w:t>一些</w:t>
      </w:r>
      <w:r>
        <w:rPr>
          <w:sz w:val="24"/>
          <w:szCs w:val="24"/>
        </w:rPr>
        <w:t>操作android</w:t>
      </w:r>
      <w:r>
        <w:rPr>
          <w:rFonts w:hint="eastAsia"/>
          <w:sz w:val="24"/>
          <w:szCs w:val="24"/>
        </w:rPr>
        <w:t>设备的类（E</w:t>
      </w:r>
      <w:r>
        <w:rPr>
          <w:sz w:val="24"/>
          <w:szCs w:val="24"/>
        </w:rPr>
        <w:t>lement</w:t>
      </w:r>
      <w:r>
        <w:rPr>
          <w:rFonts w:hint="eastAsia"/>
          <w:sz w:val="24"/>
          <w:szCs w:val="24"/>
        </w:rPr>
        <w:t>类）</w:t>
      </w:r>
      <w:r>
        <w:rPr>
          <w:sz w:val="24"/>
          <w:szCs w:val="24"/>
        </w:rPr>
        <w:t>的函数封装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监听器类</w:t>
      </w:r>
      <w:r>
        <w:rPr>
          <w:rFonts w:hint="eastAsia"/>
          <w:sz w:val="24"/>
          <w:szCs w:val="24"/>
        </w:rPr>
        <w:t>（S</w:t>
      </w:r>
      <w:r>
        <w:rPr>
          <w:sz w:val="24"/>
          <w:szCs w:val="24"/>
        </w:rPr>
        <w:t>uiteListenter</w:t>
      </w:r>
      <w:r>
        <w:rPr>
          <w:rFonts w:hint="eastAsia"/>
          <w:sz w:val="24"/>
          <w:szCs w:val="24"/>
        </w:rPr>
        <w:t>、TestListener类）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编写，S</w:t>
      </w:r>
      <w:r>
        <w:rPr>
          <w:sz w:val="24"/>
          <w:szCs w:val="24"/>
        </w:rPr>
        <w:t>pring</w:t>
      </w:r>
      <w:r>
        <w:rPr>
          <w:rFonts w:hint="eastAsia"/>
          <w:sz w:val="24"/>
          <w:szCs w:val="24"/>
        </w:rPr>
        <w:t>框架的</w:t>
      </w:r>
      <w:r>
        <w:rPr>
          <w:sz w:val="24"/>
          <w:szCs w:val="24"/>
        </w:rPr>
        <w:t>搭建（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pringConfig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，an</w:t>
      </w:r>
      <w:r>
        <w:rPr>
          <w:sz w:val="24"/>
          <w:szCs w:val="24"/>
        </w:rPr>
        <w:t>droid</w:t>
      </w:r>
      <w:r>
        <w:rPr>
          <w:rFonts w:hint="eastAsia"/>
          <w:sz w:val="24"/>
          <w:szCs w:val="24"/>
        </w:rPr>
        <w:t>设备</w:t>
      </w:r>
      <w:r>
        <w:rPr>
          <w:sz w:val="24"/>
          <w:szCs w:val="24"/>
        </w:rPr>
        <w:t>驱动类的编写（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river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配置类的编写（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onfig、</w:t>
      </w:r>
      <w:r>
        <w:rPr>
          <w:rFonts w:hint="eastAsia"/>
          <w:sz w:val="24"/>
          <w:szCs w:val="24"/>
        </w:rPr>
        <w:t>ElementConfig类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等待、错误</w:t>
      </w:r>
      <w:r>
        <w:rPr>
          <w:rFonts w:hint="eastAsia"/>
          <w:sz w:val="24"/>
          <w:szCs w:val="24"/>
        </w:rPr>
        <w:t>截图</w:t>
      </w:r>
      <w:r>
        <w:rPr>
          <w:sz w:val="24"/>
          <w:szCs w:val="24"/>
        </w:rPr>
        <w:t>函数的编写（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aseTools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，BMPL</w:t>
      </w:r>
      <w:r>
        <w:rPr>
          <w:sz w:val="24"/>
          <w:szCs w:val="24"/>
        </w:rPr>
        <w:t>oader</w:t>
      </w:r>
      <w:r>
        <w:rPr>
          <w:rFonts w:hint="eastAsia"/>
          <w:sz w:val="24"/>
          <w:szCs w:val="24"/>
        </w:rPr>
        <w:t>类应该</w:t>
      </w:r>
      <w:r>
        <w:rPr>
          <w:sz w:val="24"/>
          <w:szCs w:val="24"/>
        </w:rPr>
        <w:t>没什么用。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demo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夹中，</w:t>
      </w:r>
      <w:r>
        <w:rPr>
          <w:rFonts w:hint="eastAsia"/>
          <w:sz w:val="24"/>
          <w:szCs w:val="24"/>
        </w:rPr>
        <w:t>主要是相应APP的高频</w:t>
      </w:r>
      <w:r>
        <w:rPr>
          <w:sz w:val="24"/>
          <w:szCs w:val="24"/>
        </w:rPr>
        <w:t>操作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，比</w:t>
      </w: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返回主界面动作。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= 2 \* ROMAN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II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、test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266315" cy="2099310"/>
            <wp:effectExtent l="0" t="0" r="635" b="0"/>
            <wp:docPr id="7" name="Picture 7" descr="C:\Users\310292~1\AppData\Local\Temp\15150426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310292~1\AppData\Local\Temp\151504267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appium</w:t>
      </w:r>
      <w:r>
        <w:rPr>
          <w:rFonts w:hint="eastAsia"/>
          <w:sz w:val="24"/>
          <w:szCs w:val="24"/>
        </w:rPr>
        <w:t>文件夹中</w:t>
      </w:r>
      <w:r>
        <w:rPr>
          <w:sz w:val="24"/>
          <w:szCs w:val="24"/>
        </w:rPr>
        <w:t>主要是两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测试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，进行appium</w:t>
      </w:r>
      <w:r>
        <w:rPr>
          <w:rFonts w:hint="eastAsia"/>
          <w:sz w:val="24"/>
          <w:szCs w:val="24"/>
        </w:rPr>
        <w:t>软件的</w:t>
      </w:r>
      <w:r>
        <w:rPr>
          <w:sz w:val="24"/>
          <w:szCs w:val="24"/>
        </w:rPr>
        <w:t>开始和停止。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ools文件</w:t>
      </w:r>
      <w:r>
        <w:rPr>
          <w:sz w:val="24"/>
          <w:szCs w:val="24"/>
        </w:rPr>
        <w:t>夹主要是进行</w:t>
      </w:r>
      <w:r>
        <w:rPr>
          <w:rFonts w:hint="eastAsia"/>
          <w:sz w:val="24"/>
          <w:szCs w:val="24"/>
        </w:rPr>
        <w:t>从配置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属性的测试用例。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est</w:t>
      </w:r>
      <w:r>
        <w:rPr>
          <w:sz w:val="24"/>
          <w:szCs w:val="24"/>
        </w:rPr>
        <w:t>case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夹</w:t>
      </w:r>
      <w:r>
        <w:rPr>
          <w:rFonts w:hint="eastAsia"/>
          <w:sz w:val="24"/>
          <w:szCs w:val="24"/>
        </w:rPr>
        <w:t>是我们的</w:t>
      </w:r>
      <w:r>
        <w:rPr>
          <w:sz w:val="24"/>
          <w:szCs w:val="24"/>
        </w:rPr>
        <w:t>重点。拿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andle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为例，里面为蜡烛灯</w:t>
      </w:r>
      <w:r>
        <w:rPr>
          <w:rFonts w:hint="eastAsia"/>
          <w:sz w:val="24"/>
          <w:szCs w:val="24"/>
        </w:rPr>
        <w:t>的基础</w:t>
      </w:r>
      <w:r>
        <w:rPr>
          <w:sz w:val="24"/>
          <w:szCs w:val="24"/>
        </w:rPr>
        <w:t>测试用例。是按</w:t>
      </w:r>
      <w:r>
        <w:rPr>
          <w:rFonts w:hint="eastAsia"/>
          <w:sz w:val="24"/>
          <w:szCs w:val="24"/>
        </w:rPr>
        <w:t>照C:\Users\310292580\Desktop\from10_8\蜡烛灯相关文档里面的</w:t>
      </w:r>
      <w:r>
        <w:rPr>
          <w:sz w:val="24"/>
          <w:szCs w:val="24"/>
        </w:rPr>
        <w:t>蜡烛灯功能</w:t>
      </w:r>
      <w:r>
        <w:rPr>
          <w:rFonts w:hint="eastAsia"/>
          <w:sz w:val="24"/>
          <w:szCs w:val="24"/>
        </w:rPr>
        <w:t>校验</w:t>
      </w:r>
      <w:r>
        <w:rPr>
          <w:sz w:val="24"/>
          <w:szCs w:val="24"/>
        </w:rPr>
        <w:t>测试用例写的。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= 3 \* ROMAN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III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、c</w:t>
      </w:r>
      <w:r>
        <w:rPr>
          <w:sz w:val="24"/>
          <w:szCs w:val="24"/>
        </w:rPr>
        <w:t>onfig.properties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文件为一个配置文件，主要是关于android设备</w:t>
      </w:r>
      <w:r>
        <w:rPr>
          <w:rFonts w:hint="eastAsia"/>
          <w:sz w:val="24"/>
          <w:szCs w:val="24"/>
        </w:rPr>
        <w:t>、A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activity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appium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命令行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相关信息</w:t>
      </w:r>
      <w:r>
        <w:rPr>
          <w:rFonts w:hint="eastAsia"/>
          <w:sz w:val="24"/>
          <w:szCs w:val="24"/>
        </w:rPr>
        <w:t>。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= 4 \* ROMAN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IV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log4j.properties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文件为一个配置文件，主要用于日志的分类，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不同</w:t>
      </w:r>
      <w:r>
        <w:rPr>
          <w:rFonts w:hint="eastAsia"/>
          <w:sz w:val="24"/>
          <w:szCs w:val="24"/>
        </w:rPr>
        <w:t>等级（info、error灯）的</w:t>
      </w:r>
      <w:r>
        <w:rPr>
          <w:sz w:val="24"/>
          <w:szCs w:val="24"/>
        </w:rPr>
        <w:t>日志的</w:t>
      </w:r>
      <w:r>
        <w:rPr>
          <w:rFonts w:hint="eastAsia"/>
          <w:sz w:val="24"/>
          <w:szCs w:val="24"/>
        </w:rPr>
        <w:t>输出到不同的</w:t>
      </w:r>
      <w:r>
        <w:rPr>
          <w:sz w:val="24"/>
          <w:szCs w:val="24"/>
        </w:rPr>
        <w:t>终端，如控制台</w:t>
      </w:r>
      <w:r>
        <w:rPr>
          <w:rFonts w:hint="eastAsia"/>
          <w:sz w:val="24"/>
          <w:szCs w:val="24"/>
        </w:rPr>
        <w:t>或文件。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= 5 \* ROMAN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V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element_mijia_xxxx.propert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ies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该文件</w:t>
      </w:r>
      <w:r>
        <w:rPr>
          <w:sz w:val="24"/>
          <w:szCs w:val="24"/>
        </w:rPr>
        <w:t>为配置文件</w:t>
      </w:r>
      <w:r>
        <w:rPr>
          <w:rFonts w:hint="eastAsia"/>
          <w:sz w:val="24"/>
          <w:szCs w:val="24"/>
        </w:rPr>
        <w:t>，里面</w:t>
      </w:r>
      <w:r>
        <w:rPr>
          <w:sz w:val="24"/>
          <w:szCs w:val="24"/>
        </w:rPr>
        <w:t>包含一个app</w:t>
      </w:r>
      <w:r>
        <w:rPr>
          <w:rFonts w:hint="eastAsia"/>
          <w:sz w:val="24"/>
          <w:szCs w:val="24"/>
        </w:rPr>
        <w:t>内不同界面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定位元素所需的的resource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、name等</w:t>
      </w:r>
      <w:r>
        <w:rPr>
          <w:sz w:val="24"/>
          <w:szCs w:val="24"/>
        </w:rPr>
        <w:t>属性</w:t>
      </w:r>
      <w:r>
        <w:rPr>
          <w:rFonts w:hint="eastAsia"/>
          <w:sz w:val="24"/>
          <w:szCs w:val="24"/>
        </w:rPr>
        <w:t>。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testng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xml</w:t>
      </w:r>
    </w:p>
    <w:p>
      <w:pPr>
        <w:pStyle w:val="6"/>
        <w:ind w:left="810"/>
        <w:rPr>
          <w:sz w:val="24"/>
          <w:szCs w:val="24"/>
        </w:rPr>
      </w:pPr>
      <w:r>
        <w:rPr>
          <w:rFonts w:hint="eastAsia"/>
          <w:sz w:val="24"/>
          <w:szCs w:val="24"/>
        </w:rPr>
        <w:t>该文件</w:t>
      </w:r>
      <w:r>
        <w:rPr>
          <w:sz w:val="24"/>
          <w:szCs w:val="24"/>
        </w:rPr>
        <w:t>可以运来运行这个工程。选中</w:t>
      </w:r>
      <w:r>
        <w:rPr>
          <w:rFonts w:hint="eastAsia"/>
          <w:sz w:val="24"/>
          <w:szCs w:val="24"/>
        </w:rPr>
        <w:t>该文件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右击</w:t>
      </w:r>
      <w:r>
        <w:rPr>
          <w:sz w:val="24"/>
          <w:szCs w:val="24"/>
        </w:rPr>
        <w:t>，Run As&gt;TestNG Suite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即可运行。该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起</w:t>
      </w:r>
      <w:r>
        <w:rPr>
          <w:rFonts w:hint="eastAsia"/>
          <w:sz w:val="24"/>
          <w:szCs w:val="24"/>
        </w:rPr>
        <w:t>担任</w:t>
      </w:r>
      <w:r>
        <w:rPr>
          <w:sz w:val="24"/>
          <w:szCs w:val="24"/>
        </w:rPr>
        <w:t>滤器的</w:t>
      </w:r>
      <w:r>
        <w:rPr>
          <w:rFonts w:hint="eastAsia"/>
          <w:sz w:val="24"/>
          <w:szCs w:val="24"/>
        </w:rPr>
        <w:t>角色</w:t>
      </w:r>
      <w:r>
        <w:rPr>
          <w:sz w:val="24"/>
          <w:szCs w:val="24"/>
        </w:rPr>
        <w:t>，可以挑选、过滤运行那些测试用例，不运行</w:t>
      </w:r>
      <w:r>
        <w:rPr>
          <w:rFonts w:hint="eastAsia"/>
          <w:sz w:val="24"/>
          <w:szCs w:val="24"/>
        </w:rPr>
        <w:t>哪些</w:t>
      </w:r>
      <w:r>
        <w:rPr>
          <w:sz w:val="24"/>
          <w:szCs w:val="24"/>
        </w:rPr>
        <w:t>测试用例，和</w:t>
      </w:r>
      <w:r>
        <w:rPr>
          <w:rFonts w:hint="eastAsia"/>
          <w:sz w:val="24"/>
          <w:szCs w:val="24"/>
        </w:rPr>
        <w:t>测试类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andle.java</w:t>
      </w:r>
      <w:r>
        <w:rPr>
          <w:rFonts w:hint="eastAsia"/>
          <w:sz w:val="24"/>
          <w:szCs w:val="24"/>
        </w:rPr>
        <w:t>和B</w:t>
      </w:r>
      <w:r>
        <w:rPr>
          <w:sz w:val="24"/>
          <w:szCs w:val="24"/>
        </w:rPr>
        <w:t>aseCaseTest.java）</w:t>
      </w:r>
      <w:bookmarkStart w:id="0" w:name="_GoBack"/>
      <w:r>
        <w:rPr>
          <w:rFonts w:hint="eastAsia"/>
          <w:sz w:val="24"/>
          <w:szCs w:val="24"/>
        </w:rPr>
        <w:t>一块</w:t>
      </w:r>
      <w:r>
        <w:rPr>
          <w:sz w:val="24"/>
          <w:szCs w:val="24"/>
        </w:rPr>
        <w:t>配合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。重点是</w:t>
      </w:r>
      <w:r>
        <w:rPr>
          <w:rFonts w:hint="eastAsia"/>
          <w:sz w:val="24"/>
          <w:szCs w:val="24"/>
        </w:rPr>
        <w:t>测试类</w:t>
      </w:r>
      <w:r>
        <w:rPr>
          <w:sz w:val="24"/>
          <w:szCs w:val="24"/>
        </w:rPr>
        <w:t>中注解的理解和使用，</w:t>
      </w: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@Test</w:t>
      </w:r>
      <w:r>
        <w:rPr>
          <w:rFonts w:hint="eastAsia"/>
          <w:sz w:val="24"/>
          <w:szCs w:val="24"/>
        </w:rPr>
        <w:t>、</w:t>
      </w:r>
      <w:bookmarkEnd w:id="0"/>
      <w:r>
        <w:rPr>
          <w:rFonts w:hint="eastAsia"/>
          <w:sz w:val="24"/>
          <w:szCs w:val="24"/>
        </w:rPr>
        <w:t>@BeforeClass等</w:t>
      </w:r>
      <w:r>
        <w:rPr>
          <w:sz w:val="24"/>
          <w:szCs w:val="24"/>
        </w:rPr>
        <w:t>。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pom.xml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本人</w:t>
      </w:r>
      <w:r>
        <w:rPr>
          <w:sz w:val="24"/>
          <w:szCs w:val="24"/>
        </w:rPr>
        <w:t>也不太清楚，查了资料，大致是一个统筹</w:t>
      </w:r>
      <w:r>
        <w:rPr>
          <w:rFonts w:hint="eastAsia"/>
          <w:sz w:val="24"/>
          <w:szCs w:val="24"/>
        </w:rPr>
        <w:t>全局的</w:t>
      </w:r>
      <w:r>
        <w:rPr>
          <w:sz w:val="24"/>
          <w:szCs w:val="24"/>
        </w:rPr>
        <w:t>角色。如上</w:t>
      </w:r>
      <w:r>
        <w:rPr>
          <w:rFonts w:hint="eastAsia"/>
          <w:sz w:val="24"/>
          <w:szCs w:val="24"/>
        </w:rPr>
        <w:t>所述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该项目</w:t>
      </w:r>
      <w:r>
        <w:rPr>
          <w:sz w:val="24"/>
          <w:szCs w:val="24"/>
        </w:rPr>
        <w:t>涉及到了log4j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testNG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springTest</w:t>
      </w:r>
      <w:r>
        <w:rPr>
          <w:rFonts w:hint="eastAsia"/>
          <w:sz w:val="24"/>
          <w:szCs w:val="24"/>
        </w:rPr>
        <w:t>、以及操作</w:t>
      </w:r>
      <w:r>
        <w:rPr>
          <w:sz w:val="24"/>
          <w:szCs w:val="24"/>
        </w:rPr>
        <w:t>android设备的一些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。该文件</w:t>
      </w:r>
      <w:r>
        <w:rPr>
          <w:rFonts w:hint="eastAsia"/>
          <w:sz w:val="24"/>
          <w:szCs w:val="24"/>
        </w:rPr>
        <w:t>承担糅合这些个功能的</w:t>
      </w:r>
      <w:r>
        <w:rPr>
          <w:sz w:val="24"/>
          <w:szCs w:val="24"/>
        </w:rPr>
        <w:t>角色。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>、项目</w:t>
      </w:r>
      <w:r>
        <w:rPr>
          <w:rFonts w:hint="eastAsia"/>
          <w:sz w:val="24"/>
          <w:szCs w:val="24"/>
        </w:rPr>
        <w:t>后期维护需要</w:t>
      </w:r>
      <w:r>
        <w:rPr>
          <w:sz w:val="24"/>
          <w:szCs w:val="24"/>
        </w:rPr>
        <w:t>注意的点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、如果有新的操作需求，例如对an</w:t>
      </w:r>
      <w:r>
        <w:rPr>
          <w:sz w:val="24"/>
          <w:szCs w:val="24"/>
        </w:rPr>
        <w:t xml:space="preserve">droid </w:t>
      </w:r>
      <w:r>
        <w:rPr>
          <w:rFonts w:hint="eastAsia"/>
          <w:sz w:val="24"/>
          <w:szCs w:val="24"/>
        </w:rPr>
        <w:t>设备的锁屏，那么添加函数到Ele</w:t>
      </w:r>
      <w:r>
        <w:rPr>
          <w:sz w:val="24"/>
          <w:szCs w:val="24"/>
        </w:rPr>
        <w:t>ment.java</w:t>
      </w:r>
      <w:r>
        <w:rPr>
          <w:rFonts w:hint="eastAsia"/>
          <w:sz w:val="24"/>
          <w:szCs w:val="24"/>
        </w:rPr>
        <w:t>中即可。</w:t>
      </w:r>
    </w:p>
    <w:p>
      <w:pPr>
        <w:ind w:left="36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2、如果有新的A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上线，需要添加各个界面中定位不同元素所需的resource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、n</w:t>
      </w:r>
      <w:r>
        <w:rPr>
          <w:sz w:val="24"/>
          <w:szCs w:val="24"/>
        </w:rPr>
        <w:t>ame</w:t>
      </w:r>
      <w:r>
        <w:rPr>
          <w:rFonts w:hint="eastAsia"/>
          <w:sz w:val="24"/>
          <w:szCs w:val="24"/>
        </w:rPr>
        <w:t>等，可以新建一个xxx</w:t>
      </w:r>
      <w:r>
        <w:rPr>
          <w:sz w:val="24"/>
          <w:szCs w:val="24"/>
        </w:rPr>
        <w:t>.properties</w:t>
      </w:r>
      <w:r>
        <w:rPr>
          <w:rFonts w:hint="eastAsia"/>
          <w:sz w:val="24"/>
          <w:szCs w:val="24"/>
        </w:rPr>
        <w:t>文件，在里面编辑，</w:t>
      </w:r>
      <w:r>
        <w:fldChar w:fldCharType="begin"/>
      </w:r>
      <w:r>
        <w:instrText xml:space="preserve"> HYPERLINK "mailto:同时需要更改ElementConfig.java中的@PropertySource" </w:instrText>
      </w:r>
      <w:r>
        <w:fldChar w:fldCharType="separate"/>
      </w:r>
      <w:r>
        <w:rPr>
          <w:rStyle w:val="4"/>
          <w:rFonts w:hint="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同时需要更改E</w:t>
      </w:r>
      <w:r>
        <w:rPr>
          <w:rStyle w:val="4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lementConfig.java中的</w:t>
      </w:r>
      <w:r>
        <w:rPr>
          <w:rStyle w:val="4"/>
          <w:rFonts w:hint="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@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roperty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Source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注解，如下图</w:t>
      </w:r>
    </w:p>
    <w:p>
      <w:pPr>
        <w:ind w:left="36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486400" cy="1054100"/>
            <wp:effectExtent l="0" t="0" r="0" b="0"/>
            <wp:docPr id="3" name="图片 3" descr="C:\Users\vicky\AppData\Local\Temp\15151179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vicky\AppData\Local\Temp\151511799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将其中的ele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ment_mijia_candle.properties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文件名改成xxx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.properties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ind w:left="36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3、新的App的测试用例可以在com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.test.testcase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文件夹下新建xxx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app.java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，在其中编写测试用例。</w:t>
      </w:r>
    </w:p>
    <w:p>
      <w:pPr>
        <w:ind w:left="36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4、如果想选择性运行测试用例，需要修改test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ng.xml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文件，具体更改原则可以参考该博客：</w:t>
      </w:r>
    </w:p>
    <w:p>
      <w:pPr>
        <w:ind w:left="36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"http://topmanopensource.iteye.com/blog/1983735" </w:instrText>
      </w:r>
      <w:r>
        <w:fldChar w:fldCharType="separate"/>
      </w:r>
      <w:r>
        <w:rPr>
          <w:rStyle w:val="3"/>
          <w:sz w:val="24"/>
          <w:szCs w:val="24"/>
        </w:rPr>
        <w:t>http://topmanopensource.iteye.com/blog/1983735</w:t>
      </w:r>
      <w:r>
        <w:rPr>
          <w:rStyle w:val="4"/>
          <w:sz w:val="24"/>
          <w:szCs w:val="24"/>
        </w:rPr>
        <w:fldChar w:fldCharType="end"/>
      </w:r>
    </w:p>
    <w:p>
      <w:pPr>
        <w:ind w:left="36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、修改好所有代码后，选中test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ng.xml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文件，右击，Run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As &gt; TestNG Suit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e，</w:t>
      </w:r>
    </w:p>
    <w:p>
      <w:pPr>
        <w:ind w:left="36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即可。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424A6"/>
    <w:multiLevelType w:val="multilevel"/>
    <w:tmpl w:val="4B9424A6"/>
    <w:lvl w:ilvl="0" w:tentative="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12"/>
    <w:rsid w:val="000054B4"/>
    <w:rsid w:val="00071260"/>
    <w:rsid w:val="000C51B0"/>
    <w:rsid w:val="00100BC8"/>
    <w:rsid w:val="00146574"/>
    <w:rsid w:val="00196875"/>
    <w:rsid w:val="001B07B8"/>
    <w:rsid w:val="001C6220"/>
    <w:rsid w:val="001F5D16"/>
    <w:rsid w:val="00233FD8"/>
    <w:rsid w:val="002670D6"/>
    <w:rsid w:val="00314BB2"/>
    <w:rsid w:val="003B4F66"/>
    <w:rsid w:val="003E5D25"/>
    <w:rsid w:val="003E7085"/>
    <w:rsid w:val="00416E88"/>
    <w:rsid w:val="004403FD"/>
    <w:rsid w:val="004A7A1A"/>
    <w:rsid w:val="00562866"/>
    <w:rsid w:val="00565A93"/>
    <w:rsid w:val="005B2C30"/>
    <w:rsid w:val="005C2EE6"/>
    <w:rsid w:val="005C323D"/>
    <w:rsid w:val="00650977"/>
    <w:rsid w:val="00653A6E"/>
    <w:rsid w:val="0067760B"/>
    <w:rsid w:val="00745B0B"/>
    <w:rsid w:val="00760B9B"/>
    <w:rsid w:val="007E04C0"/>
    <w:rsid w:val="008476E4"/>
    <w:rsid w:val="00874FBA"/>
    <w:rsid w:val="00892C04"/>
    <w:rsid w:val="00902383"/>
    <w:rsid w:val="00977F79"/>
    <w:rsid w:val="00986504"/>
    <w:rsid w:val="009C37B9"/>
    <w:rsid w:val="00A12C54"/>
    <w:rsid w:val="00A33024"/>
    <w:rsid w:val="00A44D4E"/>
    <w:rsid w:val="00A81D44"/>
    <w:rsid w:val="00AD48CB"/>
    <w:rsid w:val="00BD7E0F"/>
    <w:rsid w:val="00C13BE5"/>
    <w:rsid w:val="00C954D3"/>
    <w:rsid w:val="00CA180A"/>
    <w:rsid w:val="00CD583C"/>
    <w:rsid w:val="00D04414"/>
    <w:rsid w:val="00D160AD"/>
    <w:rsid w:val="00D16B02"/>
    <w:rsid w:val="00D253CE"/>
    <w:rsid w:val="00E143EE"/>
    <w:rsid w:val="00E40591"/>
    <w:rsid w:val="00E41F43"/>
    <w:rsid w:val="00EA56A8"/>
    <w:rsid w:val="00EE011A"/>
    <w:rsid w:val="00F45579"/>
    <w:rsid w:val="00F66034"/>
    <w:rsid w:val="00F66912"/>
    <w:rsid w:val="00FD3CA5"/>
    <w:rsid w:val="00FF656A"/>
    <w:rsid w:val="144378E0"/>
    <w:rsid w:val="315D3E46"/>
    <w:rsid w:val="5FC4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800080"/>
      <w:u w:val="single"/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Philips</Company>
  <Pages>4</Pages>
  <Words>310</Words>
  <Characters>1773</Characters>
  <Lines>14</Lines>
  <Paragraphs>4</Paragraphs>
  <ScaleCrop>false</ScaleCrop>
  <LinksUpToDate>false</LinksUpToDate>
  <CharactersWithSpaces>2079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2018-01-04T01:29:00Z</dcterms:created>
  <dc:creator>Philips</dc:creator>
  <cp:lastModifiedBy>Administrator</cp:lastModifiedBy>
  <dcterms:modified xsi:type="dcterms:W3CDTF">2018-03-21T08:21:14Z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