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A6760" w14:textId="77777777" w:rsidR="0024041E" w:rsidRDefault="00000000">
      <w:pPr>
        <w:pStyle w:val="Heading1"/>
      </w:pPr>
      <w:bookmarkStart w:id="0" w:name="คมอการใชงาน-healthscreen"/>
      <w:r>
        <w:t>🩺 คู่มือการใช้งาน HealthScreen</w:t>
      </w:r>
    </w:p>
    <w:p w14:paraId="619CB1D4" w14:textId="77777777" w:rsidR="0024041E" w:rsidRDefault="00000000">
      <w:pPr>
        <w:pStyle w:val="FirstParagraph"/>
      </w:pPr>
      <w:r>
        <w:t xml:space="preserve">คู่มือฉบับนี้สำหรับ </w:t>
      </w:r>
      <w:r>
        <w:rPr>
          <w:b/>
          <w:bCs/>
        </w:rPr>
        <w:t>ผู้ใช้งานทั่วไป</w:t>
      </w:r>
      <w:r>
        <w:t xml:space="preserve"> (พยาบาล/บุคลากรสาธารณสุขที่ใช้แอปคัดกรองสุขภาพผู้สูงอายุ) อธิบายเฉพาะ </w:t>
      </w:r>
      <w:r>
        <w:rPr>
          <w:b/>
          <w:bCs/>
        </w:rPr>
        <w:t>วิธีใช้งานแอปที่เปิดให้ใช้งานแล้ว</w:t>
      </w:r>
      <w:r>
        <w:t xml:space="preserve"> ไม่ครอบคลุมการติดตั้ง การตั้งค่า Google Sheets หรือการดูแลระบบ (ดูเรื่องเหล่านั้นได้ใน </w:t>
      </w:r>
      <w:hyperlink r:id="rId5">
        <w:r>
          <w:rPr>
            <w:rStyle w:val="Hyperlink"/>
          </w:rPr>
          <w:t>README.md</w:t>
        </w:r>
      </w:hyperlink>
      <w:r>
        <w:t>)</w:t>
      </w:r>
    </w:p>
    <w:p w14:paraId="535EF7B1" w14:textId="77777777" w:rsidR="0024041E" w:rsidRDefault="009E65EA">
      <w:r>
        <w:rPr>
          <w:noProof/>
        </w:rPr>
        <w:pict w14:anchorId="356D4841">
          <v:rect id="_x0000_i1026" alt="" style="width:468pt;height:.05pt;mso-width-percent:0;mso-height-percent:0;mso-width-percent:0;mso-height-percent:0" o:hralign="center" o:hrstd="t" o:hr="t"/>
        </w:pict>
      </w:r>
    </w:p>
    <w:p w14:paraId="7D512DCB" w14:textId="77777777" w:rsidR="0024041E" w:rsidRDefault="00000000">
      <w:pPr>
        <w:pStyle w:val="Heading2"/>
      </w:pPr>
      <w:bookmarkStart w:id="1" w:name="สารบญ"/>
      <w:r>
        <w:t>สารบัญ</w:t>
      </w:r>
    </w:p>
    <w:p w14:paraId="2E56C58D" w14:textId="77777777" w:rsidR="0024041E" w:rsidRDefault="00000000">
      <w:pPr>
        <w:pStyle w:val="Compact"/>
        <w:numPr>
          <w:ilvl w:val="0"/>
          <w:numId w:val="2"/>
        </w:numPr>
      </w:pPr>
      <w:hyperlink w:anchor="Xe69901a16c957a3e327235ee409de0ca635f2d7">
        <w:r>
          <w:rPr>
            <w:rStyle w:val="Hyperlink"/>
          </w:rPr>
          <w:t>HealthScreen คืออะไร</w:t>
        </w:r>
      </w:hyperlink>
    </w:p>
    <w:p w14:paraId="51E56EFD" w14:textId="77777777" w:rsidR="0024041E" w:rsidRDefault="00000000">
      <w:pPr>
        <w:pStyle w:val="Compact"/>
        <w:numPr>
          <w:ilvl w:val="0"/>
          <w:numId w:val="2"/>
        </w:numPr>
      </w:pPr>
      <w:hyperlink w:anchor="Xc8d12d0b2765d8260b582356e916f37d329b6f3">
        <w:r>
          <w:rPr>
            <w:rStyle w:val="Hyperlink"/>
          </w:rPr>
          <w:t>เริ่มต้นใช้งาน</w:t>
        </w:r>
      </w:hyperlink>
    </w:p>
    <w:p w14:paraId="69DFC5A9" w14:textId="77777777" w:rsidR="0024041E" w:rsidRDefault="00000000">
      <w:pPr>
        <w:pStyle w:val="Compact"/>
        <w:numPr>
          <w:ilvl w:val="0"/>
          <w:numId w:val="2"/>
        </w:numPr>
      </w:pPr>
      <w:hyperlink w:anchor="X7e1dc58a0ebdb412d0f82ed979b63592161590a">
        <w:r>
          <w:rPr>
            <w:rStyle w:val="Hyperlink"/>
          </w:rPr>
          <w:t>เมนูหลัก 3 แท็บ</w:t>
        </w:r>
      </w:hyperlink>
    </w:p>
    <w:p w14:paraId="48AED7DC" w14:textId="77777777" w:rsidR="0024041E" w:rsidRDefault="00000000">
      <w:pPr>
        <w:pStyle w:val="Compact"/>
        <w:numPr>
          <w:ilvl w:val="0"/>
          <w:numId w:val="2"/>
        </w:numPr>
      </w:pPr>
      <w:hyperlink w:anchor="X8563cbdb6574b728651ffc5af50ab0eadd35ce0">
        <w:r>
          <w:rPr>
            <w:rStyle w:val="Hyperlink"/>
          </w:rPr>
          <w:t>ขั้นตอนการทำแบบทดสอบ (ภาพรวม)</w:t>
        </w:r>
      </w:hyperlink>
    </w:p>
    <w:p w14:paraId="769BE93C" w14:textId="77777777" w:rsidR="0024041E" w:rsidRDefault="00000000">
      <w:pPr>
        <w:pStyle w:val="Compact"/>
        <w:numPr>
          <w:ilvl w:val="0"/>
          <w:numId w:val="2"/>
        </w:numPr>
      </w:pPr>
      <w:hyperlink w:anchor="Xfd64965226a33f767505e1f7a174dc2cf2b8060">
        <w:r>
          <w:rPr>
            <w:rStyle w:val="Hyperlink"/>
          </w:rPr>
          <w:t>กรอกข้อมูลผู้เข้ารับการทดสอบ</w:t>
        </w:r>
      </w:hyperlink>
    </w:p>
    <w:p w14:paraId="564FAC97" w14:textId="77777777" w:rsidR="0024041E" w:rsidRDefault="00000000">
      <w:pPr>
        <w:pStyle w:val="Compact"/>
        <w:numPr>
          <w:ilvl w:val="0"/>
          <w:numId w:val="2"/>
        </w:numPr>
      </w:pPr>
      <w:hyperlink w:anchor="Xcc9754bdf68667318abcf6c9f54236d3b1c8b8e">
        <w:r>
          <w:rPr>
            <w:rStyle w:val="Hyperlink"/>
          </w:rPr>
          <w:t>โหมดทดสอบต่อเนื่องกับผู้ป่วยคนเดิม</w:t>
        </w:r>
      </w:hyperlink>
    </w:p>
    <w:p w14:paraId="499CF831" w14:textId="77777777" w:rsidR="0024041E" w:rsidRDefault="00000000">
      <w:pPr>
        <w:pStyle w:val="Compact"/>
        <w:numPr>
          <w:ilvl w:val="0"/>
          <w:numId w:val="2"/>
        </w:numPr>
      </w:pPr>
      <w:hyperlink w:anchor="X19e2dc7921d60bda0f92bf6adcdf3a21c2b3ba8">
        <w:r>
          <w:rPr>
            <w:rStyle w:val="Hyperlink"/>
          </w:rPr>
          <w:t>ตัวอย่างการทำแบบทดสอบแบบละเอียด</w:t>
        </w:r>
      </w:hyperlink>
    </w:p>
    <w:p w14:paraId="25EA59C0" w14:textId="77777777" w:rsidR="0024041E" w:rsidRDefault="00000000">
      <w:pPr>
        <w:pStyle w:val="Compact"/>
        <w:numPr>
          <w:ilvl w:val="0"/>
          <w:numId w:val="2"/>
        </w:numPr>
      </w:pPr>
      <w:hyperlink w:anchor="X0262805915bb63a03fdde364b362a8ce206a701">
        <w:r>
          <w:rPr>
            <w:rStyle w:val="Hyperlink"/>
          </w:rPr>
          <w:t>ตารางสรุปแบบทดสอบที่เหลือ</w:t>
        </w:r>
      </w:hyperlink>
    </w:p>
    <w:p w14:paraId="2A81EE72" w14:textId="77777777" w:rsidR="0024041E" w:rsidRDefault="00000000">
      <w:pPr>
        <w:pStyle w:val="Compact"/>
        <w:numPr>
          <w:ilvl w:val="0"/>
          <w:numId w:val="2"/>
        </w:numPr>
      </w:pPr>
      <w:hyperlink w:anchor="X752f091912372266b26ae5474e998ab5a1f5ce0">
        <w:r>
          <w:rPr>
            <w:rStyle w:val="Hyperlink"/>
          </w:rPr>
          <w:t>การอ่านผลการประเมิน</w:t>
        </w:r>
      </w:hyperlink>
    </w:p>
    <w:p w14:paraId="55A56122" w14:textId="77777777" w:rsidR="0024041E" w:rsidRDefault="00000000">
      <w:pPr>
        <w:pStyle w:val="Compact"/>
        <w:numPr>
          <w:ilvl w:val="0"/>
          <w:numId w:val="2"/>
        </w:numPr>
      </w:pPr>
      <w:hyperlink w:anchor="Xc698248adc9c4099af6b3ff2f813e6d070c40ef">
        <w:r>
          <w:rPr>
            <w:rStyle w:val="Hyperlink"/>
          </w:rPr>
          <w:t>การบันทึกผล</w:t>
        </w:r>
      </w:hyperlink>
    </w:p>
    <w:p w14:paraId="448C2766" w14:textId="77777777" w:rsidR="0024041E" w:rsidRDefault="00000000">
      <w:pPr>
        <w:pStyle w:val="Compact"/>
        <w:numPr>
          <w:ilvl w:val="0"/>
          <w:numId w:val="2"/>
        </w:numPr>
      </w:pPr>
      <w:hyperlink w:anchor="X98a2ff6d4e19cdcfcdae0d712e5c27f62c46dc5">
        <w:r>
          <w:rPr>
            <w:rStyle w:val="Hyperlink"/>
          </w:rPr>
          <w:t>การใช้งานแท็บ “ผลประเมิน”</w:t>
        </w:r>
      </w:hyperlink>
    </w:p>
    <w:p w14:paraId="4FD049EC" w14:textId="77777777" w:rsidR="0024041E" w:rsidRDefault="00000000">
      <w:pPr>
        <w:pStyle w:val="Compact"/>
        <w:numPr>
          <w:ilvl w:val="0"/>
          <w:numId w:val="2"/>
        </w:numPr>
      </w:pPr>
      <w:hyperlink w:anchor="Xa15910f1636d9b3dd1dc8f1b8e5aceb191cfff1">
        <w:r>
          <w:rPr>
            <w:rStyle w:val="Hyperlink"/>
          </w:rPr>
          <w:t>แท็บ “เกณฑ์”</w:t>
        </w:r>
      </w:hyperlink>
    </w:p>
    <w:p w14:paraId="04B0C2B9" w14:textId="77777777" w:rsidR="0024041E" w:rsidRDefault="00000000">
      <w:pPr>
        <w:pStyle w:val="Compact"/>
        <w:numPr>
          <w:ilvl w:val="0"/>
          <w:numId w:val="2"/>
        </w:numPr>
      </w:pPr>
      <w:hyperlink w:anchor="Xf34a14f8377575b59b66b0ac5adc7460e60937d">
        <w:r>
          <w:rPr>
            <w:rStyle w:val="Hyperlink"/>
          </w:rPr>
          <w:t>คำถามที่พบบ่อย</w:t>
        </w:r>
      </w:hyperlink>
    </w:p>
    <w:p w14:paraId="0C2ADA79" w14:textId="77777777" w:rsidR="0024041E" w:rsidRDefault="00000000">
      <w:pPr>
        <w:pStyle w:val="Compact"/>
        <w:numPr>
          <w:ilvl w:val="0"/>
          <w:numId w:val="2"/>
        </w:numPr>
      </w:pPr>
      <w:hyperlink w:anchor="Xdf706b0e61dff64e58bf45fc75dba7ec379f927">
        <w:r>
          <w:rPr>
            <w:rStyle w:val="Hyperlink"/>
          </w:rPr>
          <w:t>ข้อจำกัดความรับผิดชอบ</w:t>
        </w:r>
      </w:hyperlink>
    </w:p>
    <w:p w14:paraId="630C0E53" w14:textId="77777777" w:rsidR="0024041E" w:rsidRDefault="009E65EA">
      <w:r>
        <w:rPr>
          <w:noProof/>
        </w:rPr>
        <w:pict w14:anchorId="255F3A91">
          <v:rect id="_x0000_i1025" alt="" style="width:468pt;height:.05pt;mso-width-percent:0;mso-height-percent:0;mso-width-percent:0;mso-height-percent:0" o:hralign="center" o:hrstd="t" o:hr="t"/>
        </w:pict>
      </w:r>
    </w:p>
    <w:p w14:paraId="608E7319" w14:textId="77777777" w:rsidR="0024041E" w:rsidRDefault="00000000">
      <w:pPr>
        <w:pStyle w:val="Heading2"/>
      </w:pPr>
      <w:bookmarkStart w:id="2" w:name="healthscreen-คออะไร"/>
      <w:bookmarkEnd w:id="1"/>
      <w:r>
        <w:t>1. HealthScreen คืออะไร</w:t>
      </w:r>
    </w:p>
    <w:p w14:paraId="53E263F7" w14:textId="77777777" w:rsidR="0024041E" w:rsidRDefault="00000000">
      <w:pPr>
        <w:pStyle w:val="FirstParagraph"/>
      </w:pPr>
      <w:r>
        <w:t>HealthScreen เป็นเครื่องมือคัดกรองสุขภาพผู้สูงอายุแบบดิจิทัล รวบรวมแบบทดสอบคัดกรอง 14 ชุด (แสดงผลเป็น 16 การ์ดแบบทดสอบใน 6 หมวดหมู่ — บางชุด เช่น “โรคกระดูกและข้อ” แยกเป็นการ์ดย่อยหลายใบคือ OSTA / FRAX / ข้อเข่าเสื่อม) ตามมาตรฐานการคัดกรองและประเมินสุขภาพผู้สูงอายุ กรมการแพทย์ กระทรวงสาธารณสุข พ.ศ. 2564</w:t>
      </w:r>
    </w:p>
    <w:p w14:paraId="2F21EB6D" w14:textId="77777777" w:rsidR="0024041E" w:rsidRDefault="00000000">
      <w:pPr>
        <w:pStyle w:val="BlockText"/>
      </w:pPr>
      <w:r>
        <w:t xml:space="preserve">⚠️ </w:t>
      </w:r>
      <w:r>
        <w:rPr>
          <w:b/>
          <w:bCs/>
        </w:rPr>
        <w:t>HealthScreen เป็นเครื่องมือคัดกรองเบื้องต้นเท่านั้น ไม่ใช่การวินิจฉัยทางการแพทย์</w:t>
      </w:r>
      <w:r>
        <w:t xml:space="preserve"> ผลที่ได้ควรให้บุคลากรทางการแพทย์ที่เกี่ยวข้องพิจารณาประกอบการดูแลผู้ป่วยต่อไป</w:t>
      </w:r>
    </w:p>
    <w:p w14:paraId="43516F44" w14:textId="77777777" w:rsidR="0024041E" w:rsidRDefault="00000000">
      <w:pPr>
        <w:pStyle w:val="Heading2"/>
      </w:pPr>
      <w:bookmarkStart w:id="3" w:name="เรมตนใชงาน"/>
      <w:bookmarkEnd w:id="2"/>
      <w:r>
        <w:t>2. เริ่มต้นใช้งาน</w:t>
      </w:r>
    </w:p>
    <w:p w14:paraId="26266629" w14:textId="77777777" w:rsidR="0024041E" w:rsidRDefault="00000000">
      <w:pPr>
        <w:pStyle w:val="Compact"/>
        <w:numPr>
          <w:ilvl w:val="0"/>
          <w:numId w:val="3"/>
        </w:numPr>
      </w:pPr>
      <w:r>
        <w:t>เปิดลิงก์ของแอปในเบราว์เซอร์ (คอมพิวเตอร์ แท็บเล็ต หรือมือถือก็ได้ — หน้าจอถูกออกแบบให้ใช้งานสะดวกบนแท็บเล็ตที่ใช้ในคลินิก)</w:t>
      </w:r>
    </w:p>
    <w:p w14:paraId="2A2A004C" w14:textId="77777777" w:rsidR="002404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ไม่ต้องสมัครสมาชิกหรือเข้าสู่ระบบ</w:t>
      </w:r>
      <w:r>
        <w:t xml:space="preserve"> เปิดมาใช้งานได้ทันที</w:t>
      </w:r>
    </w:p>
    <w:p w14:paraId="285A2F70" w14:textId="77777777" w:rsidR="0024041E" w:rsidRDefault="00000000">
      <w:pPr>
        <w:pStyle w:val="Heading2"/>
      </w:pPr>
      <w:bookmarkStart w:id="4" w:name="เมนหลก-3-แทบ"/>
      <w:bookmarkEnd w:id="3"/>
      <w:r>
        <w:lastRenderedPageBreak/>
        <w:t>3. เมนูหลัก 3 แท็บ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4041E" w14:paraId="40FCB0EE" w14:textId="77777777" w:rsidTr="00240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DAAEA3" w14:textId="77777777" w:rsidR="0024041E" w:rsidRDefault="00000000">
            <w:pPr>
              <w:pStyle w:val="Compact"/>
            </w:pPr>
            <w:r>
              <w:t>แท็บ</w:t>
            </w:r>
          </w:p>
        </w:tc>
        <w:tc>
          <w:tcPr>
            <w:tcW w:w="3960" w:type="dxa"/>
          </w:tcPr>
          <w:p w14:paraId="2E6A599D" w14:textId="77777777" w:rsidR="0024041E" w:rsidRDefault="00000000">
            <w:pPr>
              <w:pStyle w:val="Compact"/>
            </w:pPr>
            <w:r>
              <w:t>ใช้ทำอะไร</w:t>
            </w:r>
          </w:p>
        </w:tc>
      </w:tr>
      <w:tr w:rsidR="0024041E" w14:paraId="17271B98" w14:textId="77777777">
        <w:tc>
          <w:tcPr>
            <w:tcW w:w="3960" w:type="dxa"/>
          </w:tcPr>
          <w:p w14:paraId="391C6C95" w14:textId="77777777" w:rsidR="0024041E" w:rsidRDefault="00000000">
            <w:pPr>
              <w:pStyle w:val="Compact"/>
            </w:pPr>
            <w:r>
              <w:rPr>
                <w:b/>
                <w:bCs/>
              </w:rPr>
              <w:t>หน้าหลัก</w:t>
            </w:r>
          </w:p>
        </w:tc>
        <w:tc>
          <w:tcPr>
            <w:tcW w:w="3960" w:type="dxa"/>
          </w:tcPr>
          <w:p w14:paraId="127E6CF8" w14:textId="77777777" w:rsidR="0024041E" w:rsidRDefault="00000000">
            <w:pPr>
              <w:pStyle w:val="Compact"/>
            </w:pPr>
            <w:r>
              <w:t>เลือกหมวดหมู่และแบบทดสอบที่จะทำกับผู้ป่วย</w:t>
            </w:r>
          </w:p>
        </w:tc>
      </w:tr>
      <w:tr w:rsidR="0024041E" w14:paraId="1A4D40EE" w14:textId="77777777">
        <w:tc>
          <w:tcPr>
            <w:tcW w:w="3960" w:type="dxa"/>
          </w:tcPr>
          <w:p w14:paraId="525A6438" w14:textId="77777777" w:rsidR="0024041E" w:rsidRDefault="00000000">
            <w:pPr>
              <w:pStyle w:val="Compact"/>
            </w:pPr>
            <w:r>
              <w:rPr>
                <w:b/>
                <w:bCs/>
              </w:rPr>
              <w:t>ผลประเมิน</w:t>
            </w:r>
          </w:p>
        </w:tc>
        <w:tc>
          <w:tcPr>
            <w:tcW w:w="3960" w:type="dxa"/>
          </w:tcPr>
          <w:p w14:paraId="70C3958D" w14:textId="77777777" w:rsidR="0024041E" w:rsidRDefault="00000000">
            <w:pPr>
              <w:pStyle w:val="Compact"/>
            </w:pPr>
            <w:r>
              <w:t>ดูผลทดสอบที่ทำไปแล้วทั้งหมด ค้นหา กรอง พิมพ์ และดาวน์โหลดเป็น CSV (ตัวเลขในวงเล็บข้างแท็บ คือจำนวนผลทดสอบที่มีอยู่)</w:t>
            </w:r>
          </w:p>
        </w:tc>
      </w:tr>
      <w:tr w:rsidR="0024041E" w14:paraId="3DBBD591" w14:textId="77777777">
        <w:tc>
          <w:tcPr>
            <w:tcW w:w="3960" w:type="dxa"/>
          </w:tcPr>
          <w:p w14:paraId="20C0A3EF" w14:textId="77777777" w:rsidR="0024041E" w:rsidRDefault="00000000">
            <w:pPr>
              <w:pStyle w:val="Compact"/>
            </w:pPr>
            <w:r>
              <w:rPr>
                <w:b/>
                <w:bCs/>
              </w:rPr>
              <w:t>เกณฑ์</w:t>
            </w:r>
          </w:p>
        </w:tc>
        <w:tc>
          <w:tcPr>
            <w:tcW w:w="3960" w:type="dxa"/>
          </w:tcPr>
          <w:p w14:paraId="195DC784" w14:textId="77777777" w:rsidR="0024041E" w:rsidRDefault="00000000">
            <w:pPr>
              <w:pStyle w:val="Compact"/>
            </w:pPr>
            <w:r>
              <w:t>ดูเกณฑ์การให้คะแนนและการแปลผลของทุกแบบทดสอบ (ไว้อ้างอิงเมื่อไม่แน่ใจว่าคะแนนแบบไหนถือว่าผิดปกติ)</w:t>
            </w:r>
          </w:p>
        </w:tc>
      </w:tr>
    </w:tbl>
    <w:p w14:paraId="69FCE182" w14:textId="231CF3F7" w:rsidR="0024041E" w:rsidRDefault="00000000">
      <w:pPr>
        <w:pStyle w:val="BodyText"/>
      </w:pPr>
      <w:r>
        <w:rPr>
          <w:noProof/>
        </w:rPr>
        <w:drawing>
          <wp:inline distT="0" distB="0" distL="0" distR="0" wp14:anchorId="7F1782FB" wp14:editId="4408E2B3">
            <wp:extent cx="5334000" cy="3333750"/>
            <wp:effectExtent l="0" t="0" r="0" b="0"/>
            <wp:docPr id="14" name="Picture" descr="ภาพหน้าจอ: หน้าหลั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01-hom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หน้าหลักของแอป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แสดงการ์ดหมวดหมู่</w:t>
      </w:r>
      <w:proofErr w:type="spellEnd"/>
      <w:r>
        <w:rPr>
          <w:i/>
          <w:iCs/>
        </w:rPr>
        <w:t xml:space="preserve"> 6 หมวดให้เลือก</w:t>
      </w:r>
    </w:p>
    <w:p w14:paraId="25641D28" w14:textId="77777777" w:rsidR="0024041E" w:rsidRDefault="00000000">
      <w:pPr>
        <w:pStyle w:val="Heading2"/>
      </w:pPr>
      <w:bookmarkStart w:id="5" w:name="ขนตอนการทำแบบทดสอบ-ภาพรวม"/>
      <w:bookmarkEnd w:id="4"/>
      <w:r>
        <w:t>4. ขั้นตอนการทำแบบทดสอบ (ภาพรวม)</w:t>
      </w:r>
    </w:p>
    <w:p w14:paraId="0CBF54B6" w14:textId="77777777" w:rsidR="0024041E" w:rsidRDefault="00000000">
      <w:pPr>
        <w:pStyle w:val="FirstParagraph"/>
      </w:pPr>
      <w:r>
        <w:t>ทุกแบบทดสอบใช้ขั้นตอนเดียวกันนี้:</w:t>
      </w:r>
    </w:p>
    <w:p w14:paraId="2321810B" w14:textId="77777777" w:rsidR="0024041E" w:rsidRDefault="00000000">
      <w:pPr>
        <w:pStyle w:val="Compact"/>
        <w:numPr>
          <w:ilvl w:val="0"/>
          <w:numId w:val="4"/>
        </w:numPr>
      </w:pPr>
      <w:r>
        <w:t xml:space="preserve">ที่แท็บ </w:t>
      </w:r>
      <w:r>
        <w:rPr>
          <w:b/>
          <w:bCs/>
        </w:rPr>
        <w:t>หน้าหลัก</w:t>
      </w:r>
      <w:r>
        <w:t xml:space="preserve"> เลือกหมวดหมู่ (เช่น “สมรรถภาพสมอง”)</w:t>
      </w:r>
    </w:p>
    <w:p w14:paraId="57603BF1" w14:textId="77777777" w:rsidR="0024041E" w:rsidRDefault="00000000">
      <w:pPr>
        <w:pStyle w:val="Compact"/>
        <w:numPr>
          <w:ilvl w:val="0"/>
          <w:numId w:val="4"/>
        </w:numPr>
      </w:pPr>
      <w:r>
        <w:t>เลือกแบบทดสอบที่ต้องการจากการ์ดที่แสดงขึ้น (เช่น “TMSE”)</w:t>
      </w:r>
    </w:p>
    <w:p w14:paraId="21E86831" w14:textId="77777777" w:rsidR="0024041E" w:rsidRDefault="00000000">
      <w:pPr>
        <w:pStyle w:val="Compact"/>
        <w:numPr>
          <w:ilvl w:val="0"/>
          <w:numId w:val="4"/>
        </w:numPr>
      </w:pPr>
      <w:r>
        <w:t xml:space="preserve">กรอกข้อมูลผู้เข้ารับการทดสอบในกล่องที่เด้งขึ้นมา แล้วกด </w:t>
      </w:r>
      <w:r>
        <w:rPr>
          <w:b/>
          <w:bCs/>
        </w:rPr>
        <w:t>“เริ่มทดสอบ →”</w:t>
      </w:r>
    </w:p>
    <w:p w14:paraId="6BF1D8E5" w14:textId="77777777" w:rsidR="0024041E" w:rsidRDefault="00000000">
      <w:pPr>
        <w:pStyle w:val="Compact"/>
        <w:numPr>
          <w:ilvl w:val="0"/>
          <w:numId w:val="4"/>
        </w:numPr>
      </w:pPr>
      <w:r>
        <w:t>ทำแบบทดสอบไปตามขั้นตอนที่แอปแสดง (คำถาม Yes/No, กรอกตัวเลข, วาดภาพ, จับเวลา ฯลฯ ขึ้นอยู่กับแบบทดสอบ)</w:t>
      </w:r>
    </w:p>
    <w:p w14:paraId="381AB2C4" w14:textId="77777777" w:rsidR="0024041E" w:rsidRDefault="00000000">
      <w:pPr>
        <w:pStyle w:val="Compact"/>
        <w:numPr>
          <w:ilvl w:val="0"/>
          <w:numId w:val="4"/>
        </w:numPr>
      </w:pPr>
      <w:r>
        <w:t>เมื่อทำครบ แอปจะสรุปผลให้ทันทีและบันทึกผลให้อัตโนมัติ</w:t>
      </w:r>
    </w:p>
    <w:p w14:paraId="7348E07E" w14:textId="77777777" w:rsidR="0024041E" w:rsidRDefault="00000000">
      <w:pPr>
        <w:pStyle w:val="Compact"/>
        <w:numPr>
          <w:ilvl w:val="0"/>
          <w:numId w:val="4"/>
        </w:numPr>
      </w:pPr>
      <w:r>
        <w:t>เลือกต่อได้ว่าจะทำแบบทดสอบอื่นกับผู้ป่วยคนเดิม ดูผลทั้งหมด หรือกลับหน้าหลัก</w:t>
      </w:r>
    </w:p>
    <w:p w14:paraId="4DD93311" w14:textId="4F33F153" w:rsidR="0024041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3EDCF1C" wp14:editId="752F3617">
            <wp:extent cx="5334000" cy="3333750"/>
            <wp:effectExtent l="0" t="0" r="0" b="0"/>
            <wp:docPr id="18" name="Picture" descr="ภาพหน้าจอ: เลือกแบบทดสอบในหมวดหมู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ages/02-category-tes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หลังเลือกหมวดหมู่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จะเห็นการ์ดแบบทดสอบให้เลือก</w:t>
      </w:r>
      <w:proofErr w:type="spellEnd"/>
    </w:p>
    <w:p w14:paraId="2088DF3B" w14:textId="77777777" w:rsidR="0024041E" w:rsidRDefault="00000000">
      <w:pPr>
        <w:pStyle w:val="Heading2"/>
      </w:pPr>
      <w:bookmarkStart w:id="6" w:name="กรอกขอมลผเขารบการทดสอบ"/>
      <w:bookmarkEnd w:id="5"/>
      <w:r>
        <w:t>5. กรอกข้อมูลผู้เข้ารับการทดสอบ</w:t>
      </w:r>
    </w:p>
    <w:p w14:paraId="3DE89BEC" w14:textId="77777777" w:rsidR="0024041E" w:rsidRDefault="00000000">
      <w:pPr>
        <w:pStyle w:val="FirstParagraph"/>
      </w:pPr>
      <w:r>
        <w:t xml:space="preserve">ก่อนเริ่มทุกแบบทดสอบ จะมีกล่อง </w:t>
      </w:r>
      <w:r>
        <w:rPr>
          <w:b/>
          <w:bCs/>
        </w:rPr>
        <w:t>“ข้อมูลผู้เข้ารับการทดสอบ”</w:t>
      </w:r>
      <w:r>
        <w:t xml:space="preserve"> ให้กรอก: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4041E" w14:paraId="1D663AED" w14:textId="77777777" w:rsidTr="00240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B27D22" w14:textId="77777777" w:rsidR="0024041E" w:rsidRDefault="00000000">
            <w:pPr>
              <w:pStyle w:val="Compact"/>
            </w:pPr>
            <w:r>
              <w:t>ช่อง</w:t>
            </w:r>
          </w:p>
        </w:tc>
        <w:tc>
          <w:tcPr>
            <w:tcW w:w="2640" w:type="dxa"/>
          </w:tcPr>
          <w:p w14:paraId="1D77575F" w14:textId="77777777" w:rsidR="0024041E" w:rsidRDefault="00000000">
            <w:pPr>
              <w:pStyle w:val="Compact"/>
            </w:pPr>
            <w:r>
              <w:t>จำเป็นหรือไม่</w:t>
            </w:r>
          </w:p>
        </w:tc>
        <w:tc>
          <w:tcPr>
            <w:tcW w:w="2640" w:type="dxa"/>
          </w:tcPr>
          <w:p w14:paraId="065F9F12" w14:textId="77777777" w:rsidR="0024041E" w:rsidRDefault="00000000">
            <w:pPr>
              <w:pStyle w:val="Compact"/>
            </w:pPr>
            <w:r>
              <w:t>คำอธิบาย</w:t>
            </w:r>
          </w:p>
        </w:tc>
      </w:tr>
      <w:tr w:rsidR="0024041E" w14:paraId="6DE5783A" w14:textId="77777777">
        <w:tc>
          <w:tcPr>
            <w:tcW w:w="2640" w:type="dxa"/>
          </w:tcPr>
          <w:p w14:paraId="75EF5137" w14:textId="77777777" w:rsidR="0024041E" w:rsidRDefault="00000000">
            <w:pPr>
              <w:pStyle w:val="Compact"/>
            </w:pPr>
            <w:r>
              <w:t>ชื่อ-นามสกุล</w:t>
            </w:r>
          </w:p>
        </w:tc>
        <w:tc>
          <w:tcPr>
            <w:tcW w:w="2640" w:type="dxa"/>
          </w:tcPr>
          <w:p w14:paraId="790B90E1" w14:textId="77777777" w:rsidR="0024041E" w:rsidRDefault="00000000">
            <w:pPr>
              <w:pStyle w:val="Compact"/>
            </w:pPr>
            <w:r>
              <w:t>จำเป็น</w:t>
            </w:r>
          </w:p>
        </w:tc>
        <w:tc>
          <w:tcPr>
            <w:tcW w:w="2640" w:type="dxa"/>
          </w:tcPr>
          <w:p w14:paraId="4BC20924" w14:textId="77777777" w:rsidR="0024041E" w:rsidRDefault="00000000">
            <w:pPr>
              <w:pStyle w:val="Compact"/>
            </w:pPr>
            <w:r>
              <w:t>ชื่อผู้เข้ารับการทดสอบ</w:t>
            </w:r>
          </w:p>
        </w:tc>
      </w:tr>
      <w:tr w:rsidR="0024041E" w14:paraId="21A550FE" w14:textId="77777777">
        <w:tc>
          <w:tcPr>
            <w:tcW w:w="2640" w:type="dxa"/>
          </w:tcPr>
          <w:p w14:paraId="17423438" w14:textId="77777777" w:rsidR="0024041E" w:rsidRDefault="00000000">
            <w:pPr>
              <w:pStyle w:val="Compact"/>
            </w:pPr>
            <w:r>
              <w:t>อายุ (ปี)</w:t>
            </w:r>
          </w:p>
        </w:tc>
        <w:tc>
          <w:tcPr>
            <w:tcW w:w="2640" w:type="dxa"/>
          </w:tcPr>
          <w:p w14:paraId="61DA1871" w14:textId="77777777" w:rsidR="0024041E" w:rsidRDefault="00000000">
            <w:pPr>
              <w:pStyle w:val="Compact"/>
            </w:pPr>
            <w:r>
              <w:t>จำเป็น</w:t>
            </w:r>
          </w:p>
        </w:tc>
        <w:tc>
          <w:tcPr>
            <w:tcW w:w="2640" w:type="dxa"/>
          </w:tcPr>
          <w:p w14:paraId="06E88790" w14:textId="77777777" w:rsidR="0024041E" w:rsidRDefault="00000000">
            <w:pPr>
              <w:pStyle w:val="Compact"/>
            </w:pPr>
            <w:r>
              <w:t>ตัวเลข 1–120</w:t>
            </w:r>
          </w:p>
        </w:tc>
      </w:tr>
      <w:tr w:rsidR="0024041E" w14:paraId="2BC7FAC2" w14:textId="77777777">
        <w:tc>
          <w:tcPr>
            <w:tcW w:w="2640" w:type="dxa"/>
          </w:tcPr>
          <w:p w14:paraId="5E20E428" w14:textId="77777777" w:rsidR="0024041E" w:rsidRDefault="00000000">
            <w:pPr>
              <w:pStyle w:val="Compact"/>
            </w:pPr>
            <w:r>
              <w:t>เพศ</w:t>
            </w:r>
          </w:p>
        </w:tc>
        <w:tc>
          <w:tcPr>
            <w:tcW w:w="2640" w:type="dxa"/>
          </w:tcPr>
          <w:p w14:paraId="2EDDC21A" w14:textId="77777777" w:rsidR="0024041E" w:rsidRDefault="00000000">
            <w:pPr>
              <w:pStyle w:val="Compact"/>
            </w:pPr>
            <w:r>
              <w:t>จำเป็น</w:t>
            </w:r>
          </w:p>
        </w:tc>
        <w:tc>
          <w:tcPr>
            <w:tcW w:w="2640" w:type="dxa"/>
          </w:tcPr>
          <w:p w14:paraId="0C6C24AF" w14:textId="77777777" w:rsidR="0024041E" w:rsidRDefault="00000000">
            <w:pPr>
              <w:pStyle w:val="Compact"/>
            </w:pPr>
            <w:r>
              <w:t>เลือก “ชาย” หรือ “หญิง” โดยกดปุ่ม</w:t>
            </w:r>
          </w:p>
        </w:tc>
      </w:tr>
      <w:tr w:rsidR="0024041E" w14:paraId="0A62BA52" w14:textId="77777777">
        <w:tc>
          <w:tcPr>
            <w:tcW w:w="2640" w:type="dxa"/>
          </w:tcPr>
          <w:p w14:paraId="31EBAC42" w14:textId="77777777" w:rsidR="0024041E" w:rsidRDefault="00000000">
            <w:pPr>
              <w:pStyle w:val="Compact"/>
            </w:pPr>
            <w:r>
              <w:t>เลข HN / รหัสผู้ป่วย</w:t>
            </w:r>
          </w:p>
        </w:tc>
        <w:tc>
          <w:tcPr>
            <w:tcW w:w="2640" w:type="dxa"/>
          </w:tcPr>
          <w:p w14:paraId="393C3A44" w14:textId="77777777" w:rsidR="0024041E" w:rsidRDefault="00000000">
            <w:pPr>
              <w:pStyle w:val="Compact"/>
            </w:pPr>
            <w:r>
              <w:t>ไม่บังคับ</w:t>
            </w:r>
          </w:p>
        </w:tc>
        <w:tc>
          <w:tcPr>
            <w:tcW w:w="2640" w:type="dxa"/>
          </w:tcPr>
          <w:p w14:paraId="569417D2" w14:textId="77777777" w:rsidR="0024041E" w:rsidRDefault="00000000">
            <w:pPr>
              <w:pStyle w:val="Compact"/>
            </w:pPr>
            <w:r>
              <w:t xml:space="preserve">เลขประจำตัวผู้ป่วยของโรงพยาบาล/คลินิก (เช่น </w:t>
            </w:r>
            <w:r>
              <w:rPr>
                <w:rStyle w:val="VerbatimChar"/>
              </w:rPr>
              <w:t>HN-00123</w:t>
            </w:r>
            <w:r>
              <w:t>) ใส่ไว้เพื่อให้ค้นหาและอ้างอิงผลย้อนหลังของผู้ป่วยคนนี้ได้ง่ายขึ้นในแท็บ “ผลประเมิน” — ถ้าไม่มีหรือไม่ทราบ ปล่อยว่างไว้ได้</w:t>
            </w:r>
          </w:p>
        </w:tc>
      </w:tr>
    </w:tbl>
    <w:p w14:paraId="089285E7" w14:textId="0F68B7DC" w:rsidR="0024041E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F3B1727" wp14:editId="08F40452">
            <wp:extent cx="5334000" cy="3333750"/>
            <wp:effectExtent l="0" t="0" r="0" b="0"/>
            <wp:docPr id="22" name="Picture" descr="ภาพหน้าจอ: กล่องกรอกข้อมูลผู้เข้ารับการทดสอบ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03-patient-for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กล่องกรอกชื่อ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อายุ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เพศ</w:t>
      </w:r>
      <w:proofErr w:type="spellEnd"/>
      <w:r>
        <w:rPr>
          <w:i/>
          <w:iCs/>
        </w:rPr>
        <w:t xml:space="preserve">/HN </w:t>
      </w:r>
      <w:proofErr w:type="spellStart"/>
      <w:r>
        <w:rPr>
          <w:i/>
          <w:iCs/>
        </w:rPr>
        <w:t>ก่อนเริ่มทดสอบ</w:t>
      </w:r>
      <w:proofErr w:type="spellEnd"/>
    </w:p>
    <w:p w14:paraId="7827A58A" w14:textId="77777777" w:rsidR="0024041E" w:rsidRDefault="00000000">
      <w:pPr>
        <w:pStyle w:val="BodyText"/>
      </w:pPr>
      <w:r>
        <w:t xml:space="preserve">กดปุ่ม </w:t>
      </w:r>
      <w:r>
        <w:rPr>
          <w:b/>
          <w:bCs/>
        </w:rPr>
        <w:t>“เริ่มทดสอบ →”</w:t>
      </w:r>
      <w:r>
        <w:t xml:space="preserve"> เพื่อเข้าสู่แบบทดสอบ หรือ </w:t>
      </w:r>
      <w:r>
        <w:rPr>
          <w:b/>
          <w:bCs/>
        </w:rPr>
        <w:t>“ยกเลิก”</w:t>
      </w:r>
      <w:r>
        <w:t xml:space="preserve"> เพื่อกลับไปเลือกแบบทดสอบใหม่</w:t>
      </w:r>
    </w:p>
    <w:p w14:paraId="240688EF" w14:textId="77777777" w:rsidR="0024041E" w:rsidRDefault="00000000">
      <w:pPr>
        <w:pStyle w:val="Heading2"/>
      </w:pPr>
      <w:bookmarkStart w:id="7" w:name="โหมดทดสอบตอเนองกบผปวยคนเดม"/>
      <w:bookmarkEnd w:id="6"/>
      <w:r>
        <w:t>6. โหมดทดสอบต่อเนื่องกับผู้ป่วยคนเดิม</w:t>
      </w:r>
    </w:p>
    <w:p w14:paraId="29BFFE96" w14:textId="77777777" w:rsidR="0024041E" w:rsidRDefault="00000000">
      <w:pPr>
        <w:pStyle w:val="FirstParagraph"/>
      </w:pPr>
      <w:r>
        <w:t xml:space="preserve">หลังทำแบบทดสอบแรกเสร็จ ถ้ากด </w:t>
      </w:r>
      <w:r>
        <w:rPr>
          <w:b/>
          <w:bCs/>
        </w:rPr>
        <w:t>“🔄 ทำแบบทดสอบอื่นกับผู้ป่วยคนนี้”</w:t>
      </w:r>
      <w:r>
        <w:t xml:space="preserve"> แอปจะจำข้อมูลผู้ป่วยไว้ และที่หน้าหลักจะมีแถบสีเขียว </w:t>
      </w:r>
      <w:r>
        <w:rPr>
          <w:b/>
          <w:bCs/>
        </w:rPr>
        <w:t>“🔄 โหมดทดสอบต่อเนื่อง”</w:t>
      </w:r>
      <w:r>
        <w:t xml:space="preserve"> แสดงชื่อ/เพศ/อายุของผู้ป่วยคนนั้นค้างอยู่ — เลือกแบบทดสอบต่อไปได้โดย </w:t>
      </w:r>
      <w:r>
        <w:rPr>
          <w:b/>
          <w:bCs/>
        </w:rPr>
        <w:t>ไม่ต้องกรอกข้อมูลผู้ป่วยซ้ำ</w:t>
      </w:r>
    </w:p>
    <w:p w14:paraId="45967817" w14:textId="77777777" w:rsidR="0024041E" w:rsidRDefault="00000000">
      <w:pPr>
        <w:pStyle w:val="BodyText"/>
      </w:pPr>
      <w:r>
        <w:t xml:space="preserve">เมื่อต้องการเปลี่ยนไปทดสอบผู้ป่วยคนใหม่ ให้กด </w:t>
      </w:r>
      <w:r>
        <w:rPr>
          <w:b/>
          <w:bCs/>
        </w:rPr>
        <w:t>“เปลี่ยนผู้ป่วย ×”</w:t>
      </w:r>
      <w:r>
        <w:t xml:space="preserve"> ที่มุมขวาของแถบนั้น</w:t>
      </w:r>
    </w:p>
    <w:p w14:paraId="3889DBA7" w14:textId="77777777" w:rsidR="0024041E" w:rsidRDefault="00000000">
      <w:pPr>
        <w:pStyle w:val="Heading2"/>
      </w:pPr>
      <w:bookmarkStart w:id="8" w:name="ตวอยางการทำแบบทดสอบแบบละเอยด"/>
      <w:bookmarkEnd w:id="7"/>
      <w:r>
        <w:t>7. ตัวอย่างการทำแบบทดสอบแบบละเอียด</w:t>
      </w:r>
    </w:p>
    <w:p w14:paraId="1BBC7295" w14:textId="77777777" w:rsidR="0024041E" w:rsidRDefault="00000000">
      <w:pPr>
        <w:pStyle w:val="Heading3"/>
      </w:pPr>
      <w:bookmarkStart w:id="9" w:name="mini-cog-สนทสด-แนะนำดตวอยางนกอน"/>
      <w:r>
        <w:t>7.1 Mini-Cog™ (สั้นที่สุด — แนะนำดูตัวอย่างนี้ก่อน)</w:t>
      </w:r>
    </w:p>
    <w:p w14:paraId="27847A99" w14:textId="77777777" w:rsidR="0024041E" w:rsidRDefault="00000000">
      <w:pPr>
        <w:pStyle w:val="FirstParagraph"/>
      </w:pPr>
      <w:r>
        <w:t>วัดความจำระยะสั้นและการรับรู้เชิงพื้นที่ คะแนนเต็ม 5 คะแนน ทำ 3 ขั้นตอน:</w:t>
      </w:r>
    </w:p>
    <w:p w14:paraId="20600977" w14:textId="77777777" w:rsidR="0024041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การลงทะเบียนคำศัพท์</w:t>
      </w:r>
      <w:r>
        <w:t xml:space="preserve"> — แอปแสดงคำ 3 คำให้ผู้ทดสอบอ่านออกเสียงให้ผู้ป่วยฟังและให้พูดตาม เมื่อผู้ป่วยพูดตามแล้ว กด </w:t>
      </w:r>
      <w:r>
        <w:rPr>
          <w:b/>
          <w:bCs/>
        </w:rPr>
        <w:t>“จำคำศัพท์ได้แล้ว →”</w:t>
      </w:r>
    </w:p>
    <w:p w14:paraId="1F57D174" w14:textId="77777777" w:rsidR="0024041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การวาดรูปนาฬิกา</w:t>
      </w:r>
      <w:r>
        <w:t xml:space="preserve"> — ให้ผู้ป่วยวาดรูปนาฬิกาพร้อมตัวเลขและเข็มบอกเวลาที่กำหนดบนผืนวาดในแอป จากนั้นให้คะแนน 0 หรือ 2 ตามความถูกต้อง</w:t>
      </w:r>
    </w:p>
    <w:p w14:paraId="070B23F7" w14:textId="77777777" w:rsidR="0024041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การทดสอบความจำ</w:t>
      </w:r>
      <w:r>
        <w:t xml:space="preserve"> — ถามผู้ป่วยว่าจำคำ 3 คำจากขั้นตอนแรกได้หรือไม่ กดปุ่ม </w:t>
      </w:r>
      <w:r>
        <w:rPr>
          <w:b/>
          <w:bCs/>
        </w:rPr>
        <w:t>“จำได้”</w:t>
      </w:r>
      <w:r>
        <w:t xml:space="preserve"> หรือ </w:t>
      </w:r>
      <w:r>
        <w:rPr>
          <w:b/>
          <w:bCs/>
        </w:rPr>
        <w:t>“ลืม”</w:t>
      </w:r>
      <w:r>
        <w:t xml:space="preserve"> ทีละคำ</w:t>
      </w:r>
    </w:p>
    <w:p w14:paraId="516F5F85" w14:textId="77777777" w:rsidR="0024041E" w:rsidRDefault="00000000">
      <w:pPr>
        <w:pStyle w:val="Compact"/>
        <w:numPr>
          <w:ilvl w:val="0"/>
          <w:numId w:val="5"/>
        </w:numPr>
      </w:pPr>
      <w:r>
        <w:t>แอปแสดงผลรวมเป็นวงคะแนน /5 พร้อมแปลผลว่าอยู่ในเกณฑ์ปกติหรือมีแนวโน้ม Cognitive Impairment</w:t>
      </w:r>
    </w:p>
    <w:p w14:paraId="38B05246" w14:textId="319BFD6B" w:rsidR="0024041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4566667" wp14:editId="51A34220">
            <wp:extent cx="5334000" cy="3333750"/>
            <wp:effectExtent l="0" t="0" r="0" b="0"/>
            <wp:docPr id="27" name="Picture" descr="ภาพหน้าจอ: ขั้นตอนคำศัพท์ 3 ค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04-minicog-word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ขั้นตอนฟังและจำคำศัพท์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คำ</w:t>
      </w:r>
      <w:proofErr w:type="spellEnd"/>
      <w:r>
        <w:rPr>
          <w:i/>
          <w:iCs/>
        </w:rPr>
        <w:t xml:space="preserve"> (Mini-Cog)</w:t>
      </w:r>
    </w:p>
    <w:p w14:paraId="5F5122EA" w14:textId="1F778B27" w:rsidR="0024041E" w:rsidRDefault="00000000">
      <w:pPr>
        <w:pStyle w:val="BodyText"/>
      </w:pPr>
      <w:r>
        <w:rPr>
          <w:noProof/>
        </w:rPr>
        <w:drawing>
          <wp:inline distT="0" distB="0" distL="0" distR="0" wp14:anchorId="7F2CB51D" wp14:editId="712D2486">
            <wp:extent cx="5334000" cy="3333750"/>
            <wp:effectExtent l="0" t="0" r="0" b="0"/>
            <wp:docPr id="30" name="Picture" descr="ภาพหน้าจอ: วาดรูปนาฬิก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05-minicog-clock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ขั้นตอนวาดรูปนาฬิกาบนผืนวาด</w:t>
      </w:r>
      <w:proofErr w:type="spellEnd"/>
      <w:r>
        <w:rPr>
          <w:i/>
          <w:iCs/>
        </w:rPr>
        <w:t xml:space="preserve"> (Mini-Cog)</w:t>
      </w:r>
    </w:p>
    <w:p w14:paraId="46B562E5" w14:textId="77777777" w:rsidR="0024041E" w:rsidRDefault="00000000">
      <w:pPr>
        <w:pStyle w:val="Heading3"/>
      </w:pPr>
      <w:bookmarkStart w:id="10" w:name="tmse-thai-mental-state-examination"/>
      <w:bookmarkEnd w:id="9"/>
      <w:r>
        <w:t>7.2 TMSE (Thai Mental State Examination)</w:t>
      </w:r>
    </w:p>
    <w:p w14:paraId="379FB6A5" w14:textId="77777777" w:rsidR="0024041E" w:rsidRDefault="00000000">
      <w:pPr>
        <w:pStyle w:val="FirstParagraph"/>
      </w:pPr>
      <w:r>
        <w:t xml:space="preserve">แบบทดสอบสภาพสมอง 6 หมวด คะแนนเต็ม 30 คะแนน เป็นตัวอย่างแบบทดสอบที่มีโหมด </w:t>
      </w:r>
      <w:r>
        <w:rPr>
          <w:b/>
          <w:bCs/>
        </w:rPr>
        <w:t>เต็มจอ</w:t>
      </w:r>
      <w:r>
        <w:t xml:space="preserve"> 2 จุด:</w:t>
      </w:r>
    </w:p>
    <w:p w14:paraId="052EAE6A" w14:textId="77777777" w:rsidR="0024041E" w:rsidRDefault="00000000">
      <w:pPr>
        <w:pStyle w:val="Compact"/>
        <w:numPr>
          <w:ilvl w:val="0"/>
          <w:numId w:val="6"/>
        </w:numPr>
      </w:pPr>
      <w:r>
        <w:t>หมวด 1–4 (เวลา/สถานที่, การจำคำ, สมาธิ, การคำนวณ) ตอบโดยกดปุ่ม Yes/No หรือกรอกตัวเลขตามที่แอปถาม</w:t>
      </w:r>
    </w:p>
    <w:p w14:paraId="6AE5BD25" w14:textId="77777777" w:rsidR="0024041E" w:rsidRDefault="00000000">
      <w:pPr>
        <w:pStyle w:val="Compact"/>
        <w:numPr>
          <w:ilvl w:val="0"/>
          <w:numId w:val="6"/>
        </w:numPr>
      </w:pPr>
      <w:r>
        <w:lastRenderedPageBreak/>
        <w:t xml:space="preserve">หมวดที่ 5 (ภาษา) มี 2 ขั้นตอนที่เปิด </w:t>
      </w:r>
      <w:r>
        <w:rPr>
          <w:b/>
          <w:bCs/>
        </w:rPr>
        <w:t>โหมดเต็มจอ</w:t>
      </w:r>
      <w:r>
        <w:t>:</w:t>
      </w:r>
    </w:p>
    <w:p w14:paraId="0A962DD4" w14:textId="77777777" w:rsidR="0024041E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5.5 อ่านและทำตาม</w:t>
      </w:r>
      <w:r>
        <w:t xml:space="preserve"> — กดปุ่ม </w:t>
      </w:r>
      <w:r>
        <w:rPr>
          <w:b/>
          <w:bCs/>
        </w:rPr>
        <w:t>“🖥️ เริ่มทำ”</w:t>
      </w:r>
      <w:r>
        <w:t xml:space="preserve"> จะเปิดหน้าเต็มจอแสดงคำสั่งตัวใหญ่ (เช่น “หลับตา”) ให้ผู้ป่วยอ่านและทำตาม จากนั้นกด </w:t>
      </w:r>
      <w:r>
        <w:rPr>
          <w:b/>
          <w:bCs/>
        </w:rPr>
        <w:t>“✓ ทำได้”</w:t>
      </w:r>
      <w:r>
        <w:t xml:space="preserve"> หรือ </w:t>
      </w:r>
      <w:r>
        <w:rPr>
          <w:b/>
          <w:bCs/>
        </w:rPr>
        <w:t>“✗ ทำไม่ได้”</w:t>
      </w:r>
      <w:r>
        <w:t xml:space="preserve"> หรือกด </w:t>
      </w:r>
      <w:r>
        <w:rPr>
          <w:b/>
          <w:bCs/>
        </w:rPr>
        <w:t>“✕ ปิด”</w:t>
      </w:r>
      <w:r>
        <w:t xml:space="preserve"> มุมซ้ายบนเพื่อออกโดยไม่บันทึกคะแนน</w:t>
      </w:r>
    </w:p>
    <w:p w14:paraId="3E68DB62" w14:textId="77777777" w:rsidR="0024041E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5.6 วาดภาพตามตัวอย่าง</w:t>
      </w:r>
      <w:r>
        <w:t xml:space="preserve"> — กดปุ่ม </w:t>
      </w:r>
      <w:r>
        <w:rPr>
          <w:b/>
          <w:bCs/>
        </w:rPr>
        <w:t>“🖥️ เริ่มทำ”</w:t>
      </w:r>
      <w:r>
        <w:t xml:space="preserve"> จะเปิดหน้าเต็มจอพร้อมผืนวาดรูปขนาดใหญ่ ให้ผู้ป่วยวาดรูปตามต้นแบบที่แสดงไว้ด้านบน แล้วให้คะแนน 0/1/2 ตามความถูกต้อง หรือกด </w:t>
      </w:r>
      <w:r>
        <w:rPr>
          <w:b/>
          <w:bCs/>
        </w:rPr>
        <w:t>“✕ ยกเลิก”</w:t>
      </w:r>
      <w:r>
        <w:t xml:space="preserve"> เพื่อออกโดยไม่บันทึกคะแนน</w:t>
      </w:r>
    </w:p>
    <w:p w14:paraId="57B50F60" w14:textId="77777777" w:rsidR="0024041E" w:rsidRDefault="00000000">
      <w:pPr>
        <w:pStyle w:val="Compact"/>
        <w:numPr>
          <w:ilvl w:val="0"/>
          <w:numId w:val="6"/>
        </w:numPr>
      </w:pPr>
      <w:r>
        <w:t>หมวดที่ 6 (การระลึกความจำ) ถามซ้ำว่าจำ 3 คำจากหมวดที่ 2 ได้หรือไม่</w:t>
      </w:r>
    </w:p>
    <w:p w14:paraId="581BA85F" w14:textId="77777777" w:rsidR="0024041E" w:rsidRDefault="00000000">
      <w:pPr>
        <w:pStyle w:val="Compact"/>
        <w:numPr>
          <w:ilvl w:val="0"/>
          <w:numId w:val="6"/>
        </w:numPr>
      </w:pPr>
      <w:r>
        <w:t>ผลสรุปแสดงคะแนนรวม /30 พร้อมคะแนนแยกแต่ละหมวด และแปลผล “✅ ผลการประเมินอยู่ในเกณฑ์ปกติ” (≥ 24 คะแนน) หรือ “⚠️ มีภาวะ Cognitive Impairment” (&lt; 24 คะแนน)</w:t>
      </w:r>
    </w:p>
    <w:p w14:paraId="38171DD4" w14:textId="5ED69867" w:rsidR="0024041E" w:rsidRDefault="00000000">
      <w:pPr>
        <w:pStyle w:val="FirstParagraph"/>
      </w:pPr>
      <w:r>
        <w:rPr>
          <w:noProof/>
        </w:rPr>
        <w:drawing>
          <wp:inline distT="0" distB="0" distL="0" distR="0" wp14:anchorId="6BDF26C8" wp14:editId="6ADFBB78">
            <wp:extent cx="5334000" cy="3333750"/>
            <wp:effectExtent l="0" t="0" r="0" b="0"/>
            <wp:docPr id="34" name="Picture" descr="ภาพหน้าจอ: โหมดเต็มจอ อ่านและทำตา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06-tmse-fullscreen-rea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โหมดเต็มจอ</w:t>
      </w:r>
      <w:proofErr w:type="spellEnd"/>
      <w:r>
        <w:rPr>
          <w:i/>
          <w:iCs/>
        </w:rPr>
        <w:t xml:space="preserve"> “5.5 </w:t>
      </w:r>
      <w:proofErr w:type="spellStart"/>
      <w:r>
        <w:rPr>
          <w:i/>
          <w:iCs/>
        </w:rPr>
        <w:t>อ่านและทำตาม</w:t>
      </w:r>
      <w:proofErr w:type="spellEnd"/>
      <w:r>
        <w:rPr>
          <w:i/>
          <w:iCs/>
        </w:rPr>
        <w:t>” (TMSE)</w:t>
      </w:r>
    </w:p>
    <w:p w14:paraId="69E01545" w14:textId="760ABA13" w:rsidR="0024041E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427CB54" wp14:editId="25B01C2D">
            <wp:extent cx="5334000" cy="3333750"/>
            <wp:effectExtent l="0" t="0" r="0" b="0"/>
            <wp:docPr id="37" name="Picture" descr="ภาพหน้าจอ: โหมดเต็มจอ วาดภาพตามตัวอย่า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07-tmse-fullscreen-draw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โหมดเต็มจอ</w:t>
      </w:r>
      <w:proofErr w:type="spellEnd"/>
      <w:r>
        <w:rPr>
          <w:i/>
          <w:iCs/>
        </w:rPr>
        <w:t xml:space="preserve"> “5.6 </w:t>
      </w:r>
      <w:proofErr w:type="spellStart"/>
      <w:r>
        <w:rPr>
          <w:i/>
          <w:iCs/>
        </w:rPr>
        <w:t>วาดภาพตามตัวอย่าง</w:t>
      </w:r>
      <w:proofErr w:type="spellEnd"/>
      <w:r>
        <w:rPr>
          <w:i/>
          <w:iCs/>
        </w:rPr>
        <w:t>” (TMSE)</w:t>
      </w:r>
    </w:p>
    <w:p w14:paraId="549CEE4D" w14:textId="77777777" w:rsidR="0024041E" w:rsidRDefault="00000000">
      <w:pPr>
        <w:pStyle w:val="Heading3"/>
      </w:pPr>
      <w:bookmarkStart w:id="11" w:name="Xc48c0c9f0f9453adcf1756cf2bce7f7a6435b25"/>
      <w:bookmarkEnd w:id="10"/>
      <w:r>
        <w:t>7.3 แบบคัดกรองความเสี่ยงหกล้ม (TUGT — Timed Up and Go Test)</w:t>
      </w:r>
    </w:p>
    <w:p w14:paraId="236EF1F1" w14:textId="77777777" w:rsidR="0024041E" w:rsidRDefault="00000000">
      <w:pPr>
        <w:pStyle w:val="FirstParagraph"/>
      </w:pPr>
      <w:r>
        <w:t xml:space="preserve">ตัวอย่างแบบทดสอบที่ใช้ </w:t>
      </w:r>
      <w:r>
        <w:rPr>
          <w:b/>
          <w:bCs/>
        </w:rPr>
        <w:t>การจับเวลา</w:t>
      </w:r>
      <w:r>
        <w:t xml:space="preserve"> แทนการตอบคำถาม:</w:t>
      </w:r>
    </w:p>
    <w:p w14:paraId="72446897" w14:textId="77777777" w:rsidR="0024041E" w:rsidRDefault="00000000">
      <w:pPr>
        <w:pStyle w:val="Compact"/>
        <w:numPr>
          <w:ilvl w:val="0"/>
          <w:numId w:val="8"/>
        </w:numPr>
      </w:pPr>
      <w:r>
        <w:t xml:space="preserve">เลือกวิธีบันทึกเวลา: ปุ่ม </w:t>
      </w:r>
      <w:r>
        <w:rPr>
          <w:b/>
          <w:bCs/>
        </w:rPr>
        <w:t>“⏱️ จับเวลาในแอป”</w:t>
      </w:r>
      <w:r>
        <w:t xml:space="preserve"> (ให้แอปจับเวลาจริง) หรือสลับไปกรอกเวลาที่จับด้วยนาฬิกาภายนอกเองในช่อง “เวลาที่ใช้ทั้งหมด (วินาที)”</w:t>
      </w:r>
    </w:p>
    <w:p w14:paraId="456D51FB" w14:textId="77777777" w:rsidR="0024041E" w:rsidRDefault="00000000">
      <w:pPr>
        <w:pStyle w:val="Compact"/>
        <w:numPr>
          <w:ilvl w:val="0"/>
          <w:numId w:val="8"/>
        </w:numPr>
      </w:pPr>
      <w:r>
        <w:t xml:space="preserve">ถ้าจับเวลาในแอป: ให้ผู้ป่วยลุกจากเก้าอี้ เดิน 3 เมตร แล้วเดินกลับมานั่งที่เดิม ระหว่างนี้กดปุ่ม </w:t>
      </w:r>
      <w:r>
        <w:rPr>
          <w:b/>
          <w:bCs/>
        </w:rPr>
        <w:t>“▶️ เริ่มจับเวลา”</w:t>
      </w:r>
      <w:r>
        <w:t xml:space="preserve"> ตอนผู้ป่วยลุก และกด </w:t>
      </w:r>
      <w:r>
        <w:rPr>
          <w:b/>
          <w:bCs/>
        </w:rPr>
        <w:t>“⏸ หยุดจับเวลา”</w:t>
      </w:r>
      <w:r>
        <w:t xml:space="preserve"> ตอนผู้ป่วยนั่งกลับที่เดิม (กด </w:t>
      </w:r>
      <w:r>
        <w:rPr>
          <w:b/>
          <w:bCs/>
        </w:rPr>
        <w:t>“▶️ จับเวลาต่อ”</w:t>
      </w:r>
      <w:r>
        <w:t xml:space="preserve"> ได้ถ้าต้องจับต่อหลังหยุดชั่วคราว)</w:t>
      </w:r>
    </w:p>
    <w:p w14:paraId="0DEEDE08" w14:textId="77777777" w:rsidR="0024041E" w:rsidRDefault="00000000">
      <w:pPr>
        <w:pStyle w:val="Compact"/>
        <w:numPr>
          <w:ilvl w:val="0"/>
          <w:numId w:val="8"/>
        </w:numPr>
      </w:pPr>
      <w:r>
        <w:t xml:space="preserve">กดยืนยันเพื่อบันทึกผล — เกณฑ์: ใช้เวลา </w:t>
      </w:r>
      <w:r>
        <w:rPr>
          <w:b/>
          <w:bCs/>
        </w:rPr>
        <w:t>&lt; 12 วินาที</w:t>
      </w:r>
      <w:r>
        <w:t xml:space="preserve"> = การทรงตัวปกติ, </w:t>
      </w:r>
      <w:r>
        <w:rPr>
          <w:b/>
          <w:bCs/>
        </w:rPr>
        <w:t>≥ 12 วินาที</w:t>
      </w:r>
      <w:r>
        <w:t xml:space="preserve"> = มีความเสี่ยงต่อภาวะหกล้ม</w:t>
      </w:r>
    </w:p>
    <w:p w14:paraId="1FC89633" w14:textId="2759D87E" w:rsidR="0024041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035A8D6" wp14:editId="559B0650">
            <wp:extent cx="5334000" cy="3333750"/>
            <wp:effectExtent l="0" t="0" r="0" b="0"/>
            <wp:docPr id="41" name="Picture" descr="ภาพหน้าจอ: หน้าจับเวลา TUG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08-tugt-time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หน้าจับเวลาพร้อมปุ่มเริ่ม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หยุดจับเวลา</w:t>
      </w:r>
      <w:proofErr w:type="spellEnd"/>
      <w:r>
        <w:rPr>
          <w:i/>
          <w:iCs/>
        </w:rPr>
        <w:t xml:space="preserve"> (TUGT)</w:t>
      </w:r>
    </w:p>
    <w:p w14:paraId="6D36EC54" w14:textId="77777777" w:rsidR="0024041E" w:rsidRDefault="00000000">
      <w:pPr>
        <w:pStyle w:val="Heading2"/>
      </w:pPr>
      <w:bookmarkStart w:id="12" w:name="ตารางสรปแบบทดสอบทเหลอ"/>
      <w:bookmarkEnd w:id="8"/>
      <w:bookmarkEnd w:id="11"/>
      <w:r>
        <w:t>8. ตารางสรุปแบบทดสอบที่เหลือ</w:t>
      </w:r>
    </w:p>
    <w:p w14:paraId="6F154F7E" w14:textId="77777777" w:rsidR="0024041E" w:rsidRDefault="00000000">
      <w:pPr>
        <w:pStyle w:val="FirstParagraph"/>
      </w:pPr>
      <w:r>
        <w:t xml:space="preserve">แบบทดสอบอื่นๆ ใช้รูปแบบคล้ายตัวอย่างข้างต้น (ตอบคำถาม/กรอกคะแนน/วาดภาพ) ดูเกณฑ์การให้คะแนนแบบละเอียดของแต่ละแบบทดสอบได้ที่แท็บ </w:t>
      </w:r>
      <w:r>
        <w:rPr>
          <w:b/>
          <w:bCs/>
        </w:rPr>
        <w:t>“เกณฑ์”</w:t>
      </w:r>
      <w:r>
        <w:t xml:space="preserve"> ในแอป: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4041E" w14:paraId="2807BC93" w14:textId="77777777" w:rsidTr="00240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F979414" w14:textId="77777777" w:rsidR="0024041E" w:rsidRDefault="00000000">
            <w:pPr>
              <w:pStyle w:val="Compact"/>
            </w:pPr>
            <w:r>
              <w:t>แบบทดสอบ</w:t>
            </w:r>
          </w:p>
        </w:tc>
        <w:tc>
          <w:tcPr>
            <w:tcW w:w="1980" w:type="dxa"/>
          </w:tcPr>
          <w:p w14:paraId="15188E1F" w14:textId="77777777" w:rsidR="0024041E" w:rsidRDefault="00000000">
            <w:pPr>
              <w:pStyle w:val="Compact"/>
            </w:pPr>
            <w:r>
              <w:t>หมวดหมู่</w:t>
            </w:r>
          </w:p>
        </w:tc>
        <w:tc>
          <w:tcPr>
            <w:tcW w:w="1980" w:type="dxa"/>
          </w:tcPr>
          <w:p w14:paraId="6A110058" w14:textId="77777777" w:rsidR="0024041E" w:rsidRDefault="00000000">
            <w:pPr>
              <w:pStyle w:val="Compact"/>
            </w:pPr>
            <w:r>
              <w:t>วัดอะไร</w:t>
            </w:r>
          </w:p>
        </w:tc>
        <w:tc>
          <w:tcPr>
            <w:tcW w:w="1980" w:type="dxa"/>
          </w:tcPr>
          <w:p w14:paraId="29471BF1" w14:textId="77777777" w:rsidR="0024041E" w:rsidRDefault="00000000">
            <w:pPr>
              <w:pStyle w:val="Compact"/>
            </w:pPr>
            <w:r>
              <w:t>คะแนนเต็ม/ลักษณะ</w:t>
            </w:r>
          </w:p>
        </w:tc>
      </w:tr>
      <w:tr w:rsidR="0024041E" w14:paraId="51E3D2D7" w14:textId="77777777">
        <w:tc>
          <w:tcPr>
            <w:tcW w:w="1980" w:type="dxa"/>
          </w:tcPr>
          <w:p w14:paraId="4BDA2CF1" w14:textId="77777777" w:rsidR="0024041E" w:rsidRDefault="00000000">
            <w:pPr>
              <w:pStyle w:val="Compact"/>
            </w:pPr>
            <w:r>
              <w:t>MMSE-Thai 2002</w:t>
            </w:r>
          </w:p>
        </w:tc>
        <w:tc>
          <w:tcPr>
            <w:tcW w:w="1980" w:type="dxa"/>
          </w:tcPr>
          <w:p w14:paraId="0BFAF5B7" w14:textId="77777777" w:rsidR="0024041E" w:rsidRDefault="00000000">
            <w:pPr>
              <w:pStyle w:val="Compact"/>
            </w:pPr>
            <w:r>
              <w:t>สมรรถภาพสมอง</w:t>
            </w:r>
          </w:p>
        </w:tc>
        <w:tc>
          <w:tcPr>
            <w:tcW w:w="1980" w:type="dxa"/>
          </w:tcPr>
          <w:p w14:paraId="35B130FE" w14:textId="77777777" w:rsidR="0024041E" w:rsidRDefault="00000000">
            <w:pPr>
              <w:pStyle w:val="Compact"/>
            </w:pPr>
            <w:r>
              <w:t>สภาพสมองเบื้องต้น</w:t>
            </w:r>
          </w:p>
        </w:tc>
        <w:tc>
          <w:tcPr>
            <w:tcW w:w="1980" w:type="dxa"/>
          </w:tcPr>
          <w:p w14:paraId="69B14CFF" w14:textId="77777777" w:rsidR="0024041E" w:rsidRDefault="00000000">
            <w:pPr>
              <w:pStyle w:val="Compact"/>
            </w:pPr>
            <w:r>
              <w:t>30 คะแนน (จุดตัดขึ้นกับระดับการศึกษา)</w:t>
            </w:r>
          </w:p>
        </w:tc>
      </w:tr>
      <w:tr w:rsidR="0024041E" w14:paraId="613E0A0C" w14:textId="77777777">
        <w:tc>
          <w:tcPr>
            <w:tcW w:w="1980" w:type="dxa"/>
          </w:tcPr>
          <w:p w14:paraId="2C1C53C7" w14:textId="77777777" w:rsidR="0024041E" w:rsidRDefault="00000000">
            <w:pPr>
              <w:pStyle w:val="Compact"/>
            </w:pPr>
            <w:r>
              <w:t>MoCA</w:t>
            </w:r>
          </w:p>
        </w:tc>
        <w:tc>
          <w:tcPr>
            <w:tcW w:w="1980" w:type="dxa"/>
          </w:tcPr>
          <w:p w14:paraId="55C6D2AE" w14:textId="77777777" w:rsidR="0024041E" w:rsidRDefault="00000000">
            <w:pPr>
              <w:pStyle w:val="Compact"/>
            </w:pPr>
            <w:r>
              <w:t>สมรรถภาพสมอง</w:t>
            </w:r>
          </w:p>
        </w:tc>
        <w:tc>
          <w:tcPr>
            <w:tcW w:w="1980" w:type="dxa"/>
          </w:tcPr>
          <w:p w14:paraId="478D51CD" w14:textId="77777777" w:rsidR="0024041E" w:rsidRDefault="00000000">
            <w:pPr>
              <w:pStyle w:val="Compact"/>
            </w:pPr>
            <w:r>
              <w:t>คัดกรองภาวะสมองเสื่อมระยะเริ่มต้น</w:t>
            </w:r>
          </w:p>
        </w:tc>
        <w:tc>
          <w:tcPr>
            <w:tcW w:w="1980" w:type="dxa"/>
          </w:tcPr>
          <w:p w14:paraId="1387F13A" w14:textId="77777777" w:rsidR="0024041E" w:rsidRDefault="00000000">
            <w:pPr>
              <w:pStyle w:val="Compact"/>
            </w:pPr>
            <w:r>
              <w:t>30 คะแนน</w:t>
            </w:r>
          </w:p>
        </w:tc>
      </w:tr>
      <w:tr w:rsidR="0024041E" w14:paraId="14DEDA06" w14:textId="77777777">
        <w:tc>
          <w:tcPr>
            <w:tcW w:w="1980" w:type="dxa"/>
          </w:tcPr>
          <w:p w14:paraId="24144F3E" w14:textId="77777777" w:rsidR="0024041E" w:rsidRDefault="00000000">
            <w:pPr>
              <w:pStyle w:val="Compact"/>
            </w:pPr>
            <w:r>
              <w:t>ภาวะโภชนาการ (MNA)</w:t>
            </w:r>
          </w:p>
        </w:tc>
        <w:tc>
          <w:tcPr>
            <w:tcW w:w="1980" w:type="dxa"/>
          </w:tcPr>
          <w:p w14:paraId="3A30D20B" w14:textId="77777777" w:rsidR="0024041E" w:rsidRDefault="00000000">
            <w:pPr>
              <w:pStyle w:val="Compact"/>
            </w:pPr>
            <w:r>
              <w:t>โภชนาการและกล้ามเนื้อ</w:t>
            </w:r>
          </w:p>
        </w:tc>
        <w:tc>
          <w:tcPr>
            <w:tcW w:w="1980" w:type="dxa"/>
          </w:tcPr>
          <w:p w14:paraId="7DF6C5A3" w14:textId="77777777" w:rsidR="0024041E" w:rsidRDefault="00000000">
            <w:pPr>
              <w:pStyle w:val="Compact"/>
            </w:pPr>
            <w:r>
              <w:t>ภาวะขาดสารอาหาร</w:t>
            </w:r>
          </w:p>
        </w:tc>
        <w:tc>
          <w:tcPr>
            <w:tcW w:w="1980" w:type="dxa"/>
          </w:tcPr>
          <w:p w14:paraId="7F08EFA7" w14:textId="77777777" w:rsidR="0024041E" w:rsidRDefault="00000000">
            <w:pPr>
              <w:pStyle w:val="Compact"/>
            </w:pPr>
            <w:r>
              <w:t>แบบคัดกรอง 14 คะแนน, แบบเต็ม 30 คะแนน</w:t>
            </w:r>
          </w:p>
        </w:tc>
      </w:tr>
      <w:tr w:rsidR="0024041E" w14:paraId="23AAC9A3" w14:textId="77777777">
        <w:tc>
          <w:tcPr>
            <w:tcW w:w="1980" w:type="dxa"/>
          </w:tcPr>
          <w:p w14:paraId="445ED180" w14:textId="77777777" w:rsidR="0024041E" w:rsidRDefault="00000000">
            <w:pPr>
              <w:pStyle w:val="Compact"/>
            </w:pPr>
            <w:r>
              <w:t>มวลกล้ามเนื้อ (Modified MSRA-5)</w:t>
            </w:r>
          </w:p>
        </w:tc>
        <w:tc>
          <w:tcPr>
            <w:tcW w:w="1980" w:type="dxa"/>
          </w:tcPr>
          <w:p w14:paraId="0497F39F" w14:textId="77777777" w:rsidR="0024041E" w:rsidRDefault="00000000">
            <w:pPr>
              <w:pStyle w:val="Compact"/>
            </w:pPr>
            <w:r>
              <w:t>โภชนาการและกล้ามเนื้อ</w:t>
            </w:r>
          </w:p>
        </w:tc>
        <w:tc>
          <w:tcPr>
            <w:tcW w:w="1980" w:type="dxa"/>
          </w:tcPr>
          <w:p w14:paraId="5469BF40" w14:textId="77777777" w:rsidR="0024041E" w:rsidRDefault="00000000">
            <w:pPr>
              <w:pStyle w:val="Compact"/>
            </w:pPr>
            <w:r>
              <w:t>ความเสี่ยงภาวะมวลกล้ามเนื้อน้อย (Sarcopenia)</w:t>
            </w:r>
          </w:p>
        </w:tc>
        <w:tc>
          <w:tcPr>
            <w:tcW w:w="1980" w:type="dxa"/>
          </w:tcPr>
          <w:p w14:paraId="77DAE5B2" w14:textId="77777777" w:rsidR="0024041E" w:rsidRDefault="00000000">
            <w:pPr>
              <w:pStyle w:val="Compact"/>
            </w:pPr>
            <w:r>
              <w:t>5 ข้อ</w:t>
            </w:r>
          </w:p>
        </w:tc>
      </w:tr>
      <w:tr w:rsidR="0024041E" w14:paraId="3324AA29" w14:textId="77777777">
        <w:tc>
          <w:tcPr>
            <w:tcW w:w="1980" w:type="dxa"/>
          </w:tcPr>
          <w:p w14:paraId="6A064250" w14:textId="77777777" w:rsidR="0024041E" w:rsidRDefault="00000000">
            <w:pPr>
              <w:pStyle w:val="Compact"/>
            </w:pPr>
            <w:r>
              <w:t>กิจวัตรประจำวัน (ADL)</w:t>
            </w:r>
          </w:p>
        </w:tc>
        <w:tc>
          <w:tcPr>
            <w:tcW w:w="1980" w:type="dxa"/>
          </w:tcPr>
          <w:p w14:paraId="0D2AD793" w14:textId="77777777" w:rsidR="0024041E" w:rsidRDefault="00000000">
            <w:pPr>
              <w:pStyle w:val="Compact"/>
            </w:pPr>
            <w:r>
              <w:t>สมรรถนะผู้สูงอายุเพื่อการดูแล</w:t>
            </w:r>
          </w:p>
        </w:tc>
        <w:tc>
          <w:tcPr>
            <w:tcW w:w="1980" w:type="dxa"/>
          </w:tcPr>
          <w:p w14:paraId="3F9CD415" w14:textId="77777777" w:rsidR="0024041E" w:rsidRDefault="00000000">
            <w:pPr>
              <w:pStyle w:val="Compact"/>
            </w:pPr>
            <w:r>
              <w:t>ความสามารถทำกิจวัตรพื้นฐาน 10 ด้าน</w:t>
            </w:r>
          </w:p>
        </w:tc>
        <w:tc>
          <w:tcPr>
            <w:tcW w:w="1980" w:type="dxa"/>
          </w:tcPr>
          <w:p w14:paraId="7E80ED83" w14:textId="77777777" w:rsidR="0024041E" w:rsidRDefault="00000000">
            <w:pPr>
              <w:pStyle w:val="Compact"/>
            </w:pPr>
            <w:r>
              <w:t>20 คะแนน</w:t>
            </w:r>
          </w:p>
        </w:tc>
      </w:tr>
      <w:tr w:rsidR="0024041E" w14:paraId="6E76C913" w14:textId="77777777">
        <w:tc>
          <w:tcPr>
            <w:tcW w:w="1980" w:type="dxa"/>
          </w:tcPr>
          <w:p w14:paraId="20A0AC35" w14:textId="77777777" w:rsidR="0024041E" w:rsidRDefault="00000000">
            <w:pPr>
              <w:pStyle w:val="Compact"/>
            </w:pPr>
            <w:r>
              <w:t>ความเปราะบาง (Frail Scale)</w:t>
            </w:r>
          </w:p>
        </w:tc>
        <w:tc>
          <w:tcPr>
            <w:tcW w:w="1980" w:type="dxa"/>
          </w:tcPr>
          <w:p w14:paraId="4EFB2167" w14:textId="77777777" w:rsidR="0024041E" w:rsidRDefault="00000000">
            <w:pPr>
              <w:pStyle w:val="Compact"/>
            </w:pPr>
            <w:r>
              <w:t>สมรรถนะผู้สูงอายุเพื่อการดูแล</w:t>
            </w:r>
          </w:p>
        </w:tc>
        <w:tc>
          <w:tcPr>
            <w:tcW w:w="1980" w:type="dxa"/>
          </w:tcPr>
          <w:p w14:paraId="133D5672" w14:textId="77777777" w:rsidR="0024041E" w:rsidRDefault="00000000">
            <w:pPr>
              <w:pStyle w:val="Compact"/>
            </w:pPr>
            <w:r>
              <w:t>ภาวะเปราะบาง</w:t>
            </w:r>
          </w:p>
        </w:tc>
        <w:tc>
          <w:tcPr>
            <w:tcW w:w="1980" w:type="dxa"/>
          </w:tcPr>
          <w:p w14:paraId="332A07B7" w14:textId="77777777" w:rsidR="0024041E" w:rsidRDefault="00000000">
            <w:pPr>
              <w:pStyle w:val="Compact"/>
            </w:pPr>
            <w:r>
              <w:t>5 ข้อ</w:t>
            </w:r>
          </w:p>
        </w:tc>
      </w:tr>
      <w:tr w:rsidR="0024041E" w14:paraId="5EDF3635" w14:textId="77777777">
        <w:tc>
          <w:tcPr>
            <w:tcW w:w="1980" w:type="dxa"/>
          </w:tcPr>
          <w:p w14:paraId="5E0CD6AF" w14:textId="77777777" w:rsidR="0024041E" w:rsidRDefault="00000000">
            <w:pPr>
              <w:pStyle w:val="Compact"/>
            </w:pPr>
            <w:r>
              <w:t>สุขภาพช่องปาก</w:t>
            </w:r>
          </w:p>
        </w:tc>
        <w:tc>
          <w:tcPr>
            <w:tcW w:w="1980" w:type="dxa"/>
          </w:tcPr>
          <w:p w14:paraId="2D94F049" w14:textId="77777777" w:rsidR="0024041E" w:rsidRDefault="00000000">
            <w:pPr>
              <w:pStyle w:val="Compact"/>
            </w:pPr>
            <w:r>
              <w:t>สุขภาพทั่วไป</w:t>
            </w:r>
          </w:p>
        </w:tc>
        <w:tc>
          <w:tcPr>
            <w:tcW w:w="1980" w:type="dxa"/>
          </w:tcPr>
          <w:p w14:paraId="45D2EBE6" w14:textId="77777777" w:rsidR="0024041E" w:rsidRDefault="00000000">
            <w:pPr>
              <w:pStyle w:val="Compact"/>
            </w:pPr>
            <w:r>
              <w:t>ปัญหาช่องปาก 8 ด้าน</w:t>
            </w:r>
          </w:p>
        </w:tc>
        <w:tc>
          <w:tcPr>
            <w:tcW w:w="1980" w:type="dxa"/>
          </w:tcPr>
          <w:p w14:paraId="47B0A60E" w14:textId="77777777" w:rsidR="0024041E" w:rsidRDefault="00000000">
            <w:pPr>
              <w:pStyle w:val="Compact"/>
            </w:pPr>
            <w:r>
              <w:t>8 รายการ</w:t>
            </w:r>
          </w:p>
        </w:tc>
      </w:tr>
      <w:tr w:rsidR="0024041E" w14:paraId="02AFBCCC" w14:textId="77777777">
        <w:tc>
          <w:tcPr>
            <w:tcW w:w="1980" w:type="dxa"/>
          </w:tcPr>
          <w:p w14:paraId="342F8844" w14:textId="77777777" w:rsidR="0024041E" w:rsidRDefault="00000000">
            <w:pPr>
              <w:pStyle w:val="Compact"/>
            </w:pPr>
            <w:r>
              <w:t>สุขภาวะทางตา</w:t>
            </w:r>
          </w:p>
        </w:tc>
        <w:tc>
          <w:tcPr>
            <w:tcW w:w="1980" w:type="dxa"/>
          </w:tcPr>
          <w:p w14:paraId="1E8B5998" w14:textId="77777777" w:rsidR="0024041E" w:rsidRDefault="00000000">
            <w:pPr>
              <w:pStyle w:val="Compact"/>
            </w:pPr>
            <w:r>
              <w:t>สุขภาพทั่วไป</w:t>
            </w:r>
          </w:p>
        </w:tc>
        <w:tc>
          <w:tcPr>
            <w:tcW w:w="1980" w:type="dxa"/>
          </w:tcPr>
          <w:p w14:paraId="62F8DB3B" w14:textId="77777777" w:rsidR="0024041E" w:rsidRDefault="00000000">
            <w:pPr>
              <w:pStyle w:val="Compact"/>
            </w:pPr>
            <w:r>
              <w:t>ต้อกระจก/ต้อหิน/จอตาเสื่อม + Snellen Chart</w:t>
            </w:r>
          </w:p>
        </w:tc>
        <w:tc>
          <w:tcPr>
            <w:tcW w:w="1980" w:type="dxa"/>
          </w:tcPr>
          <w:p w14:paraId="7FFF5D6B" w14:textId="77777777" w:rsidR="0024041E" w:rsidRDefault="00000000">
            <w:pPr>
              <w:pStyle w:val="Compact"/>
            </w:pPr>
            <w:r>
              <w:t>คัดกรอง 5 รายการ + วัดระยะ/ใกล้</w:t>
            </w:r>
          </w:p>
        </w:tc>
      </w:tr>
      <w:tr w:rsidR="0024041E" w14:paraId="07F0FEF9" w14:textId="77777777">
        <w:tc>
          <w:tcPr>
            <w:tcW w:w="1980" w:type="dxa"/>
          </w:tcPr>
          <w:p w14:paraId="2AEA9961" w14:textId="77777777" w:rsidR="0024041E" w:rsidRDefault="00000000">
            <w:pPr>
              <w:pStyle w:val="Compact"/>
            </w:pPr>
            <w:r>
              <w:t>OSTA Index</w:t>
            </w:r>
          </w:p>
        </w:tc>
        <w:tc>
          <w:tcPr>
            <w:tcW w:w="1980" w:type="dxa"/>
          </w:tcPr>
          <w:p w14:paraId="050AEBB8" w14:textId="77777777" w:rsidR="0024041E" w:rsidRDefault="00000000">
            <w:pPr>
              <w:pStyle w:val="Compact"/>
            </w:pPr>
            <w:r>
              <w:t>สุขภาพทั่วไป</w:t>
            </w:r>
          </w:p>
        </w:tc>
        <w:tc>
          <w:tcPr>
            <w:tcW w:w="1980" w:type="dxa"/>
          </w:tcPr>
          <w:p w14:paraId="0F01B548" w14:textId="77777777" w:rsidR="0024041E" w:rsidRDefault="00000000">
            <w:pPr>
              <w:pStyle w:val="Compact"/>
            </w:pPr>
            <w:r>
              <w:t>ความเสี่ยงโรคกระดูกพรุน</w:t>
            </w:r>
          </w:p>
        </w:tc>
        <w:tc>
          <w:tcPr>
            <w:tcW w:w="1980" w:type="dxa"/>
          </w:tcPr>
          <w:p w14:paraId="4F9450EA" w14:textId="77777777" w:rsidR="0024041E" w:rsidRDefault="00000000">
            <w:pPr>
              <w:pStyle w:val="Compact"/>
            </w:pPr>
            <w:r>
              <w:t>คำนวณจากอายุและน้ำหนัก</w:t>
            </w:r>
          </w:p>
        </w:tc>
      </w:tr>
      <w:tr w:rsidR="0024041E" w14:paraId="5621EBC1" w14:textId="77777777">
        <w:tc>
          <w:tcPr>
            <w:tcW w:w="1980" w:type="dxa"/>
          </w:tcPr>
          <w:p w14:paraId="43724164" w14:textId="77777777" w:rsidR="0024041E" w:rsidRDefault="00000000">
            <w:pPr>
              <w:pStyle w:val="Compact"/>
            </w:pPr>
            <w:r>
              <w:lastRenderedPageBreak/>
              <w:t>FRAX Score</w:t>
            </w:r>
          </w:p>
        </w:tc>
        <w:tc>
          <w:tcPr>
            <w:tcW w:w="1980" w:type="dxa"/>
          </w:tcPr>
          <w:p w14:paraId="1143763E" w14:textId="77777777" w:rsidR="0024041E" w:rsidRDefault="00000000">
            <w:pPr>
              <w:pStyle w:val="Compact"/>
            </w:pPr>
            <w:r>
              <w:t>สุขภาพทั่วไป</w:t>
            </w:r>
          </w:p>
        </w:tc>
        <w:tc>
          <w:tcPr>
            <w:tcW w:w="1980" w:type="dxa"/>
          </w:tcPr>
          <w:p w14:paraId="641BE4FD" w14:textId="77777777" w:rsidR="0024041E" w:rsidRDefault="00000000">
            <w:pPr>
              <w:pStyle w:val="Compact"/>
            </w:pPr>
            <w:r>
              <w:t>โอกาสกระดูกหักใน 10 ปี</w:t>
            </w:r>
          </w:p>
        </w:tc>
        <w:tc>
          <w:tcPr>
            <w:tcW w:w="1980" w:type="dxa"/>
          </w:tcPr>
          <w:p w14:paraId="1D2CAE28" w14:textId="77777777" w:rsidR="0024041E" w:rsidRDefault="00000000">
            <w:pPr>
              <w:pStyle w:val="Compact"/>
            </w:pPr>
            <w:r>
              <w:t>คำนวณจากปัจจัยเสี่ยงหลายข้อ</w:t>
            </w:r>
          </w:p>
        </w:tc>
      </w:tr>
      <w:tr w:rsidR="0024041E" w14:paraId="46BCB212" w14:textId="77777777">
        <w:tc>
          <w:tcPr>
            <w:tcW w:w="1980" w:type="dxa"/>
          </w:tcPr>
          <w:p w14:paraId="6E5E1FEE" w14:textId="77777777" w:rsidR="0024041E" w:rsidRDefault="00000000">
            <w:pPr>
              <w:pStyle w:val="Compact"/>
            </w:pPr>
            <w:r>
              <w:t>การคัดกรองข้อเข่าเสื่อม</w:t>
            </w:r>
          </w:p>
        </w:tc>
        <w:tc>
          <w:tcPr>
            <w:tcW w:w="1980" w:type="dxa"/>
          </w:tcPr>
          <w:p w14:paraId="2BFBDEFB" w14:textId="77777777" w:rsidR="0024041E" w:rsidRDefault="00000000">
            <w:pPr>
              <w:pStyle w:val="Compact"/>
            </w:pPr>
            <w:r>
              <w:t>สุขภาพทั่วไป</w:t>
            </w:r>
          </w:p>
        </w:tc>
        <w:tc>
          <w:tcPr>
            <w:tcW w:w="1980" w:type="dxa"/>
          </w:tcPr>
          <w:p w14:paraId="78A5FDD9" w14:textId="77777777" w:rsidR="0024041E" w:rsidRDefault="00000000">
            <w:pPr>
              <w:pStyle w:val="Compact"/>
            </w:pPr>
            <w:r>
              <w:t>โรคข้อเข่าเสื่อมทางคลินิก</w:t>
            </w:r>
          </w:p>
        </w:tc>
        <w:tc>
          <w:tcPr>
            <w:tcW w:w="1980" w:type="dxa"/>
          </w:tcPr>
          <w:p w14:paraId="130876A7" w14:textId="77777777" w:rsidR="0024041E" w:rsidRDefault="00000000">
            <w:pPr>
              <w:pStyle w:val="Compact"/>
            </w:pPr>
            <w:r>
              <w:t>ปวดเข่า + อาการร่วม</w:t>
            </w:r>
          </w:p>
        </w:tc>
      </w:tr>
      <w:tr w:rsidR="0024041E" w14:paraId="020C68E4" w14:textId="77777777">
        <w:tc>
          <w:tcPr>
            <w:tcW w:w="1980" w:type="dxa"/>
          </w:tcPr>
          <w:p w14:paraId="5008285E" w14:textId="77777777" w:rsidR="0024041E" w:rsidRDefault="00000000">
            <w:pPr>
              <w:pStyle w:val="Compact"/>
            </w:pPr>
            <w:r>
              <w:t>ภาวะซึมเศร้า (2Q/9Q)</w:t>
            </w:r>
          </w:p>
        </w:tc>
        <w:tc>
          <w:tcPr>
            <w:tcW w:w="1980" w:type="dxa"/>
          </w:tcPr>
          <w:p w14:paraId="64017118" w14:textId="77777777" w:rsidR="0024041E" w:rsidRDefault="00000000">
            <w:pPr>
              <w:pStyle w:val="Compact"/>
            </w:pPr>
            <w:r>
              <w:t>สุขภาพจิต</w:t>
            </w:r>
          </w:p>
        </w:tc>
        <w:tc>
          <w:tcPr>
            <w:tcW w:w="1980" w:type="dxa"/>
          </w:tcPr>
          <w:p w14:paraId="265C827B" w14:textId="77777777" w:rsidR="0024041E" w:rsidRDefault="00000000">
            <w:pPr>
              <w:pStyle w:val="Compact"/>
            </w:pPr>
            <w:r>
              <w:t>ภาวะซึมเศร้า</w:t>
            </w:r>
          </w:p>
        </w:tc>
        <w:tc>
          <w:tcPr>
            <w:tcW w:w="1980" w:type="dxa"/>
          </w:tcPr>
          <w:p w14:paraId="46067D94" w14:textId="77777777" w:rsidR="0024041E" w:rsidRDefault="00000000">
            <w:pPr>
              <w:pStyle w:val="Compact"/>
            </w:pPr>
            <w:r>
              <w:t>2Q คัดกรอง → 9Q ประเมินความรุนแรง (27 คะแนน)</w:t>
            </w:r>
          </w:p>
        </w:tc>
      </w:tr>
      <w:tr w:rsidR="0024041E" w14:paraId="67381992" w14:textId="77777777">
        <w:tc>
          <w:tcPr>
            <w:tcW w:w="1980" w:type="dxa"/>
          </w:tcPr>
          <w:p w14:paraId="3120A94D" w14:textId="77777777" w:rsidR="0024041E" w:rsidRDefault="00000000">
            <w:pPr>
              <w:pStyle w:val="Compact"/>
            </w:pPr>
            <w:r>
              <w:t>ความเสี่ยงฆ่าตัวตาย (8Q)</w:t>
            </w:r>
          </w:p>
        </w:tc>
        <w:tc>
          <w:tcPr>
            <w:tcW w:w="1980" w:type="dxa"/>
          </w:tcPr>
          <w:p w14:paraId="4D0BCAD6" w14:textId="77777777" w:rsidR="0024041E" w:rsidRDefault="00000000">
            <w:pPr>
              <w:pStyle w:val="Compact"/>
            </w:pPr>
            <w:r>
              <w:t>สุขภาพจิต</w:t>
            </w:r>
          </w:p>
        </w:tc>
        <w:tc>
          <w:tcPr>
            <w:tcW w:w="1980" w:type="dxa"/>
          </w:tcPr>
          <w:p w14:paraId="587158BF" w14:textId="77777777" w:rsidR="0024041E" w:rsidRDefault="00000000">
            <w:pPr>
              <w:pStyle w:val="Compact"/>
            </w:pPr>
            <w:r>
              <w:t>แนวโน้มการฆ่าตัวตาย</w:t>
            </w:r>
          </w:p>
        </w:tc>
        <w:tc>
          <w:tcPr>
            <w:tcW w:w="1980" w:type="dxa"/>
          </w:tcPr>
          <w:p w14:paraId="0F666B89" w14:textId="77777777" w:rsidR="0024041E" w:rsidRDefault="00000000">
            <w:pPr>
              <w:pStyle w:val="Compact"/>
            </w:pPr>
            <w:r>
              <w:t>8 ข้อ (น้ำหนักคะแนนไม่เท่ากัน)</w:t>
            </w:r>
          </w:p>
        </w:tc>
      </w:tr>
    </w:tbl>
    <w:p w14:paraId="6E39D5B8" w14:textId="77777777" w:rsidR="0024041E" w:rsidRDefault="00000000">
      <w:pPr>
        <w:pStyle w:val="Heading2"/>
      </w:pPr>
      <w:bookmarkStart w:id="13" w:name="การอานผลการประเมน"/>
      <w:bookmarkEnd w:id="12"/>
      <w:r>
        <w:t>9. การอ่านผลการประเมิน</w:t>
      </w:r>
    </w:p>
    <w:p w14:paraId="3BC8F253" w14:textId="77777777" w:rsidR="0024041E" w:rsidRDefault="00000000">
      <w:pPr>
        <w:pStyle w:val="FirstParagraph"/>
      </w:pPr>
      <w:r>
        <w:t>เมื่อทำแบบทดสอบครบ แอปจะแสดงกล่องสรุปผล ประกอบด้วย:</w:t>
      </w:r>
    </w:p>
    <w:p w14:paraId="27052502" w14:textId="77777777" w:rsidR="0024041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คะแนน</w:t>
      </w:r>
      <w:r>
        <w:t xml:space="preserve"> — แสดงเป็นวงคะแนน (เช่น 24/30) หรือเป็นวินาที (สำหรับ TUGT) หรือข้อความเฉพาะ (สำหรับบางแบบทดสอบ)</w:t>
      </w:r>
    </w:p>
    <w:p w14:paraId="0B6982D0" w14:textId="77777777" w:rsidR="0024041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แถบแปลผล</w:t>
      </w:r>
      <w:r>
        <w:t xml:space="preserve"> — สีเขียว </w:t>
      </w:r>
      <w:r>
        <w:rPr>
          <w:b/>
          <w:bCs/>
        </w:rPr>
        <w:t>“✅ อยู่ในเกณฑ์ปกติ”</w:t>
      </w:r>
      <w:r>
        <w:t xml:space="preserve"> หรือสีส้ม </w:t>
      </w:r>
      <w:r>
        <w:rPr>
          <w:b/>
          <w:bCs/>
        </w:rPr>
        <w:t>“⚠️ พบสัญญาณความเสี่ยง”</w:t>
      </w:r>
    </w:p>
    <w:p w14:paraId="69CC2B2B" w14:textId="77777777" w:rsidR="0024041E" w:rsidRDefault="00000000">
      <w:pPr>
        <w:pStyle w:val="Compact"/>
        <w:numPr>
          <w:ilvl w:val="0"/>
          <w:numId w:val="9"/>
        </w:numPr>
      </w:pPr>
      <w:r>
        <w:t>ปุ่มดำเนินการต่อ:</w:t>
      </w:r>
    </w:p>
    <w:p w14:paraId="58A10702" w14:textId="77777777" w:rsidR="0024041E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“🔄 ทำแบบทดสอบอื่นกับผู้ป่วยคนนี้”</w:t>
      </w:r>
      <w:r>
        <w:t xml:space="preserve"> — ทำแบบทดสอบถัดไปกับผู้ป่วยเดิมต่อ (ดูหัวข้อ 6)</w:t>
      </w:r>
    </w:p>
    <w:p w14:paraId="3496B144" w14:textId="77777777" w:rsidR="0024041E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“📋 ดูผลทั้งหมด”</w:t>
      </w:r>
      <w:r>
        <w:t xml:space="preserve"> — ไปที่แท็บผลประเมิน</w:t>
      </w:r>
    </w:p>
    <w:p w14:paraId="141B59DE" w14:textId="77777777" w:rsidR="0024041E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“← กลับหน้าหลัก”</w:t>
      </w:r>
      <w:r>
        <w:t xml:space="preserve"> — กลับไปเลือกแบบทดสอบใหม่</w:t>
      </w:r>
    </w:p>
    <w:p w14:paraId="78535D28" w14:textId="09D52939" w:rsidR="0024041E" w:rsidRDefault="00000000">
      <w:pPr>
        <w:pStyle w:val="FirstParagraph"/>
      </w:pPr>
      <w:r>
        <w:rPr>
          <w:noProof/>
        </w:rPr>
        <w:drawing>
          <wp:inline distT="0" distB="0" distL="0" distR="0" wp14:anchorId="374E0C8C" wp14:editId="48441666">
            <wp:extent cx="5334000" cy="3333750"/>
            <wp:effectExtent l="0" t="0" r="0" b="0"/>
            <wp:docPr id="47" name="Picture" descr="ภาพหน้าจอ: กล่องสรุปผ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09-result-summary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i/>
          <w:iCs/>
        </w:rPr>
        <w:t>คำอธิบายภาพ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กล่องสรุปผลพร้อมวงคะแนนและแถบแปลผล</w:t>
      </w:r>
      <w:proofErr w:type="spellEnd"/>
    </w:p>
    <w:p w14:paraId="3129BA9F" w14:textId="77777777" w:rsidR="0024041E" w:rsidRDefault="00000000">
      <w:pPr>
        <w:pStyle w:val="Heading2"/>
      </w:pPr>
      <w:bookmarkStart w:id="14" w:name="การบนทกผล"/>
      <w:bookmarkEnd w:id="13"/>
      <w:r>
        <w:t>10. การบันทึกผล</w:t>
      </w:r>
    </w:p>
    <w:p w14:paraId="28E93F9A" w14:textId="77777777" w:rsidR="0024041E" w:rsidRDefault="00000000">
      <w:pPr>
        <w:pStyle w:val="Compact"/>
        <w:numPr>
          <w:ilvl w:val="0"/>
          <w:numId w:val="11"/>
        </w:numPr>
      </w:pPr>
      <w:r>
        <w:t xml:space="preserve">ผลทุกครั้งจะถูก </w:t>
      </w:r>
      <w:r>
        <w:rPr>
          <w:b/>
          <w:bCs/>
        </w:rPr>
        <w:t>บันทึกไว้ในเครื่อง/เบราว์เซอร์ที่ใช้งานทันทีโดยอัตโนมัติ</w:t>
      </w:r>
      <w:r>
        <w:t xml:space="preserve"> ไม่ว่าจะเชื่อมต่อ Google Sheets ได้หรือไม่</w:t>
      </w:r>
    </w:p>
    <w:p w14:paraId="1739C89F" w14:textId="77777777" w:rsidR="0024041E" w:rsidRDefault="00000000">
      <w:pPr>
        <w:pStyle w:val="Compact"/>
        <w:numPr>
          <w:ilvl w:val="0"/>
          <w:numId w:val="11"/>
        </w:numPr>
      </w:pPr>
      <w:r>
        <w:lastRenderedPageBreak/>
        <w:t xml:space="preserve">ถ้าระบบเชื่อมต่อกับ Google Sheets ไว้ จะเห็นข้อความ </w:t>
      </w:r>
      <w:r>
        <w:rPr>
          <w:b/>
          <w:bCs/>
        </w:rPr>
        <w:t>“กำลังบันทึกไปยัง Google Sheets…”</w:t>
      </w:r>
      <w:r>
        <w:t xml:space="preserve"> ขึ้นที่มุมจอชั่วครู่ ตามด้วยข้อความแจ้งผลสำเร็จหรือไม่สำเร็จ</w:t>
      </w:r>
    </w:p>
    <w:p w14:paraId="1ED22ECA" w14:textId="77777777" w:rsidR="0024041E" w:rsidRDefault="00000000">
      <w:pPr>
        <w:pStyle w:val="Heading2"/>
      </w:pPr>
      <w:bookmarkStart w:id="15" w:name="การใชงานแทบ-ผลประเมน"/>
      <w:bookmarkEnd w:id="14"/>
      <w:r>
        <w:t>11. การใช้งานแท็บ “ผลประเมิน”</w:t>
      </w:r>
    </w:p>
    <w:p w14:paraId="0059C99D" w14:textId="77777777" w:rsidR="0024041E" w:rsidRDefault="00000000">
      <w:pPr>
        <w:pStyle w:val="FirstParagraph"/>
      </w:pPr>
      <w:r>
        <w:t>แท็บนี้แสดงผลทดสอบทั้งหมดที่บันทึกไว้ พร้อมเครื่องมือช่วยค้นหา:</w:t>
      </w:r>
    </w:p>
    <w:p w14:paraId="0F98316D" w14:textId="77777777" w:rsidR="0024041E" w:rsidRDefault="00000000">
      <w:pPr>
        <w:pStyle w:val="Compact"/>
        <w:numPr>
          <w:ilvl w:val="0"/>
          <w:numId w:val="12"/>
        </w:numPr>
      </w:pPr>
      <w:r>
        <w:t xml:space="preserve">ช่องค้นหา </w:t>
      </w:r>
      <w:r>
        <w:rPr>
          <w:b/>
          <w:bCs/>
        </w:rPr>
        <w:t>“🔍 ค้นหาชื่อ-นามสกุล…”</w:t>
      </w:r>
    </w:p>
    <w:p w14:paraId="5CACEE93" w14:textId="77777777" w:rsidR="0024041E" w:rsidRDefault="00000000">
      <w:pPr>
        <w:pStyle w:val="Compact"/>
        <w:numPr>
          <w:ilvl w:val="0"/>
          <w:numId w:val="12"/>
        </w:numPr>
      </w:pPr>
      <w:r>
        <w:t xml:space="preserve">ตัวกรองแบบทดสอบ </w:t>
      </w:r>
      <w:r>
        <w:rPr>
          <w:b/>
          <w:bCs/>
        </w:rPr>
        <w:t>“📌 ทุกแบบทดสอบ”</w:t>
      </w:r>
    </w:p>
    <w:p w14:paraId="71496CA6" w14:textId="77777777" w:rsidR="0024041E" w:rsidRDefault="00000000">
      <w:pPr>
        <w:pStyle w:val="Compact"/>
        <w:numPr>
          <w:ilvl w:val="0"/>
          <w:numId w:val="12"/>
        </w:numPr>
      </w:pPr>
      <w:r>
        <w:t xml:space="preserve">ตัวกรองผลลัพธ์ </w:t>
      </w:r>
      <w:r>
        <w:rPr>
          <w:b/>
          <w:bCs/>
        </w:rPr>
        <w:t>“📊 ทุกผลลัพธ์” / “⚠️ พบปัญหา” / “✅ ปกติ”</w:t>
      </w:r>
    </w:p>
    <w:p w14:paraId="28DA1A43" w14:textId="77777777" w:rsidR="0024041E" w:rsidRDefault="00000000">
      <w:pPr>
        <w:pStyle w:val="Compact"/>
        <w:numPr>
          <w:ilvl w:val="0"/>
          <w:numId w:val="12"/>
        </w:numPr>
      </w:pPr>
      <w:r>
        <w:t>ตัวเลือกการจัดเรียง — วันที่ (ล่าสุด/เก่าสุด), ชื่อ (ก–ฮ), อายุ (น้อย–มาก / มาก–น้อย)</w:t>
      </w:r>
    </w:p>
    <w:p w14:paraId="522E3CDA" w14:textId="77777777" w:rsidR="0024041E" w:rsidRDefault="00000000">
      <w:pPr>
        <w:pStyle w:val="Compact"/>
        <w:numPr>
          <w:ilvl w:val="0"/>
          <w:numId w:val="12"/>
        </w:numPr>
      </w:pPr>
      <w:r>
        <w:t>ตัวกรองช่วงวันที่ (จาก–ถึง)</w:t>
      </w:r>
    </w:p>
    <w:p w14:paraId="52E16018" w14:textId="77777777" w:rsidR="0024041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คลิกที่แถวผลลัพธ์</w:t>
      </w:r>
      <w:r>
        <w:t xml:space="preserve"> เพื่อดูรายละเอียดคะแนนแยกตามหมวด</w:t>
      </w:r>
    </w:p>
    <w:p w14:paraId="2B305DF3" w14:textId="77777777" w:rsidR="0024041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คลิกที่ชื่อผู้ป่วย</w:t>
      </w:r>
      <w:r>
        <w:t xml:space="preserve"> เพื่อกรองดูผลย้อนหลังทั้งหมดของผู้ป่วยคนนั้นโดยอัตโนมัติ</w:t>
      </w:r>
    </w:p>
    <w:p w14:paraId="7990F5F6" w14:textId="77777777" w:rsidR="0024041E" w:rsidRDefault="00000000">
      <w:pPr>
        <w:pStyle w:val="Compact"/>
        <w:numPr>
          <w:ilvl w:val="0"/>
          <w:numId w:val="12"/>
        </w:numPr>
      </w:pPr>
      <w:r>
        <w:t xml:space="preserve">ปุ่ม </w:t>
      </w:r>
      <w:r>
        <w:rPr>
          <w:b/>
          <w:bCs/>
        </w:rPr>
        <w:t>“🔄 รีเฟรช”</w:t>
      </w:r>
      <w:r>
        <w:t xml:space="preserve"> (โหลดข้อมูลล่าสุดใหม่), </w:t>
      </w:r>
      <w:r>
        <w:rPr>
          <w:b/>
          <w:bCs/>
        </w:rPr>
        <w:t>“🖨️ พิมพ์”</w:t>
      </w:r>
      <w:r>
        <w:t xml:space="preserve">, </w:t>
      </w:r>
      <w:r>
        <w:rPr>
          <w:b/>
          <w:bCs/>
        </w:rPr>
        <w:t>“📥 ดาวน์โหลด CSV”</w:t>
      </w:r>
    </w:p>
    <w:p w14:paraId="4938D188" w14:textId="4A565494" w:rsidR="0024041E" w:rsidRDefault="00000000">
      <w:pPr>
        <w:pStyle w:val="FirstParagraph"/>
      </w:pPr>
      <w:r>
        <w:rPr>
          <w:noProof/>
        </w:rPr>
        <w:drawing>
          <wp:inline distT="0" distB="0" distL="0" distR="0" wp14:anchorId="771C2217" wp14:editId="0D54C0CC">
            <wp:extent cx="5334000" cy="3333750"/>
            <wp:effectExtent l="0" t="0" r="0" b="0"/>
            <wp:docPr id="52" name="Picture" descr="ภาพหน้าจอ: ตารางผลประเมิน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s/10-results-dashboar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>คำอธิบายภาพ: ตารางผลประเมินพร้อมช่องค้นหา/ตัวกรอง (แท็บ “ผลประเมิน”)</w:t>
      </w:r>
    </w:p>
    <w:p w14:paraId="23CB2F4A" w14:textId="77777777" w:rsidR="0024041E" w:rsidRDefault="00000000">
      <w:pPr>
        <w:pStyle w:val="Heading2"/>
      </w:pPr>
      <w:bookmarkStart w:id="16" w:name="แทบ-เกณฑ"/>
      <w:bookmarkEnd w:id="15"/>
      <w:r>
        <w:t>12. แท็บ “เกณฑ์”</w:t>
      </w:r>
    </w:p>
    <w:p w14:paraId="44E1FE67" w14:textId="77777777" w:rsidR="0024041E" w:rsidRDefault="00000000">
      <w:pPr>
        <w:pStyle w:val="FirstParagraph"/>
      </w:pPr>
      <w:r>
        <w:t>แท็บนี้รวบรวมเกณฑ์การให้คะแนนและการแปลผลของแบบทดสอบทั้ง 14 ชุดไว้ในที่เดียว ใช้เป็นข้อมูลอ้างอิงเวลาทำแบบทดสอบหรืออ่านผลแล้วไม่แน่ใจว่าคะแนนระดับใดถือว่าปกติ/ผิดปกติ (เนื้อหาละเอียดอยู่ในแอปแล้ว คู่มือฉบับนี้จึงไม่คัดลอกซ้ำ)</w:t>
      </w:r>
    </w:p>
    <w:p w14:paraId="2CE98B10" w14:textId="77777777" w:rsidR="0024041E" w:rsidRDefault="00000000">
      <w:pPr>
        <w:pStyle w:val="Heading2"/>
      </w:pPr>
      <w:bookmarkStart w:id="17" w:name="คำถามทพบบอย"/>
      <w:bookmarkEnd w:id="16"/>
      <w:r>
        <w:lastRenderedPageBreak/>
        <w:t>13. คำถามที่พบบ่อย</w:t>
      </w:r>
    </w:p>
    <w:p w14:paraId="1688AFE5" w14:textId="77777777" w:rsidR="0024041E" w:rsidRDefault="00000000">
      <w:pPr>
        <w:pStyle w:val="FirstParagraph"/>
      </w:pPr>
      <w:r>
        <w:rPr>
          <w:b/>
          <w:bCs/>
        </w:rPr>
        <w:t>HN คืออะไร ต้องกรอกไหม?</w:t>
      </w:r>
      <w:r>
        <w:t xml:space="preserve"> HN คือเลขประจำตัวผู้ป่วยของโรงพยาบาล/คลินิก เป็นช่องไม่บังคับ ใส่ไว้เพื่อให้ค้นหาผลย้อนหลังของผู้ป่วยคนเดียวกันได้ง่ายขึ้นเท่านั้น ถ้าไม่มีเลข HN จะปล่อยว่างไว้ก็ทำแบบทดสอบได้ตามปกติ</w:t>
      </w:r>
    </w:p>
    <w:p w14:paraId="14D097D2" w14:textId="77777777" w:rsidR="0024041E" w:rsidRDefault="00000000">
      <w:pPr>
        <w:pStyle w:val="BodyText"/>
      </w:pPr>
      <w:r>
        <w:rPr>
          <w:b/>
          <w:bCs/>
        </w:rPr>
        <w:t>“⚠️ พบสัญญาณความเสี่ยง” หมายความว่าอย่างไร?</w:t>
      </w:r>
      <w:r>
        <w:t xml:space="preserve"> หมายถึงคะแนนของผู้ป่วยอยู่ในช่วงที่เกณฑ์มาตรฐานกำหนดว่าควรได้รับการดูแล/ส่งต่อเพิ่มเติม </w:t>
      </w:r>
      <w:r>
        <w:rPr>
          <w:b/>
          <w:bCs/>
        </w:rPr>
        <w:t>นี่ไม่ใช่การวินิจฉัยโรค</w:t>
      </w:r>
      <w:r>
        <w:t xml:space="preserve"> เป็นเพียงการคัดกรองเบื้องต้น ควรให้แพทย์หรือบุคลากรที่เกี่ยวข้องประเมินซ้ำ</w:t>
      </w:r>
    </w:p>
    <w:p w14:paraId="215D0C89" w14:textId="77777777" w:rsidR="0024041E" w:rsidRDefault="00000000">
      <w:pPr>
        <w:pStyle w:val="BodyText"/>
      </w:pPr>
      <w:r>
        <w:rPr>
          <w:b/>
          <w:bCs/>
        </w:rPr>
        <w:t>ขึ้นข้อความว่าบันทึกไปยัง Google Sheets ไม่สำเร็จ ต้องทำอย่างไร?</w:t>
      </w:r>
      <w:r>
        <w:t xml:space="preserve"> ผลการทดสอบยังถูกบันทึกไว้ในเครื่อง/เบราว์เซอร์ที่ใช้งานเรียบร้อยแล้ว และยังดูได้ตามปกติที่แท็บ “ผลประเมิน” ลองกด </w:t>
      </w:r>
      <w:r>
        <w:rPr>
          <w:b/>
          <w:bCs/>
        </w:rPr>
        <w:t>“🔄 รีเฟรช”</w:t>
      </w:r>
      <w:r>
        <w:t xml:space="preserve"> อีกครั้ง หากเกิดขึ้นซ้ำๆ ให้แจ้งผู้ดูแลระบบของหน่วยงาน</w:t>
      </w:r>
    </w:p>
    <w:p w14:paraId="09B6B4EC" w14:textId="77777777" w:rsidR="0024041E" w:rsidRDefault="00000000">
      <w:pPr>
        <w:pStyle w:val="BodyText"/>
      </w:pPr>
      <w:r>
        <w:rPr>
          <w:b/>
          <w:bCs/>
        </w:rPr>
        <w:t>ปิดเบราว์เซอร์หรือแท็บกลางคันระหว่างทำแบบทดสอบจะเป็นอย่างไร?</w:t>
      </w:r>
      <w:r>
        <w:t xml:space="preserve"> แบบทดสอบที่ทำไม่เสร็จจะไม่ถูกบันทึก ต้องเริ่มทำแบบทดสอบนั้นใหม่กับผู้ป่วยคนเดิม</w:t>
      </w:r>
    </w:p>
    <w:p w14:paraId="41476A59" w14:textId="77777777" w:rsidR="0024041E" w:rsidRDefault="00000000">
      <w:pPr>
        <w:pStyle w:val="BodyText"/>
      </w:pPr>
      <w:r>
        <w:rPr>
          <w:b/>
          <w:bCs/>
        </w:rPr>
        <w:t>ใช้งานบนแท็บเล็ตหรือมือถือได้ไหม?</w:t>
      </w:r>
      <w:r>
        <w:t xml:space="preserve"> ได้ หน้าจอออกแบบให้ปรับขนาดตามอุปกรณ์ที่ใช้งาน (responsive) เหมาะกับการใช้งานหน้าเตียงผู้ป่วยหรือในคลินิก</w:t>
      </w:r>
    </w:p>
    <w:p w14:paraId="6BC79D0A" w14:textId="77777777" w:rsidR="0024041E" w:rsidRDefault="00000000">
      <w:pPr>
        <w:pStyle w:val="Heading2"/>
      </w:pPr>
      <w:bookmarkStart w:id="18" w:name="ขอจำกดความรบผดชอบ"/>
      <w:bookmarkEnd w:id="17"/>
      <w:r>
        <w:t>14. ข้อจำกัดความรับผิดชอบ</w:t>
      </w:r>
    </w:p>
    <w:p w14:paraId="63E07820" w14:textId="77777777" w:rsidR="0024041E" w:rsidRDefault="00000000">
      <w:pPr>
        <w:pStyle w:val="BlockText"/>
      </w:pPr>
      <w:r>
        <w:t>HealthScreen — เครื่องมือคัดกรองเบื้องต้นเท่านั้น ไม่ใช่การวินิจฉัยทางการแพทย์ อ้างอิง: กระทรวงสาธารณสุข พ.ศ. 2564</w:t>
      </w:r>
      <w:bookmarkEnd w:id="0"/>
      <w:bookmarkEnd w:id="18"/>
    </w:p>
    <w:sectPr w:rsidR="002404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288EE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AA65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D6F5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80470194">
    <w:abstractNumId w:val="0"/>
  </w:num>
  <w:num w:numId="2" w16cid:durableId="1888102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5842970">
    <w:abstractNumId w:val="1"/>
  </w:num>
  <w:num w:numId="4" w16cid:durableId="1441535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5631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4414025">
    <w:abstractNumId w:val="1"/>
  </w:num>
  <w:num w:numId="7" w16cid:durableId="1594895094">
    <w:abstractNumId w:val="1"/>
  </w:num>
  <w:num w:numId="8" w16cid:durableId="803474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07624828">
    <w:abstractNumId w:val="1"/>
  </w:num>
  <w:num w:numId="10" w16cid:durableId="1362701732">
    <w:abstractNumId w:val="1"/>
  </w:num>
  <w:num w:numId="11" w16cid:durableId="785080552">
    <w:abstractNumId w:val="1"/>
  </w:num>
  <w:num w:numId="12" w16cid:durableId="881290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41E"/>
    <w:rsid w:val="0024041E"/>
    <w:rsid w:val="009E65EA"/>
    <w:rsid w:val="00CC2688"/>
    <w:rsid w:val="00DC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C290"/>
  <w15:docId w15:val="{99C65B35-5283-294E-AC50-23DFC2F7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../README.m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7</TotalTime>
  <Pages>11</Pages>
  <Words>1562</Words>
  <Characters>8905</Characters>
  <Application>Microsoft Office Word</Application>
  <DocSecurity>0</DocSecurity>
  <Lines>74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WONGSAPAT KAEWKAMNERDPONGSE</cp:lastModifiedBy>
  <cp:revision>2</cp:revision>
  <dcterms:created xsi:type="dcterms:W3CDTF">2026-06-26T06:31:00Z</dcterms:created>
  <dcterms:modified xsi:type="dcterms:W3CDTF">2026-06-26T06:34:00Z</dcterms:modified>
</cp:coreProperties>
</file>