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48D3" w14:textId="17379744" w:rsidR="00B83B07" w:rsidRPr="00724020" w:rsidRDefault="00B83B07" w:rsidP="00724020">
      <w:pPr>
        <w:pStyle w:val="Estilo1"/>
        <w:rPr>
          <w:b/>
          <w:bCs/>
        </w:rPr>
      </w:pPr>
      <w:r w:rsidRPr="00724020">
        <w:rPr>
          <w:b/>
          <w:bCs/>
        </w:rPr>
        <w:t xml:space="preserve">1.- </w:t>
      </w:r>
      <w:r w:rsidR="00116BF9" w:rsidRPr="00724020">
        <w:rPr>
          <w:b/>
          <w:bCs/>
        </w:rPr>
        <w:t>Instructor Docente</w:t>
      </w:r>
    </w:p>
    <w:p w14:paraId="5CEFDF3C" w14:textId="4A764A2E" w:rsidR="00B83B07" w:rsidRPr="00724020" w:rsidRDefault="00B83B07" w:rsidP="00724020">
      <w:pPr>
        <w:pStyle w:val="Estilo1"/>
        <w:rPr>
          <w:b/>
          <w:bCs/>
        </w:rPr>
      </w:pPr>
      <w:r w:rsidRPr="00724020">
        <w:rPr>
          <w:b/>
          <w:bCs/>
        </w:rPr>
        <w:t>2</w:t>
      </w:r>
      <w:r w:rsidR="00724020" w:rsidRPr="00724020">
        <w:rPr>
          <w:b/>
          <w:bCs/>
        </w:rPr>
        <w:t>. Profesor Asistente (Docente Vs. Regular)</w:t>
      </w:r>
    </w:p>
    <w:p w14:paraId="4DB8D337" w14:textId="1DF29B1D" w:rsidR="00B83B07" w:rsidRDefault="00724020" w:rsidP="00B83B07">
      <w:pPr>
        <w:jc w:val="both"/>
      </w:pPr>
      <w:r>
        <w:t xml:space="preserve">2.1.- </w:t>
      </w:r>
      <w:r w:rsidR="00B83B07" w:rsidRPr="00B43376">
        <w:t xml:space="preserve">Profesor Asistente Docente, </w:t>
      </w:r>
    </w:p>
    <w:p w14:paraId="43E122A7" w14:textId="632A99D2" w:rsidR="00116BF9" w:rsidRDefault="00724020" w:rsidP="00116BF9">
      <w:pPr>
        <w:jc w:val="both"/>
      </w:pPr>
      <w:r>
        <w:t xml:space="preserve">2.2.- </w:t>
      </w:r>
      <w:r w:rsidR="00116BF9" w:rsidRPr="00B43376">
        <w:t xml:space="preserve">Profesor Asistente Regular, </w:t>
      </w:r>
    </w:p>
    <w:p w14:paraId="3BA8B439" w14:textId="70831143" w:rsidR="00B83B07" w:rsidRPr="00724020" w:rsidRDefault="00724020" w:rsidP="00724020">
      <w:pPr>
        <w:pStyle w:val="Estilo1"/>
        <w:rPr>
          <w:b/>
          <w:bCs/>
        </w:rPr>
      </w:pPr>
      <w:r w:rsidRPr="00724020">
        <w:rPr>
          <w:b/>
          <w:bCs/>
        </w:rPr>
        <w:t xml:space="preserve">3. </w:t>
      </w:r>
      <w:r w:rsidR="00B83B07" w:rsidRPr="00724020">
        <w:rPr>
          <w:b/>
          <w:bCs/>
        </w:rPr>
        <w:t>Profesor Asociado Regular</w:t>
      </w:r>
    </w:p>
    <w:p w14:paraId="72C974F9" w14:textId="42DC5488" w:rsidR="00724020" w:rsidRDefault="00724020" w:rsidP="00724020">
      <w:pPr>
        <w:jc w:val="both"/>
      </w:pPr>
      <w:r>
        <w:t xml:space="preserve">3.1.- </w:t>
      </w:r>
      <w:r w:rsidRPr="00B43376">
        <w:t>Profesor Titular Docente</w:t>
      </w:r>
    </w:p>
    <w:p w14:paraId="1E8975CE" w14:textId="015168BE" w:rsidR="00B83B07" w:rsidRDefault="00724020" w:rsidP="00EE258F">
      <w:pPr>
        <w:jc w:val="both"/>
      </w:pPr>
      <w:r>
        <w:t xml:space="preserve">3.2.- </w:t>
      </w:r>
      <w:r w:rsidR="00116BF9" w:rsidRPr="00B43376">
        <w:t>Profesor Titular Regular</w:t>
      </w:r>
    </w:p>
    <w:p w14:paraId="5D9B6A6D" w14:textId="5B12457D" w:rsidR="003D15AF" w:rsidRDefault="003D15AF" w:rsidP="00EE258F">
      <w:pPr>
        <w:jc w:val="both"/>
      </w:pPr>
      <w:r>
        <w:t>En la Universidad Central de Chile (UCEN), la carrera académica se organiza a través de una jerarquía que distingue entre la trayectoria de investigación (Regular) y la trayectoria de enseñanza (Docente).</w:t>
      </w:r>
    </w:p>
    <w:p w14:paraId="208EB299" w14:textId="77777777" w:rsidR="003D15AF" w:rsidRDefault="003D15AF" w:rsidP="003D15AF">
      <w:r>
        <w:t>A continuación, te detallo qué significa cada una de estas categorías según la estructura general de la institución:</w:t>
      </w:r>
    </w:p>
    <w:p w14:paraId="79460583" w14:textId="7D7FBA1D" w:rsidR="003D15AF" w:rsidRPr="00EE258F" w:rsidRDefault="00EE258F" w:rsidP="003D15AF">
      <w:pPr>
        <w:rPr>
          <w:b/>
          <w:bCs/>
        </w:rPr>
      </w:pPr>
      <w:r w:rsidRPr="00EE258F">
        <w:rPr>
          <w:b/>
          <w:bCs/>
        </w:rPr>
        <w:t>1. INSTRUCTOR DOCENTE</w:t>
      </w:r>
    </w:p>
    <w:p w14:paraId="0E4E79B0" w14:textId="77777777" w:rsidR="003D15AF" w:rsidRDefault="003D15AF" w:rsidP="003D15AF">
      <w:r>
        <w:t>Es la categoría de inicio en la carrera académica para quienes se enfocan principalmente en la enseñanza de pregrado.</w:t>
      </w:r>
    </w:p>
    <w:p w14:paraId="39F27B13" w14:textId="77777777" w:rsidR="003D15AF" w:rsidRDefault="003D15AF" w:rsidP="003D15AF">
      <w:r>
        <w:t>Perfil: Profesionales que poseen, al menos, el grado de Licenciado o un Título Profesional.</w:t>
      </w:r>
    </w:p>
    <w:p w14:paraId="0A8F2953" w14:textId="77777777" w:rsidR="003D15AF" w:rsidRDefault="003D15AF" w:rsidP="003D15AF">
      <w:r>
        <w:t>Función: Apoyo en cátedras, realización de ayudantías avanzadas o labores de coordinación académica inicial. Es un paso previo para acceder a las jerarquías de profesor asistente.</w:t>
      </w:r>
    </w:p>
    <w:p w14:paraId="40AC1F98" w14:textId="76F73300" w:rsidR="003D15AF" w:rsidRPr="00961999" w:rsidRDefault="00961999" w:rsidP="00961999">
      <w:pPr>
        <w:jc w:val="both"/>
        <w:rPr>
          <w:b/>
          <w:bCs/>
        </w:rPr>
      </w:pPr>
      <w:r w:rsidRPr="00961999">
        <w:rPr>
          <w:b/>
          <w:bCs/>
        </w:rPr>
        <w:t>2. PROFESOR ASISTENTE (DOCENTE VS. REGULAR)</w:t>
      </w:r>
    </w:p>
    <w:p w14:paraId="2644D0E1" w14:textId="77777777" w:rsidR="003D15AF" w:rsidRDefault="003D15AF" w:rsidP="00961999">
      <w:pPr>
        <w:jc w:val="both"/>
      </w:pPr>
      <w:r>
        <w:t>Esta es la jerarquía donde comienza el desarrollo de carrera con mayor autonomía.</w:t>
      </w:r>
    </w:p>
    <w:p w14:paraId="6A11CBA4" w14:textId="77777777" w:rsidR="003D15AF" w:rsidRDefault="003D15AF" w:rsidP="00961999">
      <w:pPr>
        <w:jc w:val="both"/>
      </w:pPr>
      <w:r w:rsidRPr="00961999">
        <w:rPr>
          <w:b/>
          <w:bCs/>
        </w:rPr>
        <w:t xml:space="preserve">Asistente Docente: </w:t>
      </w:r>
      <w:r>
        <w:t>Se centra en la excelencia pedagógica y la gestión académica. Su principal aporte es la formación de estudiantes en el aula.</w:t>
      </w:r>
    </w:p>
    <w:p w14:paraId="66DD297B" w14:textId="77777777" w:rsidR="003D15AF" w:rsidRDefault="003D15AF" w:rsidP="00961999">
      <w:pPr>
        <w:jc w:val="both"/>
      </w:pPr>
      <w:r w:rsidRPr="00961999">
        <w:rPr>
          <w:b/>
          <w:bCs/>
        </w:rPr>
        <w:t>Asistente Regular:</w:t>
      </w:r>
      <w:r>
        <w:t xml:space="preserve"> Además de la docencia, se le exige el inicio de actividades de investigación o creación artística. Generalmente, se requiere contar con el grado de Magíster o estar en vías de obtener el Doctorado.</w:t>
      </w:r>
    </w:p>
    <w:p w14:paraId="3CE4562B" w14:textId="625655DA" w:rsidR="003D15AF" w:rsidRPr="003D15AF" w:rsidRDefault="003D15AF" w:rsidP="003D15AF">
      <w:pPr>
        <w:rPr>
          <w:b/>
          <w:bCs/>
        </w:rPr>
      </w:pPr>
      <w:r w:rsidRPr="003D15AF">
        <w:rPr>
          <w:b/>
          <w:bCs/>
        </w:rPr>
        <w:t>3. PROFESOR ASOCIADO REGULAR</w:t>
      </w:r>
    </w:p>
    <w:p w14:paraId="1ECA9753" w14:textId="77777777" w:rsidR="003D15AF" w:rsidRDefault="003D15AF" w:rsidP="003D15AF">
      <w:r>
        <w:t>Es un nivel intermedio-superior que demuestra madurez académica.</w:t>
      </w:r>
    </w:p>
    <w:p w14:paraId="18431E4C" w14:textId="77777777" w:rsidR="003D15AF" w:rsidRDefault="003D15AF" w:rsidP="003D15AF">
      <w:pPr>
        <w:jc w:val="both"/>
      </w:pPr>
      <w:r>
        <w:t>Perfil: Académicos con grado de Doctor o una trayectoria equivalente comprobada.</w:t>
      </w:r>
    </w:p>
    <w:p w14:paraId="04F8A54D" w14:textId="77777777" w:rsidR="003D15AF" w:rsidRDefault="003D15AF" w:rsidP="003D15AF">
      <w:pPr>
        <w:jc w:val="both"/>
      </w:pPr>
      <w:r>
        <w:t>Función: Lideran proyectos de investigación, publican en revistas científicas indexadas y participan activamente en la formación de postgrado. Tienen un reconocimiento por sus pares en su área de especialidad.</w:t>
      </w:r>
    </w:p>
    <w:p w14:paraId="21973159" w14:textId="39A8E81A" w:rsidR="003D15AF" w:rsidRPr="003D15AF" w:rsidRDefault="003D15AF" w:rsidP="003D15AF">
      <w:pPr>
        <w:jc w:val="both"/>
        <w:rPr>
          <w:b/>
          <w:bCs/>
        </w:rPr>
      </w:pPr>
      <w:r w:rsidRPr="003D15AF">
        <w:rPr>
          <w:b/>
          <w:bCs/>
        </w:rPr>
        <w:lastRenderedPageBreak/>
        <w:t>4. PROFESOR TITULAR (DOCENTE VS. REGULAR)</w:t>
      </w:r>
    </w:p>
    <w:p w14:paraId="404CD4DC" w14:textId="77777777" w:rsidR="003D15AF" w:rsidRDefault="003D15AF" w:rsidP="003D15AF">
      <w:pPr>
        <w:jc w:val="both"/>
      </w:pPr>
      <w:r>
        <w:t>Es la máxima jerarquía académica que otorga la universidad.</w:t>
      </w:r>
    </w:p>
    <w:p w14:paraId="0A5C0060" w14:textId="2316BF79" w:rsidR="003D15AF" w:rsidRDefault="003D15AF" w:rsidP="003D15AF">
      <w:pPr>
        <w:jc w:val="both"/>
      </w:pPr>
      <w:r w:rsidRPr="003D15AF">
        <w:rPr>
          <w:b/>
          <w:bCs/>
        </w:rPr>
        <w:t>Titular Regular:</w:t>
      </w:r>
      <w:r>
        <w:t xml:space="preserve"> Es un referente nacional o internacional en su disciplina. Se llega a este nivel tras años de investigación constante, publicaciones de alto impacto y contribuciones significativas al conocimiento.</w:t>
      </w:r>
    </w:p>
    <w:p w14:paraId="78518F5C" w14:textId="0687171B" w:rsidR="003D15AF" w:rsidRDefault="003D15AF" w:rsidP="003D15AF">
      <w:pPr>
        <w:jc w:val="both"/>
      </w:pPr>
      <w:r w:rsidRPr="003D15AF">
        <w:rPr>
          <w:b/>
          <w:bCs/>
        </w:rPr>
        <w:t xml:space="preserve">Titular Docente: </w:t>
      </w:r>
      <w:r>
        <w:t>Es un maestro de maestros. Se otorga a quienes han demostrado una trayectoria excepcional y prolongada en la formación de profesionales, innovación pedagógica y compromiso institucional, siendo un pilar en la transmisión del saber práctico y teórico.</w:t>
      </w:r>
    </w:p>
    <w:p w14:paraId="6492B656" w14:textId="77777777" w:rsidR="001D4A3F" w:rsidRDefault="001D4A3F" w:rsidP="003D15AF">
      <w:pPr>
        <w:jc w:val="both"/>
      </w:pPr>
    </w:p>
    <w:tbl>
      <w:tblPr>
        <w:tblW w:w="95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3999"/>
        <w:gridCol w:w="3862"/>
      </w:tblGrid>
      <w:tr w:rsidR="001D4A3F" w:rsidRPr="001D4A3F" w14:paraId="39CA38FC" w14:textId="77777777" w:rsidTr="002575A1">
        <w:trPr>
          <w:trHeight w:val="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E9E42" w14:textId="77777777" w:rsidR="001D4A3F" w:rsidRPr="002575A1" w:rsidRDefault="001D4A3F" w:rsidP="002575A1">
            <w:pPr>
              <w:jc w:val="center"/>
              <w:rPr>
                <w:b/>
                <w:bCs/>
              </w:rPr>
            </w:pPr>
            <w:r w:rsidRPr="002575A1">
              <w:rPr>
                <w:b/>
                <w:bCs/>
              </w:rPr>
              <w:t>Eje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A1FB3" w14:textId="77777777" w:rsidR="001D4A3F" w:rsidRPr="002575A1" w:rsidRDefault="001D4A3F" w:rsidP="002575A1">
            <w:pPr>
              <w:jc w:val="center"/>
              <w:rPr>
                <w:b/>
                <w:bCs/>
              </w:rPr>
            </w:pPr>
            <w:r w:rsidRPr="002575A1">
              <w:rPr>
                <w:b/>
                <w:bCs/>
              </w:rPr>
              <w:t>Categoría "Regular"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EC1B6" w14:textId="77777777" w:rsidR="001D4A3F" w:rsidRPr="002575A1" w:rsidRDefault="001D4A3F" w:rsidP="002575A1">
            <w:pPr>
              <w:jc w:val="center"/>
              <w:rPr>
                <w:b/>
                <w:bCs/>
              </w:rPr>
            </w:pPr>
            <w:r w:rsidRPr="002575A1">
              <w:rPr>
                <w:b/>
                <w:bCs/>
              </w:rPr>
              <w:t>Categoría "Docente"</w:t>
            </w:r>
          </w:p>
        </w:tc>
      </w:tr>
      <w:tr w:rsidR="001D4A3F" w:rsidRPr="001D4A3F" w14:paraId="5ECA0F3C" w14:textId="77777777" w:rsidTr="002575A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8FB88" w14:textId="77777777" w:rsidR="001D4A3F" w:rsidRPr="001D4A3F" w:rsidRDefault="001D4A3F" w:rsidP="001D4A3F">
            <w:pPr>
              <w:jc w:val="both"/>
            </w:pPr>
            <w:r w:rsidRPr="001D4A3F">
              <w:t>Foco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65E07" w14:textId="77777777" w:rsidR="001D4A3F" w:rsidRPr="001D4A3F" w:rsidRDefault="001D4A3F" w:rsidP="001D4A3F">
            <w:pPr>
              <w:jc w:val="both"/>
            </w:pPr>
            <w:r w:rsidRPr="001D4A3F">
              <w:t>Investigación, publicaciones y generación de conocimiento.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239A5" w14:textId="77777777" w:rsidR="001D4A3F" w:rsidRPr="001D4A3F" w:rsidRDefault="001D4A3F" w:rsidP="001D4A3F">
            <w:pPr>
              <w:jc w:val="both"/>
            </w:pPr>
            <w:r w:rsidRPr="001D4A3F">
              <w:t>Excelencia en el aula, gestión académica y vinculación.</w:t>
            </w:r>
          </w:p>
        </w:tc>
      </w:tr>
      <w:tr w:rsidR="001D4A3F" w:rsidRPr="001D4A3F" w14:paraId="7FAD1318" w14:textId="77777777" w:rsidTr="002575A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755A8" w14:textId="77777777" w:rsidR="001D4A3F" w:rsidRPr="001D4A3F" w:rsidRDefault="001D4A3F" w:rsidP="001D4A3F">
            <w:pPr>
              <w:jc w:val="both"/>
            </w:pPr>
            <w:r w:rsidRPr="001D4A3F">
              <w:t>Requisito Académico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DC4E0" w14:textId="77777777" w:rsidR="001D4A3F" w:rsidRPr="001D4A3F" w:rsidRDefault="001D4A3F" w:rsidP="001D4A3F">
            <w:pPr>
              <w:jc w:val="both"/>
            </w:pPr>
            <w:r w:rsidRPr="001D4A3F">
              <w:t xml:space="preserve">Generalmente orientado a </w:t>
            </w:r>
            <w:r w:rsidRPr="0032372D">
              <w:rPr>
                <w:b/>
                <w:bCs/>
              </w:rPr>
              <w:t>Grado de Doctor.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6C414" w14:textId="77777777" w:rsidR="001D4A3F" w:rsidRPr="001D4A3F" w:rsidRDefault="001D4A3F" w:rsidP="001D4A3F">
            <w:pPr>
              <w:jc w:val="both"/>
            </w:pPr>
            <w:r w:rsidRPr="001D4A3F">
              <w:t xml:space="preserve">Título profesional y </w:t>
            </w:r>
            <w:r w:rsidRPr="0032372D">
              <w:rPr>
                <w:b/>
                <w:bCs/>
              </w:rPr>
              <w:t>Postgrados de especialización.</w:t>
            </w:r>
          </w:p>
        </w:tc>
      </w:tr>
      <w:tr w:rsidR="001D4A3F" w:rsidRPr="001D4A3F" w14:paraId="2492000B" w14:textId="77777777" w:rsidTr="002575A1">
        <w:trPr>
          <w:trHeight w:val="34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28C23" w14:textId="77777777" w:rsidR="001D4A3F" w:rsidRPr="001D4A3F" w:rsidRDefault="001D4A3F" w:rsidP="001D4A3F">
            <w:pPr>
              <w:jc w:val="both"/>
            </w:pPr>
            <w:r w:rsidRPr="001D4A3F">
              <w:t>Jerarquía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6DD7A" w14:textId="77777777" w:rsidR="001D4A3F" w:rsidRPr="001D4A3F" w:rsidRDefault="001D4A3F" w:rsidP="001D4A3F">
            <w:pPr>
              <w:jc w:val="both"/>
            </w:pPr>
            <w:r w:rsidRPr="001D4A3F">
              <w:t>Sigue la línea Asistente -&gt; Asociado -&gt; Titular.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B6518" w14:textId="77777777" w:rsidR="001D4A3F" w:rsidRPr="001D4A3F" w:rsidRDefault="001D4A3F" w:rsidP="001D4A3F">
            <w:pPr>
              <w:jc w:val="both"/>
            </w:pPr>
            <w:r w:rsidRPr="001D4A3F">
              <w:t>Sigue la línea Instructor -&gt; Asistente -&gt; Titular.</w:t>
            </w:r>
          </w:p>
        </w:tc>
      </w:tr>
    </w:tbl>
    <w:p w14:paraId="57F23BB2" w14:textId="77777777" w:rsidR="001D4A3F" w:rsidRDefault="001D4A3F" w:rsidP="003D15AF">
      <w:pPr>
        <w:jc w:val="both"/>
      </w:pPr>
    </w:p>
    <w:p w14:paraId="02FA0002" w14:textId="77777777" w:rsidR="004B5307" w:rsidRDefault="004B5307" w:rsidP="004B5307">
      <w:pPr>
        <w:jc w:val="both"/>
      </w:pPr>
      <w:r>
        <w:t>En términos estrictamente administrativos y de rango dentro de la universidad, no existe una jerarquía donde una línea esté por encima de la otra; ambas son trayectorias paralelas que permiten alcanzar el máximo grado académico (Titular).</w:t>
      </w:r>
    </w:p>
    <w:p w14:paraId="45AA35F8" w14:textId="77777777" w:rsidR="004B5307" w:rsidRDefault="004B5307" w:rsidP="004B5307">
      <w:pPr>
        <w:jc w:val="both"/>
      </w:pPr>
      <w:r>
        <w:t>Sin embargo, en la práctica y en la estructura interna de la Universidad Central, existen diferencias importantes en cuanto a la naturaleza de las funciones y el prestigio asociado a ciertos roles:</w:t>
      </w:r>
    </w:p>
    <w:p w14:paraId="50334F41" w14:textId="77777777" w:rsidR="004B5307" w:rsidRPr="004B5307" w:rsidRDefault="004B5307" w:rsidP="004B5307">
      <w:pPr>
        <w:jc w:val="both"/>
        <w:rPr>
          <w:b/>
          <w:bCs/>
        </w:rPr>
      </w:pPr>
      <w:r w:rsidRPr="004B5307">
        <w:rPr>
          <w:b/>
          <w:bCs/>
        </w:rPr>
        <w:t>1. Igualdad de Rango Académico</w:t>
      </w:r>
    </w:p>
    <w:p w14:paraId="5B744967" w14:textId="77777777" w:rsidR="004B5307" w:rsidRDefault="004B5307" w:rsidP="004B5307">
      <w:pPr>
        <w:jc w:val="both"/>
      </w:pPr>
      <w:r>
        <w:t>Un Profesor Titular Docente tiene el mismo rango máximo que un Profesor Titular Regular. Ambos han alcanzado la cúspide de su respectiva carrera. Los beneficios contractuales y la participación en ciertos órganos colegiados suelen ser equivalentes una vez que se llega a los niveles superiores.</w:t>
      </w:r>
    </w:p>
    <w:p w14:paraId="1730D7A0" w14:textId="77777777" w:rsidR="004B5307" w:rsidRDefault="004B5307" w:rsidP="004B5307">
      <w:pPr>
        <w:jc w:val="both"/>
      </w:pPr>
    </w:p>
    <w:p w14:paraId="2AFA460D" w14:textId="77777777" w:rsidR="00DB2A1B" w:rsidRDefault="00DB2A1B" w:rsidP="004B5307">
      <w:pPr>
        <w:jc w:val="both"/>
      </w:pPr>
    </w:p>
    <w:p w14:paraId="5DA0B303" w14:textId="77777777" w:rsidR="00DB2A1B" w:rsidRDefault="00DB2A1B" w:rsidP="004B5307">
      <w:pPr>
        <w:jc w:val="both"/>
      </w:pPr>
    </w:p>
    <w:p w14:paraId="47CCDB7C" w14:textId="77777777" w:rsidR="004B5307" w:rsidRPr="004B5307" w:rsidRDefault="004B5307" w:rsidP="004B5307">
      <w:pPr>
        <w:jc w:val="both"/>
        <w:rPr>
          <w:b/>
          <w:bCs/>
        </w:rPr>
      </w:pPr>
      <w:r w:rsidRPr="004B5307">
        <w:rPr>
          <w:b/>
          <w:bCs/>
        </w:rPr>
        <w:t>2. Diferencia en el "Estatus" de Investigación</w:t>
      </w:r>
    </w:p>
    <w:p w14:paraId="190CED08" w14:textId="77777777" w:rsidR="004B5307" w:rsidRDefault="004B5307" w:rsidP="004B5307">
      <w:pPr>
        <w:jc w:val="both"/>
      </w:pPr>
      <w:r>
        <w:lastRenderedPageBreak/>
        <w:t>Históricamente, en el sistema universitario chileno (incluyendo la UCEN), la Línea Regular suele estar asociada a la generación de conocimiento científico (Investigación).</w:t>
      </w:r>
    </w:p>
    <w:p w14:paraId="07F269B5" w14:textId="77777777" w:rsidR="004B5307" w:rsidRDefault="004B5307" w:rsidP="004B5307">
      <w:pPr>
        <w:jc w:val="both"/>
      </w:pPr>
      <w:r>
        <w:t>La Línea Regular suele tener mayor peso en procesos de acreditación institucional y acceso a fondos concursables externos (como FONDECYT).</w:t>
      </w:r>
    </w:p>
    <w:p w14:paraId="70989FFF" w14:textId="77777777" w:rsidR="004B5307" w:rsidRDefault="004B5307" w:rsidP="004B5307">
      <w:pPr>
        <w:jc w:val="both"/>
      </w:pPr>
      <w:r>
        <w:t>La Línea Docente es fundamental para la operación de las facultades y la calidad de la enseñanza, pero se percibe como una ruta más orientada a la gestión y la formación profesional.</w:t>
      </w:r>
    </w:p>
    <w:p w14:paraId="4A18207A" w14:textId="77777777" w:rsidR="004B5307" w:rsidRPr="004B5307" w:rsidRDefault="004B5307" w:rsidP="004B5307">
      <w:pPr>
        <w:jc w:val="both"/>
        <w:rPr>
          <w:b/>
          <w:bCs/>
        </w:rPr>
      </w:pPr>
      <w:r w:rsidRPr="004B5307">
        <w:rPr>
          <w:b/>
          <w:bCs/>
        </w:rPr>
        <w:t>3. Exigencias de Grado Académico</w:t>
      </w:r>
    </w:p>
    <w:p w14:paraId="1AA2C5FC" w14:textId="77777777" w:rsidR="004B5307" w:rsidRDefault="004B5307" w:rsidP="004B5307">
      <w:pPr>
        <w:jc w:val="both"/>
      </w:pPr>
      <w:r>
        <w:t>Aquí es donde se nota una distinción de "nivel" en los requisitos:</w:t>
      </w:r>
    </w:p>
    <w:p w14:paraId="0A955C7E" w14:textId="77777777" w:rsidR="004B5307" w:rsidRDefault="004B5307" w:rsidP="004B5307">
      <w:pPr>
        <w:jc w:val="both"/>
      </w:pPr>
      <w:r>
        <w:t xml:space="preserve">Para avanzar </w:t>
      </w:r>
      <w:r w:rsidRPr="008F370A">
        <w:rPr>
          <w:b/>
          <w:bCs/>
        </w:rPr>
        <w:t>en la Línea Regular,</w:t>
      </w:r>
      <w:r>
        <w:t xml:space="preserve"> el grado de Doctor es prácticamente una exigencia obligatoria desde el nivel de Asociado.</w:t>
      </w:r>
    </w:p>
    <w:p w14:paraId="5EFE38FD" w14:textId="77777777" w:rsidR="004B5307" w:rsidRDefault="004B5307" w:rsidP="004B5307">
      <w:pPr>
        <w:jc w:val="both"/>
      </w:pPr>
      <w:r w:rsidRPr="008F370A">
        <w:rPr>
          <w:b/>
          <w:bCs/>
        </w:rPr>
        <w:t xml:space="preserve">En la Línea Docente, </w:t>
      </w:r>
      <w:r>
        <w:t>se valora más la trayectoria profesional destacada, magísteres de especialidad y la excelencia pedagógica, permitiendo el ascenso sin necesariamente ser investigador de tiempo completo.</w:t>
      </w:r>
    </w:p>
    <w:p w14:paraId="13E89621" w14:textId="77777777" w:rsidR="004B5307" w:rsidRPr="004B5307" w:rsidRDefault="004B5307" w:rsidP="004B5307">
      <w:pPr>
        <w:jc w:val="both"/>
        <w:rPr>
          <w:b/>
          <w:bCs/>
        </w:rPr>
      </w:pPr>
      <w:r w:rsidRPr="004B5307">
        <w:rPr>
          <w:b/>
          <w:bCs/>
        </w:rPr>
        <w:t>4. Simetría de las Escalas</w:t>
      </w:r>
    </w:p>
    <w:p w14:paraId="5CD434D9" w14:textId="77777777" w:rsidR="004B5307" w:rsidRDefault="004B5307" w:rsidP="004B5307">
      <w:pPr>
        <w:jc w:val="both"/>
      </w:pPr>
      <w:r>
        <w:t>Si visualizamos la estructura, funcionan como dos escaleras mecánicas que van al mismo piso:</w:t>
      </w:r>
    </w:p>
    <w:p w14:paraId="0F2C36F2" w14:textId="77777777" w:rsidR="004B5307" w:rsidRDefault="004B5307" w:rsidP="004B5307">
      <w:pPr>
        <w:jc w:val="both"/>
      </w:pPr>
      <w:r>
        <w:t>Línea Regular: Asistente → Asociado → Titular.</w:t>
      </w:r>
    </w:p>
    <w:p w14:paraId="17ED5176" w14:textId="77777777" w:rsidR="004B5307" w:rsidRDefault="004B5307" w:rsidP="004B5307">
      <w:pPr>
        <w:jc w:val="both"/>
      </w:pPr>
      <w:r>
        <w:t>Línea Docente: Instructor → Asistente → Titular.</w:t>
      </w:r>
    </w:p>
    <w:p w14:paraId="08B3FF9A" w14:textId="64FC52B3" w:rsidR="0059178D" w:rsidRDefault="004B5307" w:rsidP="004B5307">
      <w:pPr>
        <w:jc w:val="both"/>
        <w:rPr>
          <w:b/>
          <w:bCs/>
        </w:rPr>
      </w:pPr>
      <w:r>
        <w:t xml:space="preserve">En resumen: No hay una relación de subordinación (un Profesor Asociado Regular no es "jefe" de un Asistente Docente por el solo hecho de ser de la línea regular). </w:t>
      </w:r>
      <w:r w:rsidRPr="00C53528">
        <w:rPr>
          <w:b/>
          <w:bCs/>
        </w:rPr>
        <w:t>La jerarquía es vertical dentro de cada línea, pero horizontal entre ambas. La elección de una u otra depende de si el académico prefiere volcar su carrera a la producción científica o a la formación y gestión académica.</w:t>
      </w:r>
    </w:p>
    <w:p w14:paraId="1301AE4F" w14:textId="77777777" w:rsidR="00FE6DD5" w:rsidRPr="00FE6DD5" w:rsidRDefault="00FE6DD5" w:rsidP="00FE6DD5">
      <w:pPr>
        <w:jc w:val="both"/>
      </w:pPr>
      <w:r w:rsidRPr="00FE6DD5">
        <w:t>En el contexto de la Universidad Central (UCEN), estas siglas corresponden a la escala cualitativa utilizada en el proceso de Evaluación de Desempeño Académico. Esta evaluación mide el cumplimiento de las funciones asignadas (docencia, investigación, vinculación o gestión) durante un periodo determinado.</w:t>
      </w:r>
    </w:p>
    <w:p w14:paraId="162F8E45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>Aquí tienes el significado de cada concepto, ordenados generalmente de menor a mayor cumplimiento:</w:t>
      </w:r>
    </w:p>
    <w:p w14:paraId="39719EAB" w14:textId="77777777" w:rsidR="00FE6DD5" w:rsidRPr="00FE6DD5" w:rsidRDefault="00FE6DD5" w:rsidP="00FE6DD5">
      <w:pPr>
        <w:jc w:val="both"/>
        <w:rPr>
          <w:b/>
          <w:bCs/>
        </w:rPr>
      </w:pPr>
    </w:p>
    <w:p w14:paraId="26F2F84A" w14:textId="77777777" w:rsidR="00FE6DD5" w:rsidRDefault="00FE6DD5" w:rsidP="00FE6DD5">
      <w:pPr>
        <w:jc w:val="both"/>
        <w:rPr>
          <w:b/>
          <w:bCs/>
        </w:rPr>
      </w:pPr>
    </w:p>
    <w:p w14:paraId="56E0E966" w14:textId="2FBAA905" w:rsid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>Escala de Evaluación UCEN</w:t>
      </w:r>
    </w:p>
    <w:p w14:paraId="0D66E1BF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 xml:space="preserve">MM (Muy Malo): </w:t>
      </w:r>
      <w:r w:rsidRPr="00FE6DD5">
        <w:t>El desempeño no cumple con los estándares mínimos exigidos por la facultad o escuela. Requiere intervención o planes de mejora inmediata.</w:t>
      </w:r>
    </w:p>
    <w:p w14:paraId="76DB44F3" w14:textId="77777777" w:rsidR="00FE6DD5" w:rsidRPr="00FE6DD5" w:rsidRDefault="00FE6DD5" w:rsidP="00FE6DD5">
      <w:pPr>
        <w:jc w:val="both"/>
      </w:pPr>
      <w:r w:rsidRPr="00FE6DD5">
        <w:rPr>
          <w:b/>
          <w:bCs/>
        </w:rPr>
        <w:lastRenderedPageBreak/>
        <w:t xml:space="preserve">M (Malo): </w:t>
      </w:r>
      <w:r w:rsidRPr="00FE6DD5">
        <w:t>Desempeño insuficiente. El académico presenta brechas críticas en sus compromisos (por ejemplo, bajas calificaciones en la encuesta estudiantil o incumplimiento de programas).</w:t>
      </w:r>
    </w:p>
    <w:p w14:paraId="418CE209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>SU (Suficiente</w:t>
      </w:r>
      <w:r w:rsidRPr="00FE6DD5">
        <w:t>): Cumple con lo justo y necesario. El desempeño es aceptable, pero no destaca ni aporta un valor agregado más allá de lo básico estipulado en su contrato.</w:t>
      </w:r>
    </w:p>
    <w:p w14:paraId="207CFCCA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 xml:space="preserve">B (Bueno): </w:t>
      </w:r>
      <w:r w:rsidRPr="00FE6DD5">
        <w:t>Es el estándar esperado. El académico cumple de manera responsable y eficiente con todas sus funciones programadas.</w:t>
      </w:r>
    </w:p>
    <w:p w14:paraId="29C73B11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 xml:space="preserve">MB (Muy Bueno): </w:t>
      </w:r>
      <w:r w:rsidRPr="00FE6DD5">
        <w:t>Supera las expectativas iniciales. Se observa un compromiso mayor, con resultados positivos destacados en sus áreas de desempeño.</w:t>
      </w:r>
    </w:p>
    <w:p w14:paraId="1DCC39E9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 xml:space="preserve">SO (Sobresaliente): </w:t>
      </w:r>
      <w:r w:rsidRPr="00FE6DD5">
        <w:t>Es la calificación máxima. Se otorga cuando el académico realiza aportes excepcionales, como publicaciones de alto impacto, innovaciones pedagógicas premiadas o una gestión que beneficia significativamente a la universidad.</w:t>
      </w:r>
    </w:p>
    <w:p w14:paraId="3F569CE6" w14:textId="77777777" w:rsidR="00FE6DD5" w:rsidRPr="00FE6DD5" w:rsidRDefault="00FE6DD5" w:rsidP="00FE6DD5">
      <w:pPr>
        <w:jc w:val="both"/>
        <w:rPr>
          <w:b/>
          <w:bCs/>
        </w:rPr>
      </w:pPr>
      <w:r w:rsidRPr="00FE6DD5">
        <w:rPr>
          <w:b/>
          <w:bCs/>
        </w:rPr>
        <w:t>¿Para qué sirven estos conceptos?</w:t>
      </w:r>
    </w:p>
    <w:p w14:paraId="78CE0256" w14:textId="77777777" w:rsidR="00FE6DD5" w:rsidRPr="00FE6DD5" w:rsidRDefault="00FE6DD5" w:rsidP="00FE6DD5">
      <w:pPr>
        <w:jc w:val="both"/>
      </w:pPr>
      <w:r w:rsidRPr="00FE6DD5">
        <w:t>Estas notas no son solo simbólicas; tienen efectos directos en la trayectoria que revisamos anteriormente:</w:t>
      </w:r>
    </w:p>
    <w:p w14:paraId="39265EF6" w14:textId="3D7B2935" w:rsidR="00FE6DD5" w:rsidRPr="00FE6DD5" w:rsidRDefault="00BB5684" w:rsidP="00FE6DD5">
      <w:pPr>
        <w:jc w:val="both"/>
      </w:pPr>
      <w:r w:rsidRPr="00BB5684">
        <w:rPr>
          <w:b/>
          <w:bCs/>
        </w:rPr>
        <w:t xml:space="preserve">ASIGNACIÓN DE JERARQUÍA: </w:t>
      </w:r>
      <w:r w:rsidR="00FE6DD5" w:rsidRPr="00FE6DD5">
        <w:t>Para subir de nivel (por ejemplo, de Profesor Asistente a Asociado), la comisión evaluadora revisa que hayas mantenido calificaciones de B, MB o SO en los últimos periodos.</w:t>
      </w:r>
    </w:p>
    <w:p w14:paraId="2E0B5783" w14:textId="27688EF0" w:rsidR="00FE6DD5" w:rsidRPr="00FE6DD5" w:rsidRDefault="00BB5684" w:rsidP="00FE6DD5">
      <w:pPr>
        <w:jc w:val="both"/>
      </w:pPr>
      <w:r w:rsidRPr="00BB5684">
        <w:rPr>
          <w:b/>
          <w:bCs/>
        </w:rPr>
        <w:t>PERMANENCIA</w:t>
      </w:r>
      <w:r w:rsidR="00FE6DD5" w:rsidRPr="00FE6DD5">
        <w:t>: Obtener calificaciones repetidas en el rango de M o MM puede ser motivo de revisión de la continuidad del contrato académico.</w:t>
      </w:r>
    </w:p>
    <w:p w14:paraId="32A5614E" w14:textId="4D1C7BF7" w:rsidR="00FE6DD5" w:rsidRDefault="00BB5684" w:rsidP="00FE6DD5">
      <w:pPr>
        <w:jc w:val="both"/>
      </w:pPr>
      <w:r w:rsidRPr="00BB5684">
        <w:rPr>
          <w:b/>
          <w:bCs/>
        </w:rPr>
        <w:t>BONIFICACIONES:</w:t>
      </w:r>
      <w:r w:rsidRPr="00FE6DD5">
        <w:t xml:space="preserve"> </w:t>
      </w:r>
      <w:r w:rsidR="00FE6DD5" w:rsidRPr="00FE6DD5">
        <w:t>En algunos casos, las calificaciones más altas (SO y MB) pueden estar asociadas a incentivos económicos o prioridad en la asignación de recursos para proyectos.</w:t>
      </w:r>
    </w:p>
    <w:p w14:paraId="3509A5EE" w14:textId="77777777" w:rsidR="008C43EA" w:rsidRDefault="008C43EA" w:rsidP="00FE6DD5">
      <w:pPr>
        <w:jc w:val="both"/>
      </w:pPr>
    </w:p>
    <w:p w14:paraId="0CB6E807" w14:textId="77777777" w:rsidR="008C43EA" w:rsidRDefault="008C43EA" w:rsidP="00FE6DD5">
      <w:pPr>
        <w:jc w:val="both"/>
      </w:pPr>
    </w:p>
    <w:p w14:paraId="18FA1C43" w14:textId="77777777" w:rsidR="008C43EA" w:rsidRDefault="008C43EA" w:rsidP="00FE6DD5">
      <w:pPr>
        <w:jc w:val="both"/>
      </w:pPr>
    </w:p>
    <w:p w14:paraId="7D9F1985" w14:textId="77777777" w:rsidR="008C43EA" w:rsidRDefault="008C43EA" w:rsidP="00FE6DD5">
      <w:pPr>
        <w:jc w:val="both"/>
      </w:pPr>
    </w:p>
    <w:p w14:paraId="17241E91" w14:textId="77777777" w:rsidR="008C43EA" w:rsidRDefault="008C43EA" w:rsidP="00FE6DD5">
      <w:pPr>
        <w:jc w:val="both"/>
      </w:pPr>
    </w:p>
    <w:p w14:paraId="4CB77354" w14:textId="77777777" w:rsidR="008C43EA" w:rsidRDefault="008C43EA" w:rsidP="00FE6DD5">
      <w:pPr>
        <w:jc w:val="both"/>
      </w:pPr>
    </w:p>
    <w:p w14:paraId="32B791EE" w14:textId="77777777" w:rsidR="008C43EA" w:rsidRDefault="008C43EA" w:rsidP="00FE6DD5">
      <w:pPr>
        <w:jc w:val="both"/>
      </w:pPr>
    </w:p>
    <w:p w14:paraId="06713D8C" w14:textId="77777777" w:rsidR="008C43EA" w:rsidRPr="00FE6DD5" w:rsidRDefault="008C43EA" w:rsidP="00FE6DD5">
      <w:pPr>
        <w:jc w:val="both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550"/>
        <w:gridCol w:w="1403"/>
        <w:gridCol w:w="5693"/>
      </w:tblGrid>
      <w:tr w:rsidR="008C43EA" w:rsidRPr="008C43EA" w14:paraId="0B2C486D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5FAB1" w14:textId="77777777" w:rsidR="008C43EA" w:rsidRPr="008C43EA" w:rsidRDefault="008C43EA" w:rsidP="008C43EA">
            <w:pPr>
              <w:jc w:val="both"/>
            </w:pPr>
            <w:r w:rsidRPr="008C43EA">
              <w:t>Nivel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F0F72" w14:textId="77777777" w:rsidR="008C43EA" w:rsidRPr="008C43EA" w:rsidRDefault="008C43EA" w:rsidP="008C43EA">
            <w:pPr>
              <w:jc w:val="both"/>
            </w:pPr>
            <w:r w:rsidRPr="008C43EA">
              <w:t>Sigla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07CA1" w14:textId="77777777" w:rsidR="008C43EA" w:rsidRPr="008C43EA" w:rsidRDefault="008C43EA" w:rsidP="008C43EA">
            <w:pPr>
              <w:jc w:val="both"/>
            </w:pPr>
            <w:r w:rsidRPr="008C43EA">
              <w:t>Concepto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9FBC3" w14:textId="77777777" w:rsidR="008C43EA" w:rsidRPr="008C43EA" w:rsidRDefault="008C43EA" w:rsidP="008C43EA">
            <w:pPr>
              <w:jc w:val="both"/>
            </w:pPr>
            <w:r w:rsidRPr="008C43EA">
              <w:t>Significado en el Desempeño</w:t>
            </w:r>
          </w:p>
        </w:tc>
      </w:tr>
      <w:tr w:rsidR="008C43EA" w:rsidRPr="008C43EA" w14:paraId="7BCDD0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3363E" w14:textId="77777777" w:rsidR="008C43EA" w:rsidRPr="008C43EA" w:rsidRDefault="008C43EA" w:rsidP="008C43EA">
            <w:pPr>
              <w:jc w:val="both"/>
            </w:pPr>
            <w:r w:rsidRPr="008C43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4CEA6" w14:textId="77777777" w:rsidR="008C43EA" w:rsidRPr="008C43EA" w:rsidRDefault="008C43EA" w:rsidP="008C43EA">
            <w:pPr>
              <w:jc w:val="both"/>
            </w:pPr>
            <w:r w:rsidRPr="008C43EA">
              <w:t>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8A640" w14:textId="77777777" w:rsidR="008C43EA" w:rsidRPr="008C43EA" w:rsidRDefault="008C43EA" w:rsidP="008C43EA">
            <w:pPr>
              <w:jc w:val="both"/>
            </w:pPr>
            <w:r w:rsidRPr="008C43EA">
              <w:t>Muy Malo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EA71D" w14:textId="77777777" w:rsidR="008C43EA" w:rsidRPr="008C43EA" w:rsidRDefault="008C43EA" w:rsidP="008C43EA">
            <w:pPr>
              <w:jc w:val="both"/>
            </w:pPr>
            <w:r w:rsidRPr="008C43EA">
              <w:t>Incumplimiento grave de las funciones académicas.</w:t>
            </w:r>
          </w:p>
        </w:tc>
      </w:tr>
      <w:tr w:rsidR="008C43EA" w:rsidRPr="008C43EA" w14:paraId="16F580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133EC" w14:textId="77777777" w:rsidR="008C43EA" w:rsidRPr="008C43EA" w:rsidRDefault="008C43EA" w:rsidP="008C43EA">
            <w:pPr>
              <w:jc w:val="both"/>
            </w:pPr>
            <w:r w:rsidRPr="008C43E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1AE3E" w14:textId="77777777" w:rsidR="008C43EA" w:rsidRPr="008C43EA" w:rsidRDefault="008C43EA" w:rsidP="008C43EA">
            <w:pPr>
              <w:jc w:val="both"/>
            </w:pPr>
            <w:r w:rsidRPr="008C43EA"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63B44" w14:textId="77777777" w:rsidR="008C43EA" w:rsidRPr="008C43EA" w:rsidRDefault="008C43EA" w:rsidP="008C43EA">
            <w:pPr>
              <w:jc w:val="both"/>
            </w:pPr>
            <w:r w:rsidRPr="008C43EA">
              <w:t>Malo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C8920" w14:textId="77777777" w:rsidR="008C43EA" w:rsidRPr="008C43EA" w:rsidRDefault="008C43EA" w:rsidP="008C43EA">
            <w:pPr>
              <w:jc w:val="both"/>
            </w:pPr>
            <w:r w:rsidRPr="008C43EA">
              <w:t>Desempeño bajo lo esperado; requiere mejoras críticas.</w:t>
            </w:r>
          </w:p>
        </w:tc>
      </w:tr>
      <w:tr w:rsidR="008C43EA" w:rsidRPr="008C43EA" w14:paraId="38DEF6F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6A344" w14:textId="77777777" w:rsidR="008C43EA" w:rsidRPr="008C43EA" w:rsidRDefault="008C43EA" w:rsidP="008C43EA">
            <w:pPr>
              <w:jc w:val="both"/>
            </w:pPr>
            <w:r w:rsidRPr="008C43E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25D7E" w14:textId="77777777" w:rsidR="008C43EA" w:rsidRPr="008C43EA" w:rsidRDefault="008C43EA" w:rsidP="008C43EA">
            <w:pPr>
              <w:jc w:val="both"/>
            </w:pPr>
            <w:r w:rsidRPr="008C43EA">
              <w:t>SU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972EF" w14:textId="77777777" w:rsidR="008C43EA" w:rsidRPr="008C43EA" w:rsidRDefault="008C43EA" w:rsidP="008C43EA">
            <w:pPr>
              <w:jc w:val="both"/>
            </w:pPr>
            <w:r w:rsidRPr="008C43EA">
              <w:t>Suficiente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AEB3A" w14:textId="77777777" w:rsidR="008C43EA" w:rsidRPr="008C43EA" w:rsidRDefault="008C43EA" w:rsidP="008C43EA">
            <w:pPr>
              <w:jc w:val="both"/>
            </w:pPr>
            <w:r w:rsidRPr="008C43EA">
              <w:t>Cumple con los requisitos mínimos, pero sin destacar.</w:t>
            </w:r>
          </w:p>
        </w:tc>
      </w:tr>
      <w:tr w:rsidR="008C43EA" w:rsidRPr="008C43EA" w14:paraId="126117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48AD0" w14:textId="77777777" w:rsidR="008C43EA" w:rsidRPr="008C43EA" w:rsidRDefault="008C43EA" w:rsidP="008C43EA">
            <w:pPr>
              <w:jc w:val="both"/>
            </w:pPr>
            <w:r w:rsidRPr="008C43E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E32CB" w14:textId="77777777" w:rsidR="008C43EA" w:rsidRPr="008C43EA" w:rsidRDefault="008C43EA" w:rsidP="008C43EA">
            <w:pPr>
              <w:jc w:val="both"/>
            </w:pPr>
            <w:r w:rsidRPr="008C43EA"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F5870" w14:textId="77777777" w:rsidR="008C43EA" w:rsidRPr="008C43EA" w:rsidRDefault="008C43EA" w:rsidP="008C43EA">
            <w:pPr>
              <w:jc w:val="both"/>
            </w:pPr>
            <w:r w:rsidRPr="008C43EA">
              <w:t>Bueno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06720" w14:textId="77777777" w:rsidR="008C43EA" w:rsidRPr="008C43EA" w:rsidRDefault="008C43EA" w:rsidP="008C43EA">
            <w:pPr>
              <w:jc w:val="both"/>
            </w:pPr>
            <w:r w:rsidRPr="008C43EA">
              <w:t>Desempeño satisfactorio y cumplimiento de compromisos.</w:t>
            </w:r>
          </w:p>
        </w:tc>
      </w:tr>
      <w:tr w:rsidR="008C43EA" w:rsidRPr="008C43EA" w14:paraId="5E57E57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CCAE0" w14:textId="77777777" w:rsidR="008C43EA" w:rsidRPr="008C43EA" w:rsidRDefault="008C43EA" w:rsidP="008C43EA">
            <w:pPr>
              <w:jc w:val="both"/>
            </w:pPr>
            <w:r w:rsidRPr="008C43E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FCD24" w14:textId="77777777" w:rsidR="008C43EA" w:rsidRPr="008C43EA" w:rsidRDefault="008C43EA" w:rsidP="008C43EA">
            <w:pPr>
              <w:jc w:val="both"/>
            </w:pPr>
            <w:r w:rsidRPr="008C43EA">
              <w:t>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DA8C8" w14:textId="77777777" w:rsidR="008C43EA" w:rsidRPr="008C43EA" w:rsidRDefault="008C43EA" w:rsidP="008C43EA">
            <w:pPr>
              <w:jc w:val="both"/>
            </w:pPr>
            <w:r w:rsidRPr="008C43EA">
              <w:t>Muy Bueno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0DE2C" w14:textId="77777777" w:rsidR="008C43EA" w:rsidRPr="008C43EA" w:rsidRDefault="008C43EA" w:rsidP="008C43EA">
            <w:pPr>
              <w:jc w:val="both"/>
            </w:pPr>
            <w:r w:rsidRPr="008C43EA">
              <w:t>Desempeño superior con aportes positivos a la unidad.</w:t>
            </w:r>
          </w:p>
        </w:tc>
      </w:tr>
      <w:tr w:rsidR="008C43EA" w:rsidRPr="008C43EA" w14:paraId="0CA9C0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B223B" w14:textId="77777777" w:rsidR="008C43EA" w:rsidRPr="008C43EA" w:rsidRDefault="008C43EA" w:rsidP="008C43EA">
            <w:pPr>
              <w:jc w:val="both"/>
            </w:pPr>
            <w:r w:rsidRPr="008C43E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D1204" w14:textId="77777777" w:rsidR="008C43EA" w:rsidRPr="008C43EA" w:rsidRDefault="008C43EA" w:rsidP="008C43EA">
            <w:pPr>
              <w:jc w:val="both"/>
            </w:pPr>
            <w:r w:rsidRPr="008C43EA">
              <w:t>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90289" w14:textId="77777777" w:rsidR="008C43EA" w:rsidRPr="008C43EA" w:rsidRDefault="008C43EA" w:rsidP="008C43EA">
            <w:pPr>
              <w:jc w:val="both"/>
            </w:pPr>
            <w:r w:rsidRPr="008C43EA">
              <w:t>Sobresaliente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32EDD" w14:textId="77777777" w:rsidR="008C43EA" w:rsidRPr="008C43EA" w:rsidRDefault="008C43EA" w:rsidP="008C43EA">
            <w:pPr>
              <w:jc w:val="both"/>
            </w:pPr>
            <w:r w:rsidRPr="008C43EA">
              <w:t>Desempeño excepcional, logros notables y alta calidad.</w:t>
            </w:r>
          </w:p>
        </w:tc>
      </w:tr>
      <w:tr w:rsidR="008C43EA" w:rsidRPr="008C43EA" w14:paraId="0BF062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BB442" w14:textId="77777777" w:rsidR="008C43EA" w:rsidRPr="008C43EA" w:rsidRDefault="008C43EA" w:rsidP="008C43EA">
            <w:pPr>
              <w:jc w:val="both"/>
            </w:pPr>
            <w:r w:rsidRPr="008C43E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F29C1" w14:textId="77777777" w:rsidR="008C43EA" w:rsidRPr="008C43EA" w:rsidRDefault="008C43EA" w:rsidP="008C43EA">
            <w:pPr>
              <w:jc w:val="both"/>
            </w:pPr>
            <w:r w:rsidRPr="008C43EA"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1D2E4" w14:textId="77777777" w:rsidR="008C43EA" w:rsidRPr="008C43EA" w:rsidRDefault="008C43EA" w:rsidP="008C43EA">
            <w:pPr>
              <w:jc w:val="both"/>
            </w:pPr>
            <w:r w:rsidRPr="008C43EA">
              <w:t>Distinguido*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43F62" w14:textId="77777777" w:rsidR="008C43EA" w:rsidRPr="008C43EA" w:rsidRDefault="008C43EA" w:rsidP="008C43EA">
            <w:pPr>
              <w:jc w:val="both"/>
            </w:pPr>
            <w:r w:rsidRPr="008C43EA">
              <w:t>Reconocimiento a una trayectoria de excelencia máxima.</w:t>
            </w:r>
          </w:p>
        </w:tc>
      </w:tr>
    </w:tbl>
    <w:p w14:paraId="015D7761" w14:textId="238E936E" w:rsidR="00FE6DD5" w:rsidRPr="00C53528" w:rsidRDefault="00FE6DD5" w:rsidP="00FE6DD5">
      <w:pPr>
        <w:jc w:val="both"/>
        <w:rPr>
          <w:b/>
          <w:bCs/>
        </w:rPr>
      </w:pPr>
    </w:p>
    <w:sectPr w:rsidR="00FE6DD5" w:rsidRPr="00C535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76"/>
    <w:rsid w:val="00116BF9"/>
    <w:rsid w:val="001D4A3F"/>
    <w:rsid w:val="002575A1"/>
    <w:rsid w:val="0032372D"/>
    <w:rsid w:val="003463DE"/>
    <w:rsid w:val="003D15AF"/>
    <w:rsid w:val="003F42D0"/>
    <w:rsid w:val="004B047F"/>
    <w:rsid w:val="004B5307"/>
    <w:rsid w:val="0059178D"/>
    <w:rsid w:val="00724020"/>
    <w:rsid w:val="008C43EA"/>
    <w:rsid w:val="008F370A"/>
    <w:rsid w:val="00961999"/>
    <w:rsid w:val="00B43376"/>
    <w:rsid w:val="00B83B07"/>
    <w:rsid w:val="00BB5684"/>
    <w:rsid w:val="00BC4D85"/>
    <w:rsid w:val="00C53528"/>
    <w:rsid w:val="00C81C82"/>
    <w:rsid w:val="00D66CD9"/>
    <w:rsid w:val="00DB2A1B"/>
    <w:rsid w:val="00EE258F"/>
    <w:rsid w:val="00F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C3339"/>
  <w15:chartTrackingRefBased/>
  <w15:docId w15:val="{7A699CB9-35E4-484E-8998-35E295A0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3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3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3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3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3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3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376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Ttulo1"/>
    <w:link w:val="Estilo1Car"/>
    <w:qFormat/>
    <w:rsid w:val="00724020"/>
    <w:rPr>
      <w:sz w:val="24"/>
    </w:rPr>
  </w:style>
  <w:style w:type="character" w:customStyle="1" w:styleId="Estilo1Car">
    <w:name w:val="Estilo1 Car"/>
    <w:basedOn w:val="Ttulo1Car"/>
    <w:link w:val="Estilo1"/>
    <w:rsid w:val="00724020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1202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Prieto</dc:creator>
  <cp:keywords/>
  <dc:description/>
  <cp:lastModifiedBy>Daniela Prieto</cp:lastModifiedBy>
  <cp:revision>2</cp:revision>
  <dcterms:created xsi:type="dcterms:W3CDTF">2026-05-09T18:54:00Z</dcterms:created>
  <dcterms:modified xsi:type="dcterms:W3CDTF">2026-05-09T18:54:00Z</dcterms:modified>
</cp:coreProperties>
</file>