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right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7 กรกฎาคม 2026</w:t>
      </w:r>
    </w:p>
    <w:p>
      <w:pPr>
        <w:spacing w:after="200" w:before="0"/>
        <w:jc w:val="right"/>
      </w:pPr>
      <w:r>
        <w:rPr>
          <w:rFonts w:ascii="Leelawadee UI" w:cs="Leelawadee UI" w:eastAsia="Leelawadee UI" w:hAnsi="Leelawadee UI"/>
          <w:b w:val="false"/>
          <w:bCs w:val="false"/>
          <w:sz w:val="18"/>
          <w:szCs w:val="18"/>
        </w:rPr>
        <w:t xml:space="preserve">แผนกบัญชี ผู้อนุมัติ: คุโรยานางิ  ('26.07.07)</w:t>
      </w:r>
    </w:p>
    <w:p>
      <w:pPr>
        <w:spacing w:after="200" w:before="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เรียน ผู้เกี่ยวข้องทุกท่าน</w:t>
      </w:r>
    </w:p>
    <w:p>
      <w:pPr>
        <w:spacing w:after="100"/>
        <w:jc w:val="center"/>
      </w:pPr>
      <w:r>
        <w:rPr>
          <w:rFonts w:ascii="Leelawadee UI" w:cs="Leelawadee UI" w:eastAsia="Leelawadee UI" w:hAnsi="Leelawadee UI"/>
          <w:b/>
          <w:bCs/>
          <w:sz w:val="26"/>
          <w:szCs w:val="26"/>
        </w:rPr>
        <w:t xml:space="preserve">กิจกรรมความปลอดภัยทางถนนของบริษัทเรา</w:t>
      </w:r>
    </w:p>
    <w:p>
      <w:pPr>
        <w:spacing w:after="300"/>
        <w:jc w:val="center"/>
      </w:pPr>
      <w:r>
        <w:rPr>
          <w:rFonts w:ascii="Leelawadee UI" w:cs="Leelawadee UI" w:eastAsia="Leelawadee UI" w:hAnsi="Leelawadee UI"/>
          <w:b/>
          <w:bCs/>
          <w:sz w:val="26"/>
          <w:szCs w:val="26"/>
        </w:rPr>
        <w:t xml:space="preserve">ในการรณรงค์ความปลอดภัยทางถนนภาคประชาชน ฤดูร้อน</w:t>
      </w:r>
    </w:p>
    <w:p>
      <w:pPr>
        <w:spacing w:after="300" w:before="0"/>
        <w:jc w:val="right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ฝ่ายธุรการทั่วไป</w:t>
      </w:r>
    </w:p>
    <w:p>
      <w:pPr>
        <w:spacing w:after="120" w:before="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1. วัตถุประสงค์</w:t>
      </w:r>
    </w:p>
    <w:p>
      <w:pPr>
        <w:spacing w:after="240" w:before="0"/>
        <w:ind w:left="30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การรณรงค์ความปลอดภัยทางถนนภาคประชาชน ประจำฤดูร้อน จะจัดขึ้นเป็นเวลา 10 วัน ตั้งแต่วันเสาร์ที่ 11 ถึงวันจันทร์ที่ 20 กรกฎาคม บริษัทของเราจะร่วมดำเนินกิจกรรมความปลอดภัยทางถนนไปพร้อมกัน เพื่อยกระดับจิตสำนึกด้านความปลอดภัยทางถนนของพนักงาน</w:t>
      </w:r>
    </w:p>
    <w:p>
      <w:pPr>
        <w:spacing w:after="120" w:before="0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2. รายละเอียดการดำเนินงาน</w:t>
      </w:r>
    </w:p>
    <w:p>
      <w:pPr>
        <w:spacing w:after="120" w:before="0"/>
        <w:ind w:left="2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(1) การดำเนินกิจกรรมยืนเฝ้าดูแลความปลอดภัยจราจร (สำนักงานใหญ่ดำเนินการร่วมกับสมาคมชุมชนไอสึมะ)</w:t>
      </w:r>
    </w:p>
    <w:p>
      <w:pPr>
        <w:spacing w:after="100"/>
        <w:ind w:left="500"/>
      </w:pPr>
      <w:r>
        <w:rPr>
          <w:rFonts w:ascii="Leelawadee UI" w:cs="Leelawadee UI" w:eastAsia="Leelawadee UI" w:hAnsi="Leelawadee UI"/>
          <w:sz w:val="22"/>
          <w:szCs w:val="22"/>
        </w:rPr>
        <w:t xml:space="preserve">①  วันและเวลาดำเนินการ : วันพฤหัสบดีที่ 16 กรกฎาคม เวลา 07:30 – 07:55 น.</w:t>
      </w:r>
    </w:p>
    <w:p>
      <w:pPr>
        <w:spacing w:after="100"/>
        <w:ind w:left="500"/>
      </w:pPr>
      <w:r>
        <w:rPr>
          <w:rFonts w:ascii="Leelawadee UI" w:cs="Leelawadee UI" w:eastAsia="Leelawadee UI" w:hAnsi="Leelawadee UI"/>
          <w:sz w:val="22"/>
          <w:szCs w:val="22"/>
        </w:rPr>
        <w:t xml:space="preserve">②  ผู้ปฏิบัติงาน : ผู้ดำรงตำแหน่งตามตารางด้านล่าง</w:t>
      </w:r>
    </w:p>
    <w:p>
      <w:pPr>
        <w:spacing w:after="100"/>
        <w:ind w:left="500"/>
      </w:pPr>
      <w:r>
        <w:rPr>
          <w:rFonts w:ascii="Leelawadee UI" w:cs="Leelawadee UI" w:eastAsia="Leelawadee UI" w:hAnsi="Leelawadee UI"/>
          <w:sz w:val="22"/>
          <w:szCs w:val="22"/>
        </w:rPr>
        <w:t xml:space="preserve">③  พื้นที่ปฏิบัติงาน : บริเวณสำนักงานใหญ่และรอบโรงงานโทโยต้า (โปรดดูแผนผังตำแหน่งในเอกสารต้นฉบับ)</w:t>
      </w:r>
    </w:p>
    <w:p>
      <w:pPr>
        <w:spacing w:after="100"/>
        <w:ind w:left="500"/>
      </w:pPr>
      <w:r>
        <w:rPr>
          <w:rFonts w:ascii="Leelawadee UI" w:cs="Leelawadee UI" w:eastAsia="Leelawadee UI" w:hAnsi="Leelawadee UI"/>
          <w:sz w:val="22"/>
          <w:szCs w:val="22"/>
        </w:rPr>
        <w:t xml:space="preserve">④  การแจกจ่ายอุปกรณ์ : ผู้ที่มีกำหนดปฏิบัติงาน กรุณารับอุปกรณ์ต่อไปนี้จากฝ่ายธุรการทั่วไป ในวันก่อนวันปฏิบัติงาน</w:t>
      </w:r>
    </w:p>
    <w:p>
      <w:pPr>
        <w:spacing w:after="240" w:before="0"/>
        <w:ind w:left="900"/>
      </w:pPr>
      <w:r>
        <w:rPr>
          <w:rFonts w:ascii="Leelawadee UI" w:cs="Leelawadee UI" w:eastAsia="Leelawadee UI" w:hAnsi="Leelawadee UI"/>
          <w:b w:val="false"/>
          <w:bCs w:val="false"/>
          <w:sz w:val="20"/>
          <w:szCs w:val="20"/>
        </w:rPr>
        <w:t xml:space="preserve">・ ป้ายถือ (ハンドプレート)　　・ หมวกสีส้มของบริษัท</w:t>
      </w:r>
    </w:p>
    <w:p>
      <w:pPr>
        <w:spacing w:after="120" w:before="0"/>
        <w:jc w:val="center"/>
      </w:pPr>
      <w:r>
        <w:rPr>
          <w:rFonts w:ascii="Leelawadee UI" w:cs="Leelawadee UI" w:eastAsia="Leelawadee UI" w:hAnsi="Leelawadee UI"/>
          <w:b/>
          <w:bCs/>
          <w:sz w:val="20"/>
          <w:szCs w:val="20"/>
        </w:rPr>
        <w:t xml:space="preserve">แผนผังตำแหน่งเฝ้าดูแล — สำนักงานใหญ่ / โรงงานโทโยต้า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5238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sz w:val="20"/>
                <w:szCs w:val="20"/>
              </w:rPr>
              <w:t xml:space="preserve">ตำแหน่ง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sz w:val="20"/>
                <w:szCs w:val="20"/>
              </w:rPr>
              <w:t xml:space="preserve">สถานที่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sz w:val="20"/>
                <w:szCs w:val="20"/>
              </w:rPr>
              <w:t xml:space="preserve">ผู้ปฏิบัติงานในครั้งนี้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ทางเข้าลานจอดรถมารุสึโบะ (丸坪駐車場入り口)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คาโต้ (มาซาชิ) หัวหน้าแผนก, วาเคชิมะ หัวหน้าแผนก, โมริตะ ผู้รับผิดชอบหลัก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ทางเข้าหมู่บ้านคานายามะ (金山団地入り口)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ชิบาโอะ หัวหน้าแผนก, คิโนชิตะ ผู้รับผิดชอบหลัก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หน้าอาคารสำนักงาน (事務棟前)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โอกาซาวาระ หัวหน้าแผนก, ทาเคอุจิ หัวหน้าแผนก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ทางเข้าลานจอดรถโรงงานที่ 1 (第1工場駐車場入り口)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คิตาซาโตะ หัวหน้างานอาวุโส, สึรุโซโนะ หัวหน้าแผนก, ฟุรุเอะ หัวหน้าแผนก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สี่แยกสะพานโนริกาเอะ โรงงานโทโยต้า (豊田工場 御乗替橋交差点)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มัตสึมูระ หัวหน้างานอาวุโส, มิยาจิมะ หัวหน้าแผนก</w:t>
            </w:r>
          </w:p>
        </w:tc>
      </w:tr>
    </w:tbl>
    <w:p>
      <w:pPr>
        <w:spacing w:after="240" w:before="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/>
      </w:r>
    </w:p>
    <w:p>
      <w:pPr>
        <w:spacing w:after="120" w:before="0"/>
        <w:ind w:left="20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(2) การบรรยายความปลอดภัยทางถนนโดยเจ้าหน้าที่สถานีตำรวจอันโจ (รายละเอียดจะแจ้งให้ทราบแยกต่างหากในภายหลัง)</w:t>
      </w:r>
    </w:p>
    <w:p>
      <w:pPr>
        <w:spacing w:after="100"/>
        <w:ind w:left="500"/>
      </w:pPr>
      <w:r>
        <w:rPr>
          <w:rFonts w:ascii="Leelawadee UI" w:cs="Leelawadee UI" w:eastAsia="Leelawadee UI" w:hAnsi="Leelawadee UI"/>
          <w:sz w:val="22"/>
          <w:szCs w:val="22"/>
        </w:rPr>
        <w:t xml:space="preserve">①  วันที่ดำเนินการ : วันพฤหัสบดีที่ 23 กรกฎาคม 2026</w:t>
      </w:r>
    </w:p>
    <w:p>
      <w:pPr>
        <w:spacing w:after="100"/>
        <w:ind w:left="500"/>
      </w:pPr>
      <w:r>
        <w:rPr>
          <w:rFonts w:ascii="Leelawadee UI" w:cs="Leelawadee UI" w:eastAsia="Leelawadee UI" w:hAnsi="Leelawadee UI"/>
          <w:sz w:val="22"/>
          <w:szCs w:val="22"/>
        </w:rPr>
        <w:t xml:space="preserve">②  เวลาดำเนินการ : 16:00 – 17:00 น. (ประมาณ 1 ชั่วโมง)</w:t>
      </w:r>
    </w:p>
    <w:p>
      <w:pPr>
        <w:spacing w:after="100"/>
        <w:ind w:left="500"/>
      </w:pPr>
      <w:r>
        <w:rPr>
          <w:rFonts w:ascii="Leelawadee UI" w:cs="Leelawadee UI" w:eastAsia="Leelawadee UI" w:hAnsi="Leelawadee UI"/>
          <w:sz w:val="22"/>
          <w:szCs w:val="22"/>
        </w:rPr>
        <w:t xml:space="preserve">③  เนื้อหา : 30 นาที ชมภาพยนตร์รณรงค์ความปลอดภัยทางถนน / 30 นาที รับฟังการบรรยายความปลอดภัยทางถนน</w:t>
      </w:r>
    </w:p>
    <w:p>
      <w:pPr>
        <w:spacing w:after="100"/>
        <w:ind w:left="500"/>
      </w:pPr>
      <w:r>
        <w:rPr>
          <w:rFonts w:ascii="Leelawadee UI" w:cs="Leelawadee UI" w:eastAsia="Leelawadee UI" w:hAnsi="Leelawadee UI"/>
          <w:sz w:val="22"/>
          <w:szCs w:val="22"/>
        </w:rPr>
        <w:t xml:space="preserve">④  สถานที่ : โรงอาหารพนักงาน ชั้น 3 อาคารสำนักงานใหญ่</w:t>
      </w:r>
    </w:p>
    <w:p>
      <w:pPr>
        <w:spacing w:after="100"/>
        <w:ind w:left="500"/>
      </w:pPr>
      <w:r>
        <w:rPr>
          <w:rFonts w:ascii="Leelawadee UI" w:cs="Leelawadee UI" w:eastAsia="Leelawadee UI" w:hAnsi="Leelawadee UI"/>
          <w:sz w:val="22"/>
          <w:szCs w:val="22"/>
        </w:rPr>
        <w:t xml:space="preserve">⑤  ผู้เข้าร่วมรับฟัง : หัวหน้าแผนก, คณะกรรมการความปลอดภัยและอาชีวอนามัย, พนักงานที่เข้าบริษัทระหว่างปี 2025–2026 และผู้ที่สนใจท่านอื่น ๆ</w:t>
      </w:r>
    </w:p>
    <w:p>
      <w:pPr>
        <w:spacing w:after="80" w:before="0"/>
        <w:ind w:left="300"/>
      </w:pPr>
      <w:r>
        <w:rPr>
          <w:rFonts w:ascii="Leelawadee UI" w:cs="Leelawadee UI" w:eastAsia="Leelawadee UI" w:hAnsi="Leelawadee UI"/>
          <w:b w:val="false"/>
          <w:bCs w:val="false"/>
          <w:sz w:val="20"/>
          <w:szCs w:val="20"/>
        </w:rPr>
        <w:t xml:space="preserve">※ ขอความร่วมมือผู้บริหาร/หัวหน้างาน ดูแลให้ผู้เข้าร่วมสามารถเข้าฟังได้ตรงเวลาโดยไม่ล่าช้า</w:t>
      </w:r>
    </w:p>
    <w:p>
      <w:pPr>
        <w:spacing w:after="300" w:before="0"/>
        <w:ind w:left="300"/>
      </w:pPr>
      <w:r>
        <w:rPr>
          <w:rFonts w:ascii="Leelawadee UI" w:cs="Leelawadee UI" w:eastAsia="Leelawadee UI" w:hAnsi="Leelawadee UI"/>
          <w:b w:val="false"/>
          <w:bCs w:val="false"/>
          <w:sz w:val="20"/>
          <w:szCs w:val="20"/>
        </w:rPr>
        <w:t xml:space="preserve">※ ขอความร่วมมือประชาสัมพันธ์ไปยังหน้างานของแต่ละแผนก รวมถึงคณะกรรมการความปลอดภัยและอาชีวอนามัยของแต่ละแผนกด้วย</w:t>
      </w:r>
    </w:p>
    <w:p>
      <w:pPr>
        <w:spacing w:after="120" w:before="0"/>
        <w:jc w:val="right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สิ้นสุดเอกสาร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2026-07-08T10:25:55.916Z</dcterms:created>
  <dcterms:modified xsi:type="dcterms:W3CDTF">2026-07-08T10:25:55.916Z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