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05268" w14:textId="77777777" w:rsidR="009A1655" w:rsidRDefault="009A1655" w:rsidP="009A1655">
      <w:pPr>
        <w:pStyle w:val="Prrafodelista"/>
        <w:numPr>
          <w:ilvl w:val="0"/>
          <w:numId w:val="1"/>
        </w:numPr>
      </w:pPr>
      <w:r>
        <w:t>El tipo de iterador depende de la estructura de datos sobre la que se opera, y a su vez, limite las capacidades del iterador.</w:t>
      </w:r>
    </w:p>
    <w:p w14:paraId="5E065139" w14:textId="77777777" w:rsidR="009A1655" w:rsidRDefault="009A1655" w:rsidP="009A1655">
      <w:pPr>
        <w:pStyle w:val="Prrafodelista"/>
        <w:numPr>
          <w:ilvl w:val="0"/>
          <w:numId w:val="1"/>
        </w:numPr>
      </w:pPr>
      <w:r>
        <w:t>Los iteradores permiten independizar a un algoritmo de la estructura de datos sobre la cual se opera</w:t>
      </w:r>
    </w:p>
    <w:p w14:paraId="1727172E" w14:textId="6B9B9B67" w:rsidR="00AB2C8F" w:rsidRDefault="009A1655" w:rsidP="009A1655">
      <w:pPr>
        <w:pStyle w:val="Prrafodelista"/>
        <w:numPr>
          <w:ilvl w:val="0"/>
          <w:numId w:val="1"/>
        </w:numPr>
      </w:pPr>
      <w:r>
        <w:t>Hace referencia a elementos de una secuencia.</w:t>
      </w:r>
    </w:p>
    <w:p w14:paraId="4BA5A811" w14:textId="3C2B02C7" w:rsidR="009A1655" w:rsidRDefault="009A1655" w:rsidP="009A1655">
      <w:pPr>
        <w:pStyle w:val="Prrafodelista"/>
        <w:numPr>
          <w:ilvl w:val="0"/>
          <w:numId w:val="1"/>
        </w:numPr>
      </w:pPr>
      <w:r>
        <w:t>Se necesita la clase _Iterator(), con los métodos Iter() y Next(). Y luego se necesita el método Iter() en la LISTA DOBLE.</w:t>
      </w:r>
    </w:p>
    <w:sectPr w:rsidR="009A1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760B2"/>
    <w:multiLevelType w:val="hybridMultilevel"/>
    <w:tmpl w:val="868AF42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AC"/>
    <w:rsid w:val="009A1655"/>
    <w:rsid w:val="00AB2C8F"/>
    <w:rsid w:val="00B0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001E9"/>
  <w15:chartTrackingRefBased/>
  <w15:docId w15:val="{E9408232-940A-4CC1-A633-75A8C4D8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165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Bascoy</dc:creator>
  <cp:keywords/>
  <dc:description/>
  <cp:lastModifiedBy>Agustin Bascoy</cp:lastModifiedBy>
  <cp:revision>3</cp:revision>
  <dcterms:created xsi:type="dcterms:W3CDTF">2020-11-30T20:08:00Z</dcterms:created>
  <dcterms:modified xsi:type="dcterms:W3CDTF">2020-11-30T20:10:00Z</dcterms:modified>
</cp:coreProperties>
</file>