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员工名册（摘录）</w:t>
      </w:r>
    </w:p>
    <w:p>
      <w:r>
        <w:t>在职员工：120 人</w:t>
      </w:r>
    </w:p>
    <w:p>
      <w:r>
        <w:t>劳动合同签订率：96%</w:t>
      </w:r>
    </w:p>
    <w:p>
      <w:r>
        <w:t>其中：全职 112 人，兼职 8 人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