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C5" w:rsidRDefault="003A27C5" w:rsidP="006D2F6C">
      <w:pPr>
        <w:rPr>
          <w:rFonts w:asciiTheme="minorHAnsi" w:hAnsiTheme="minorHAnsi" w:cstheme="minorHAnsi"/>
          <w:b/>
          <w:color w:val="000000" w:themeColor="text1"/>
          <w:sz w:val="84"/>
          <w:szCs w:val="84"/>
        </w:rPr>
      </w:pPr>
    </w:p>
    <w:p w:rsidR="003A27C5" w:rsidRDefault="003A27C5" w:rsidP="006D2F6C">
      <w:pPr>
        <w:rPr>
          <w:rFonts w:asciiTheme="minorHAnsi" w:hAnsiTheme="minorHAnsi" w:cstheme="minorHAnsi"/>
          <w:b/>
          <w:color w:val="000000" w:themeColor="text1"/>
          <w:sz w:val="84"/>
          <w:szCs w:val="84"/>
        </w:rPr>
      </w:pPr>
    </w:p>
    <w:p w:rsidR="003A27C5" w:rsidRDefault="003A27C5" w:rsidP="006D2F6C">
      <w:pPr>
        <w:rPr>
          <w:rFonts w:asciiTheme="minorHAnsi" w:hAnsiTheme="minorHAnsi" w:cstheme="minorHAnsi"/>
          <w:b/>
          <w:color w:val="000000" w:themeColor="text1"/>
          <w:sz w:val="84"/>
          <w:szCs w:val="84"/>
        </w:rPr>
      </w:pPr>
    </w:p>
    <w:p w:rsidR="003A27C5" w:rsidRDefault="003A27C5" w:rsidP="006D2F6C">
      <w:pPr>
        <w:rPr>
          <w:rFonts w:asciiTheme="minorHAnsi" w:hAnsiTheme="minorHAnsi" w:cstheme="minorHAnsi"/>
          <w:b/>
          <w:color w:val="000000" w:themeColor="text1"/>
          <w:sz w:val="84"/>
          <w:szCs w:val="84"/>
        </w:rPr>
      </w:pPr>
    </w:p>
    <w:p w:rsidR="009D0F30" w:rsidRPr="00CF297D" w:rsidRDefault="00E93A65" w:rsidP="006D2F6C">
      <w:pPr>
        <w:rPr>
          <w:rFonts w:asciiTheme="minorHAnsi" w:hAnsiTheme="minorHAnsi" w:cstheme="minorHAnsi"/>
          <w:b/>
          <w:color w:val="000000" w:themeColor="text1"/>
          <w:sz w:val="84"/>
          <w:szCs w:val="84"/>
        </w:rPr>
      </w:pPr>
      <w:r w:rsidRPr="00CF297D">
        <w:rPr>
          <w:rFonts w:asciiTheme="minorHAnsi" w:hAnsiTheme="minorHAnsi" w:cstheme="minorHAnsi"/>
          <w:b/>
          <w:color w:val="000000" w:themeColor="text1"/>
          <w:sz w:val="84"/>
          <w:szCs w:val="84"/>
        </w:rPr>
        <w:t>wifi</w:t>
      </w:r>
      <w:r w:rsidRPr="00CF297D">
        <w:rPr>
          <w:rFonts w:asciiTheme="minorHAnsi" w:hAnsiTheme="minorHAnsi" w:cstheme="minorHAnsi"/>
          <w:b/>
          <w:color w:val="000000" w:themeColor="text1"/>
          <w:sz w:val="84"/>
          <w:szCs w:val="84"/>
        </w:rPr>
        <w:t>时钟项目操作文档</w:t>
      </w:r>
    </w:p>
    <w:p w:rsidR="00277B79" w:rsidRPr="00F153C9" w:rsidRDefault="00F153C9" w:rsidP="00F153C9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F153C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（软件开发部整理）</w:t>
      </w:r>
    </w:p>
    <w:p w:rsidR="00277B79" w:rsidRPr="00CF297D" w:rsidRDefault="00277B79" w:rsidP="006D2F6C">
      <w:pPr>
        <w:rPr>
          <w:rFonts w:asciiTheme="minorHAnsi" w:hAnsiTheme="minorHAnsi" w:cstheme="minorHAnsi"/>
          <w:b/>
          <w:color w:val="000000" w:themeColor="text1"/>
          <w:sz w:val="84"/>
          <w:szCs w:val="84"/>
        </w:rPr>
      </w:pPr>
    </w:p>
    <w:p w:rsidR="00277B79" w:rsidRPr="00CF297D" w:rsidRDefault="00277B79" w:rsidP="006D2F6C">
      <w:pPr>
        <w:rPr>
          <w:rFonts w:asciiTheme="minorHAnsi" w:hAnsiTheme="minorHAnsi" w:cstheme="minorHAnsi"/>
          <w:b/>
          <w:color w:val="000000" w:themeColor="text1"/>
          <w:sz w:val="84"/>
          <w:szCs w:val="84"/>
        </w:rPr>
      </w:pPr>
    </w:p>
    <w:p w:rsidR="00277B79" w:rsidRPr="00CF297D" w:rsidRDefault="00277B79" w:rsidP="006D2F6C">
      <w:pPr>
        <w:rPr>
          <w:rFonts w:asciiTheme="minorHAnsi" w:hAnsiTheme="minorHAnsi" w:cstheme="minorHAnsi"/>
          <w:b/>
          <w:color w:val="000000" w:themeColor="text1"/>
          <w:sz w:val="84"/>
          <w:szCs w:val="84"/>
        </w:rPr>
      </w:pPr>
    </w:p>
    <w:p w:rsidR="00CF297D" w:rsidRDefault="00CF297D" w:rsidP="006D2F6C">
      <w:pPr>
        <w:rPr>
          <w:rFonts w:asciiTheme="minorHAnsi" w:hAnsiTheme="minorHAnsi" w:cstheme="minorHAnsi"/>
          <w:b/>
          <w:color w:val="000000" w:themeColor="text1"/>
          <w:sz w:val="84"/>
          <w:szCs w:val="84"/>
        </w:rPr>
      </w:pPr>
    </w:p>
    <w:p w:rsidR="003A27C5" w:rsidRPr="003A27C5" w:rsidRDefault="003A27C5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CF297D" w:rsidRDefault="00CF297D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CF297D" w:rsidRDefault="00CF297D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CF297D" w:rsidRDefault="00CF297D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D0886" w:rsidRPr="00CF297D" w:rsidRDefault="00AD0886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E93A65" w:rsidRPr="00CF297D" w:rsidRDefault="00E93A65" w:rsidP="006D2F6C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>本项目需要交叉编译环境，需安装</w:t>
      </w:r>
      <w:r w:rsidRPr="00CF297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linux</w:t>
      </w:r>
      <w:r w:rsidRPr="00CF297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系统，推荐安装</w:t>
      </w:r>
      <w:r w:rsidRPr="00CF297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ubuntu64</w:t>
      </w:r>
      <w:r w:rsidRPr="00CF297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位系统。</w:t>
      </w:r>
    </w:p>
    <w:p w:rsidR="00277B79" w:rsidRPr="00CF297D" w:rsidRDefault="00277B79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E93A65" w:rsidRPr="00CF297D" w:rsidRDefault="00E93A65" w:rsidP="006D2F6C">
      <w:pPr>
        <w:rPr>
          <w:rFonts w:asciiTheme="minorHAnsi" w:hAnsiTheme="minorHAnsi" w:cstheme="minorHAnsi"/>
          <w:b/>
          <w:sz w:val="24"/>
          <w:szCs w:val="24"/>
        </w:rPr>
      </w:pPr>
      <w:r w:rsidRPr="00CF297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1.</w:t>
      </w:r>
      <w:r w:rsidRPr="00CF297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设置工具链</w:t>
      </w:r>
    </w:p>
    <w:p w:rsidR="00E93A65" w:rsidRPr="007F6CF7" w:rsidRDefault="00E93A65" w:rsidP="006D2F6C">
      <w:pPr>
        <w:rPr>
          <w:rFonts w:asciiTheme="minorHAnsi" w:hAnsiTheme="minorHAnsi" w:cstheme="minorHAnsi"/>
          <w:sz w:val="24"/>
          <w:szCs w:val="24"/>
        </w:rPr>
      </w:pPr>
      <w:r w:rsidRPr="007F6CF7">
        <w:rPr>
          <w:rFonts w:asciiTheme="minorHAnsi" w:hAnsiTheme="minorHAnsi" w:cstheme="minorHAnsi"/>
          <w:sz w:val="24"/>
          <w:szCs w:val="24"/>
        </w:rPr>
        <w:t>将</w:t>
      </w:r>
      <w:r w:rsidRPr="007F6CF7">
        <w:rPr>
          <w:rFonts w:asciiTheme="minorHAnsi" w:hAnsiTheme="minorHAnsi" w:cstheme="minorHAnsi"/>
          <w:sz w:val="24"/>
          <w:szCs w:val="24"/>
        </w:rPr>
        <w:t>toolchain</w:t>
      </w:r>
      <w:r w:rsidR="005E2B94" w:rsidRPr="007F6CF7">
        <w:rPr>
          <w:rFonts w:asciiTheme="minorHAnsi" w:hAnsiTheme="minorHAnsi" w:cstheme="minorHAnsi"/>
          <w:sz w:val="24"/>
          <w:szCs w:val="24"/>
        </w:rPr>
        <w:t>压缩包</w:t>
      </w:r>
      <w:r w:rsidRPr="007F6CF7">
        <w:rPr>
          <w:rFonts w:asciiTheme="minorHAnsi" w:hAnsiTheme="minorHAnsi" w:cstheme="minorHAnsi"/>
          <w:sz w:val="24"/>
          <w:szCs w:val="24"/>
        </w:rPr>
        <w:t>拷贝至服务器中，</w:t>
      </w:r>
      <w:r w:rsidR="00170D3E" w:rsidRPr="007F6CF7">
        <w:rPr>
          <w:rFonts w:asciiTheme="minorHAnsi" w:hAnsiTheme="minorHAnsi" w:cstheme="minorHAnsi"/>
          <w:sz w:val="24"/>
          <w:szCs w:val="24"/>
        </w:rPr>
        <w:t>解压，根据工具链所在目录在配置文件中进行修改，如：</w:t>
      </w:r>
    </w:p>
    <w:p w:rsidR="00170D3E" w:rsidRPr="00CF297D" w:rsidRDefault="00170D3E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035A651" wp14:editId="753A2C64">
            <wp:extent cx="5274310" cy="78748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3E" w:rsidRPr="007F6CF7" w:rsidRDefault="00170D3E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F6CF7">
        <w:rPr>
          <w:rFonts w:asciiTheme="minorHAnsi" w:hAnsiTheme="minorHAnsi" w:cstheme="minorHAnsi"/>
          <w:color w:val="000000" w:themeColor="text1"/>
          <w:sz w:val="24"/>
          <w:szCs w:val="24"/>
        </w:rPr>
        <w:t>配置文件为项目工程中的</w:t>
      </w:r>
      <w:r w:rsidRPr="007F6CF7">
        <w:rPr>
          <w:rFonts w:asciiTheme="minorHAnsi" w:hAnsiTheme="minorHAnsi" w:cstheme="minorHAnsi"/>
          <w:color w:val="000000" w:themeColor="text1"/>
          <w:sz w:val="24"/>
          <w:szCs w:val="24"/>
        </w:rPr>
        <w:t>wifi_clock_sdk/toolchain.mak</w:t>
      </w:r>
      <w:r w:rsidR="00FB3FD8" w:rsidRPr="007F6CF7">
        <w:rPr>
          <w:rFonts w:asciiTheme="minorHAnsi" w:hAnsiTheme="minorHAnsi" w:cstheme="minorHAnsi"/>
          <w:color w:val="000000" w:themeColor="text1"/>
          <w:sz w:val="24"/>
          <w:szCs w:val="24"/>
        </w:rPr>
        <w:t>：</w:t>
      </w:r>
    </w:p>
    <w:p w:rsidR="00170D3E" w:rsidRPr="00CF297D" w:rsidRDefault="00170D3E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3C5F6A8" wp14:editId="6C946E4F">
            <wp:extent cx="5274310" cy="131003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3E" w:rsidRPr="00CF297D" w:rsidRDefault="00170D3E" w:rsidP="006D2F6C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2.</w:t>
      </w:r>
      <w:r w:rsidRPr="00CF297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编译工程</w:t>
      </w:r>
    </w:p>
    <w:p w:rsidR="00170D3E" w:rsidRPr="007F6CF7" w:rsidRDefault="00170D3E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F6CF7">
        <w:rPr>
          <w:rFonts w:asciiTheme="minorHAnsi" w:hAnsiTheme="minorHAnsi" w:cstheme="minorHAnsi"/>
          <w:color w:val="000000" w:themeColor="text1"/>
          <w:sz w:val="24"/>
          <w:szCs w:val="24"/>
        </w:rPr>
        <w:t>进入项目工程文件</w:t>
      </w:r>
      <w:r w:rsidRPr="007F6C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wifi_clock_sdk </w:t>
      </w:r>
      <w:r w:rsidRPr="007F6CF7">
        <w:rPr>
          <w:rFonts w:asciiTheme="minorHAnsi" w:hAnsiTheme="minorHAnsi" w:cstheme="minorHAnsi"/>
          <w:color w:val="000000" w:themeColor="text1"/>
          <w:sz w:val="24"/>
          <w:szCs w:val="24"/>
        </w:rPr>
        <w:t>在根目录执行</w:t>
      </w:r>
      <w:r w:rsidRPr="007F6C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make wifi_clock </w:t>
      </w:r>
      <w:r w:rsidRPr="007F6CF7">
        <w:rPr>
          <w:rFonts w:asciiTheme="minorHAnsi" w:hAnsiTheme="minorHAnsi" w:cstheme="minorHAnsi"/>
          <w:color w:val="000000" w:themeColor="text1"/>
          <w:sz w:val="24"/>
          <w:szCs w:val="24"/>
        </w:rPr>
        <w:t>开始编译</w:t>
      </w:r>
      <w:r w:rsidR="0059672B" w:rsidRPr="007F6CF7">
        <w:rPr>
          <w:rFonts w:asciiTheme="minorHAnsi" w:hAnsiTheme="minorHAnsi" w:cstheme="minorHAnsi"/>
          <w:color w:val="000000" w:themeColor="text1"/>
          <w:sz w:val="24"/>
          <w:szCs w:val="24"/>
        </w:rPr>
        <w:t>（清空编译为</w:t>
      </w:r>
      <w:r w:rsidR="0059672B" w:rsidRPr="007F6CF7">
        <w:rPr>
          <w:rFonts w:asciiTheme="minorHAnsi" w:hAnsiTheme="minorHAnsi" w:cstheme="minorHAnsi"/>
          <w:color w:val="000000" w:themeColor="text1"/>
          <w:sz w:val="24"/>
          <w:szCs w:val="24"/>
        </w:rPr>
        <w:t>make clean-wifi_clock</w:t>
      </w:r>
      <w:r w:rsidR="0059672B" w:rsidRPr="007F6CF7">
        <w:rPr>
          <w:rFonts w:asciiTheme="minorHAnsi" w:hAnsiTheme="minorHAnsi" w:cstheme="minorHAnsi"/>
          <w:color w:val="000000" w:themeColor="text1"/>
          <w:sz w:val="24"/>
          <w:szCs w:val="24"/>
        </w:rPr>
        <w:t>）</w:t>
      </w:r>
    </w:p>
    <w:p w:rsidR="00170D3E" w:rsidRPr="007F6CF7" w:rsidRDefault="00170D3E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F6CF7">
        <w:rPr>
          <w:rFonts w:asciiTheme="minorHAnsi" w:hAnsiTheme="minorHAnsi" w:cstheme="minorHAnsi"/>
          <w:color w:val="000000" w:themeColor="text1"/>
          <w:sz w:val="24"/>
          <w:szCs w:val="24"/>
        </w:rPr>
        <w:t>如下所示则编译成功</w:t>
      </w:r>
      <w:r w:rsidR="00176163" w:rsidRPr="007F6CF7">
        <w:rPr>
          <w:rFonts w:asciiTheme="minorHAnsi" w:hAnsiTheme="minorHAnsi" w:cstheme="minorHAnsi"/>
          <w:color w:val="000000" w:themeColor="text1"/>
          <w:sz w:val="24"/>
          <w:szCs w:val="24"/>
        </w:rPr>
        <w:t>并</w:t>
      </w:r>
      <w:r w:rsidRPr="007F6CF7">
        <w:rPr>
          <w:rFonts w:asciiTheme="minorHAnsi" w:hAnsiTheme="minorHAnsi" w:cstheme="minorHAnsi"/>
          <w:color w:val="000000" w:themeColor="text1"/>
          <w:sz w:val="24"/>
          <w:szCs w:val="24"/>
        </w:rPr>
        <w:t>生成烧录文件</w:t>
      </w:r>
      <w:r w:rsidR="00001529" w:rsidRPr="007F6CF7">
        <w:rPr>
          <w:rFonts w:asciiTheme="minorHAnsi" w:hAnsiTheme="minorHAnsi" w:cstheme="minorHAnsi"/>
          <w:color w:val="000000" w:themeColor="text1"/>
          <w:sz w:val="24"/>
          <w:szCs w:val="24"/>
        </w:rPr>
        <w:t>：</w:t>
      </w:r>
    </w:p>
    <w:p w:rsidR="00170D3E" w:rsidRPr="00CF297D" w:rsidRDefault="00170D3E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558C064" wp14:editId="08D98131">
            <wp:extent cx="5274310" cy="228858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3E" w:rsidRPr="00CF297D" w:rsidRDefault="00DD54DF" w:rsidP="006D2F6C">
      <w:pPr>
        <w:rPr>
          <w:rFonts w:asciiTheme="minorHAnsi" w:hAnsiTheme="minorHAnsi" w:cstheme="minorHAnsi"/>
          <w:color w:val="FF0000"/>
          <w:sz w:val="24"/>
          <w:szCs w:val="24"/>
        </w:rPr>
      </w:pPr>
      <w:r w:rsidRPr="00CF297D">
        <w:rPr>
          <w:rFonts w:asciiTheme="minorHAnsi" w:hAnsiTheme="minorHAnsi" w:cstheme="minorHAnsi"/>
          <w:color w:val="FF0000"/>
          <w:sz w:val="24"/>
          <w:szCs w:val="24"/>
        </w:rPr>
        <w:t>（</w:t>
      </w:r>
      <w:r w:rsidR="00170D3E" w:rsidRPr="00CF297D">
        <w:rPr>
          <w:rFonts w:asciiTheme="minorHAnsi" w:hAnsiTheme="minorHAnsi" w:cstheme="minorHAnsi"/>
          <w:color w:val="FF0000"/>
          <w:sz w:val="24"/>
          <w:szCs w:val="24"/>
        </w:rPr>
        <w:t>注：若遇到编译报错有可能是工具链的权限不够，可根据报错将相关文件的权限改为</w:t>
      </w:r>
      <w:r w:rsidR="00170D3E" w:rsidRPr="00CF297D">
        <w:rPr>
          <w:rFonts w:asciiTheme="minorHAnsi" w:hAnsiTheme="minorHAnsi" w:cstheme="minorHAnsi"/>
          <w:color w:val="FF0000"/>
          <w:sz w:val="24"/>
          <w:szCs w:val="24"/>
        </w:rPr>
        <w:t>777</w:t>
      </w:r>
      <w:r w:rsidRPr="00CF297D">
        <w:rPr>
          <w:rFonts w:asciiTheme="minorHAnsi" w:hAnsiTheme="minorHAnsi" w:cstheme="minorHAnsi"/>
          <w:color w:val="FF0000"/>
          <w:sz w:val="24"/>
          <w:szCs w:val="24"/>
        </w:rPr>
        <w:t>）</w:t>
      </w:r>
    </w:p>
    <w:p w:rsidR="00170D3E" w:rsidRPr="00CF297D" w:rsidRDefault="00170D3E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生成的烧录文件位于：</w:t>
      </w:r>
      <w:r w:rsidRPr="00CF297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B3DE582" wp14:editId="309A6240">
            <wp:extent cx="5274310" cy="32476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94" w:rsidRPr="00CF297D" w:rsidRDefault="00DD54DF" w:rsidP="006D2F6C">
      <w:pPr>
        <w:rPr>
          <w:rFonts w:asciiTheme="minorHAnsi" w:hAnsiTheme="minorHAnsi" w:cstheme="minorHAnsi"/>
          <w:color w:val="FF0000"/>
          <w:sz w:val="24"/>
          <w:szCs w:val="24"/>
        </w:rPr>
      </w:pPr>
      <w:r w:rsidRPr="00CF297D">
        <w:rPr>
          <w:rFonts w:asciiTheme="minorHAnsi" w:hAnsiTheme="minorHAnsi" w:cstheme="minorHAnsi"/>
          <w:color w:val="FF0000"/>
          <w:sz w:val="24"/>
          <w:szCs w:val="24"/>
        </w:rPr>
        <w:t>（</w:t>
      </w:r>
      <w:r w:rsidR="000224A3" w:rsidRPr="00CF297D">
        <w:rPr>
          <w:rFonts w:asciiTheme="minorHAnsi" w:hAnsiTheme="minorHAnsi" w:cstheme="minorHAnsi"/>
          <w:color w:val="FF0000"/>
          <w:sz w:val="24"/>
          <w:szCs w:val="24"/>
        </w:rPr>
        <w:t>注：</w:t>
      </w:r>
      <w:r w:rsidR="005E2B94" w:rsidRPr="00CF297D">
        <w:rPr>
          <w:rFonts w:asciiTheme="minorHAnsi" w:hAnsiTheme="minorHAnsi" w:cstheme="minorHAnsi"/>
          <w:color w:val="FF0000"/>
          <w:sz w:val="24"/>
          <w:szCs w:val="24"/>
        </w:rPr>
        <w:t>大部分情况下只需烧录</w:t>
      </w:r>
      <w:r w:rsidR="005E2B94" w:rsidRPr="00CF297D">
        <w:rPr>
          <w:rFonts w:asciiTheme="minorHAnsi" w:hAnsiTheme="minorHAnsi" w:cstheme="minorHAnsi"/>
          <w:color w:val="FF0000"/>
          <w:sz w:val="24"/>
          <w:szCs w:val="24"/>
        </w:rPr>
        <w:t>wifi_clock.img</w:t>
      </w:r>
      <w:r w:rsidR="005E2B94" w:rsidRPr="00CF297D">
        <w:rPr>
          <w:rFonts w:asciiTheme="minorHAnsi" w:hAnsiTheme="minorHAnsi" w:cstheme="minorHAnsi"/>
          <w:color w:val="FF0000"/>
          <w:sz w:val="24"/>
          <w:szCs w:val="24"/>
        </w:rPr>
        <w:t>，若遇到烧录不成功则需要烧录</w:t>
      </w:r>
      <w:r w:rsidR="005E2B94" w:rsidRPr="00CF297D">
        <w:rPr>
          <w:rFonts w:asciiTheme="minorHAnsi" w:hAnsiTheme="minorHAnsi" w:cstheme="minorHAnsi"/>
          <w:color w:val="FF0000"/>
          <w:sz w:val="24"/>
          <w:szCs w:val="24"/>
        </w:rPr>
        <w:t>iot_boot.img</w:t>
      </w:r>
      <w:r w:rsidRPr="00CF297D">
        <w:rPr>
          <w:rFonts w:asciiTheme="minorHAnsi" w:hAnsiTheme="minorHAnsi" w:cstheme="minorHAnsi"/>
          <w:color w:val="FF0000"/>
          <w:sz w:val="24"/>
          <w:szCs w:val="24"/>
        </w:rPr>
        <w:t>）</w:t>
      </w:r>
    </w:p>
    <w:p w:rsidR="005E2B94" w:rsidRPr="00CF297D" w:rsidRDefault="005E2B94" w:rsidP="006D2F6C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3.</w:t>
      </w:r>
      <w:r w:rsidRPr="00CF297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烧录</w:t>
      </w:r>
    </w:p>
    <w:p w:rsidR="005E2B94" w:rsidRPr="00CF297D" w:rsidRDefault="005E2B94" w:rsidP="006D2F6C">
      <w:pPr>
        <w:rPr>
          <w:rFonts w:asciiTheme="minorHAnsi" w:hAnsiTheme="minorHAnsi" w:cstheme="minorHAnsi"/>
          <w:sz w:val="24"/>
          <w:szCs w:val="24"/>
        </w:rPr>
      </w:pP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使用工具如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xshell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进行烧录</w:t>
      </w:r>
      <w:r w:rsidR="000C5075"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。</w:t>
      </w:r>
      <w:r w:rsidR="000C5075" w:rsidRPr="00CF297D">
        <w:rPr>
          <w:rFonts w:asciiTheme="minorHAnsi" w:hAnsiTheme="minorHAnsi" w:cstheme="minorHAnsi"/>
          <w:sz w:val="24"/>
          <w:szCs w:val="24"/>
        </w:rPr>
        <w:t>硬件平台与</w:t>
      </w:r>
      <w:r w:rsidR="000C5075" w:rsidRPr="00CF297D">
        <w:rPr>
          <w:rFonts w:asciiTheme="minorHAnsi" w:hAnsiTheme="minorHAnsi" w:cstheme="minorHAnsi"/>
          <w:sz w:val="24"/>
          <w:szCs w:val="24"/>
        </w:rPr>
        <w:t>pc</w:t>
      </w:r>
      <w:r w:rsidR="000C5075" w:rsidRPr="00CF297D">
        <w:rPr>
          <w:rFonts w:asciiTheme="minorHAnsi" w:hAnsiTheme="minorHAnsi" w:cstheme="minorHAnsi"/>
          <w:sz w:val="24"/>
          <w:szCs w:val="24"/>
        </w:rPr>
        <w:t>通过串口连接。按下</w:t>
      </w:r>
      <w:r w:rsidR="000C5075" w:rsidRPr="00CF297D">
        <w:rPr>
          <w:rFonts w:asciiTheme="minorHAnsi" w:hAnsiTheme="minorHAnsi" w:cstheme="minorHAnsi"/>
          <w:sz w:val="24"/>
          <w:szCs w:val="24"/>
        </w:rPr>
        <w:t>enter</w:t>
      </w:r>
      <w:r w:rsidR="000C5075" w:rsidRPr="00CF297D">
        <w:rPr>
          <w:rFonts w:asciiTheme="minorHAnsi" w:hAnsiTheme="minorHAnsi" w:cstheme="minorHAnsi"/>
          <w:sz w:val="24"/>
          <w:szCs w:val="24"/>
        </w:rPr>
        <w:t>后会显示</w:t>
      </w:r>
      <w:r w:rsidR="000C5075" w:rsidRPr="00CF297D">
        <w:rPr>
          <w:rFonts w:asciiTheme="minorHAnsi" w:hAnsiTheme="minorHAnsi" w:cstheme="minorHAnsi"/>
          <w:sz w:val="24"/>
          <w:szCs w:val="24"/>
        </w:rPr>
        <w:t>R&gt;</w:t>
      </w:r>
      <w:r w:rsidR="000C5075" w:rsidRPr="00CF297D">
        <w:rPr>
          <w:rFonts w:asciiTheme="minorHAnsi" w:hAnsiTheme="minorHAnsi" w:cstheme="minorHAnsi"/>
          <w:sz w:val="24"/>
          <w:szCs w:val="24"/>
        </w:rPr>
        <w:t>即可开始烧录。</w:t>
      </w:r>
    </w:p>
    <w:p w:rsidR="000C5075" w:rsidRPr="00CF297D" w:rsidRDefault="000C5075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烧录之前请输入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fe 20000 50000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，再输入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R 0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开始重启，如下图</w:t>
      </w:r>
    </w:p>
    <w:p w:rsidR="000C5075" w:rsidRPr="00CF297D" w:rsidRDefault="000C5075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noProof/>
          <w:kern w:val="0"/>
          <w:sz w:val="24"/>
          <w:szCs w:val="24"/>
        </w:rPr>
        <w:drawing>
          <wp:inline distT="0" distB="0" distL="0" distR="0" wp14:anchorId="2DB809AB" wp14:editId="0857A57D">
            <wp:extent cx="5274310" cy="1557540"/>
            <wp:effectExtent l="0" t="0" r="2540" b="5080"/>
            <wp:docPr id="6" name="图片 6" descr="C:\Users\Administrator\AppData\Roaming\Tencent\Users\1007155518\TIM\WinTemp\RichOle\GKI84X44IE9MPWDS3TGMN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07155518\TIM\WinTemp\RichOle\GKI84X44IE9MPWDS3TGMNL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075" w:rsidRPr="00CF297D" w:rsidRDefault="000C5075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之后进行正式的烧录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输入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xr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后界面显示等待状态下点击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xshell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文件，选择发送，使用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xmodern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传输弹出文件窗口，选择相应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img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文件即可传输</w:t>
      </w:r>
    </w:p>
    <w:p w:rsidR="000C5075" w:rsidRPr="00CF297D" w:rsidRDefault="000C5075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5746103" wp14:editId="7CBA7732">
            <wp:extent cx="3907177" cy="33039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7274" cy="330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75" w:rsidRPr="00CF297D" w:rsidRDefault="000C5075" w:rsidP="000C5075">
      <w:pPr>
        <w:rPr>
          <w:rFonts w:asciiTheme="minorHAnsi" w:hAnsiTheme="minorHAnsi" w:cstheme="minorHAnsi"/>
          <w:kern w:val="0"/>
          <w:sz w:val="24"/>
          <w:szCs w:val="24"/>
        </w:rPr>
      </w:pPr>
      <w:r w:rsidRPr="00CF297D">
        <w:rPr>
          <w:rFonts w:asciiTheme="minorHAnsi" w:hAnsiTheme="minorHAnsi" w:cstheme="minorHAnsi"/>
          <w:noProof/>
          <w:kern w:val="0"/>
          <w:sz w:val="24"/>
          <w:szCs w:val="24"/>
        </w:rPr>
        <w:drawing>
          <wp:inline distT="0" distB="0" distL="0" distR="0" wp14:anchorId="187BA178" wp14:editId="59EE2613">
            <wp:extent cx="3605842" cy="2704382"/>
            <wp:effectExtent l="0" t="0" r="0" b="1270"/>
            <wp:docPr id="8" name="图片 8" descr="C:\Users\ofh\Documents\Tencent Files\672787326\Image\C2C\7[DV)}4[7RP%}$K06UE9_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h\Documents\Tencent Files\672787326\Image\C2C\7[DV)}4[7RP%}$K06UE9_6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457" cy="270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075" w:rsidRPr="00CF297D" w:rsidRDefault="000C5075" w:rsidP="000C5075">
      <w:pPr>
        <w:rPr>
          <w:rFonts w:asciiTheme="minorHAnsi" w:hAnsiTheme="minorHAnsi" w:cstheme="minorHAnsi"/>
          <w:kern w:val="0"/>
          <w:sz w:val="24"/>
          <w:szCs w:val="24"/>
        </w:rPr>
      </w:pPr>
      <w:r w:rsidRPr="00CF297D">
        <w:rPr>
          <w:rFonts w:asciiTheme="minorHAnsi" w:hAnsiTheme="minorHAnsi" w:cstheme="minorHAnsi"/>
          <w:kern w:val="0"/>
          <w:sz w:val="24"/>
          <w:szCs w:val="24"/>
        </w:rPr>
        <w:t>传输完成界面如下</w:t>
      </w:r>
    </w:p>
    <w:p w:rsidR="000C5075" w:rsidRPr="00CF297D" w:rsidRDefault="000C5075" w:rsidP="000C5075">
      <w:pPr>
        <w:rPr>
          <w:rFonts w:asciiTheme="minorHAnsi" w:hAnsiTheme="minorHAnsi" w:cstheme="minorHAnsi"/>
          <w:kern w:val="0"/>
          <w:sz w:val="24"/>
          <w:szCs w:val="24"/>
        </w:rPr>
      </w:pPr>
      <w:r w:rsidRPr="00CF297D">
        <w:rPr>
          <w:rFonts w:asciiTheme="minorHAnsi" w:hAnsiTheme="minorHAnsi" w:cstheme="minorHAnsi"/>
          <w:noProof/>
          <w:kern w:val="0"/>
          <w:sz w:val="24"/>
          <w:szCs w:val="24"/>
        </w:rPr>
        <w:lastRenderedPageBreak/>
        <w:drawing>
          <wp:inline distT="0" distB="0" distL="0" distR="0" wp14:anchorId="20378A8F" wp14:editId="0DCB59C2">
            <wp:extent cx="5200650" cy="1506571"/>
            <wp:effectExtent l="0" t="0" r="0" b="0"/>
            <wp:docPr id="10" name="图片 10" descr="C:\Users\Administrator\AppData\Roaming\Tencent\Users\1007155518\TIM\WinTemp\RichOle\6PR2`_IR{140H[I75UFV]~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07155518\TIM\WinTemp\RichOle\6PR2`_IR{140H[I75UFV]~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066" cy="152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075" w:rsidRPr="00CF297D" w:rsidRDefault="000C5075" w:rsidP="000C5075">
      <w:pPr>
        <w:rPr>
          <w:rFonts w:asciiTheme="minorHAnsi" w:hAnsiTheme="minorHAnsi" w:cstheme="minorHAnsi"/>
          <w:sz w:val="24"/>
          <w:szCs w:val="24"/>
        </w:rPr>
      </w:pPr>
      <w:r w:rsidRPr="00CF297D">
        <w:rPr>
          <w:rFonts w:asciiTheme="minorHAnsi" w:hAnsiTheme="minorHAnsi" w:cstheme="minorHAnsi"/>
          <w:sz w:val="24"/>
          <w:szCs w:val="24"/>
        </w:rPr>
        <w:t>之后输入</w:t>
      </w:r>
      <w:r w:rsidRPr="00CF297D">
        <w:rPr>
          <w:rFonts w:asciiTheme="minorHAnsi" w:hAnsiTheme="minorHAnsi" w:cstheme="minorHAnsi"/>
          <w:sz w:val="24"/>
          <w:szCs w:val="24"/>
        </w:rPr>
        <w:t>fw 20000 50000 1770</w:t>
      </w:r>
      <w:r w:rsidRPr="00CF297D">
        <w:rPr>
          <w:rFonts w:asciiTheme="minorHAnsi" w:hAnsiTheme="minorHAnsi" w:cstheme="minorHAnsi"/>
          <w:sz w:val="24"/>
          <w:szCs w:val="24"/>
        </w:rPr>
        <w:t>烧录完成后输入</w:t>
      </w:r>
      <w:r w:rsidRPr="00CF297D">
        <w:rPr>
          <w:rFonts w:asciiTheme="minorHAnsi" w:hAnsiTheme="minorHAnsi" w:cstheme="minorHAnsi"/>
          <w:sz w:val="24"/>
          <w:szCs w:val="24"/>
        </w:rPr>
        <w:t xml:space="preserve">R 0 </w:t>
      </w:r>
      <w:r w:rsidRPr="00CF297D">
        <w:rPr>
          <w:rFonts w:asciiTheme="minorHAnsi" w:hAnsiTheme="minorHAnsi" w:cstheme="minorHAnsi"/>
          <w:sz w:val="24"/>
          <w:szCs w:val="24"/>
        </w:rPr>
        <w:t>重启。输出</w:t>
      </w:r>
      <w:r w:rsidRPr="00CF297D">
        <w:rPr>
          <w:rFonts w:asciiTheme="minorHAnsi" w:hAnsiTheme="minorHAnsi" w:cstheme="minorHAnsi"/>
          <w:sz w:val="24"/>
          <w:szCs w:val="24"/>
        </w:rPr>
        <w:t>log</w:t>
      </w:r>
      <w:r w:rsidRPr="00CF297D">
        <w:rPr>
          <w:rFonts w:asciiTheme="minorHAnsi" w:hAnsiTheme="minorHAnsi" w:cstheme="minorHAnsi"/>
          <w:sz w:val="24"/>
          <w:szCs w:val="24"/>
        </w:rPr>
        <w:t>。</w:t>
      </w:r>
    </w:p>
    <w:p w:rsidR="000C5075" w:rsidRPr="00CF297D" w:rsidRDefault="000C5075" w:rsidP="000C5075">
      <w:pPr>
        <w:rPr>
          <w:rFonts w:asciiTheme="minorHAnsi" w:hAnsiTheme="minorHAnsi" w:cstheme="minorHAnsi"/>
          <w:kern w:val="0"/>
          <w:sz w:val="24"/>
          <w:szCs w:val="24"/>
        </w:rPr>
      </w:pPr>
    </w:p>
    <w:p w:rsidR="00D50B46" w:rsidRPr="00CF297D" w:rsidRDefault="00D50B46" w:rsidP="000C5075">
      <w:pPr>
        <w:rPr>
          <w:rFonts w:asciiTheme="minorHAnsi" w:hAnsiTheme="minorHAnsi" w:cstheme="minorHAnsi"/>
          <w:b/>
          <w:kern w:val="0"/>
          <w:sz w:val="24"/>
          <w:szCs w:val="24"/>
        </w:rPr>
      </w:pPr>
      <w:r w:rsidRPr="00CF297D">
        <w:rPr>
          <w:rFonts w:asciiTheme="minorHAnsi" w:hAnsiTheme="minorHAnsi" w:cstheme="minorHAnsi"/>
          <w:b/>
          <w:kern w:val="0"/>
          <w:sz w:val="24"/>
          <w:szCs w:val="24"/>
        </w:rPr>
        <w:t>4.</w:t>
      </w:r>
      <w:r w:rsidRPr="00CF297D">
        <w:rPr>
          <w:rFonts w:asciiTheme="minorHAnsi" w:hAnsiTheme="minorHAnsi" w:cstheme="minorHAnsi"/>
          <w:b/>
          <w:kern w:val="0"/>
          <w:sz w:val="24"/>
          <w:szCs w:val="24"/>
        </w:rPr>
        <w:t>网络配置</w:t>
      </w:r>
    </w:p>
    <w:p w:rsidR="00D50B46" w:rsidRDefault="00D50B46" w:rsidP="000C5075">
      <w:pPr>
        <w:rPr>
          <w:rFonts w:asciiTheme="minorHAnsi" w:hAnsiTheme="minorHAnsi" w:cstheme="minorHAnsi" w:hint="eastAsia"/>
          <w:kern w:val="0"/>
          <w:sz w:val="24"/>
          <w:szCs w:val="24"/>
        </w:rPr>
      </w:pPr>
      <w:r w:rsidRPr="00CF297D">
        <w:rPr>
          <w:rFonts w:asciiTheme="minorHAnsi" w:hAnsiTheme="minorHAnsi" w:cstheme="minorHAnsi"/>
          <w:kern w:val="0"/>
          <w:sz w:val="24"/>
          <w:szCs w:val="24"/>
        </w:rPr>
        <w:t>该工程已支持直接在网页上对</w:t>
      </w:r>
      <w:r w:rsidR="0088183F">
        <w:rPr>
          <w:rFonts w:asciiTheme="minorHAnsi" w:hAnsiTheme="minorHAnsi" w:cstheme="minorHAnsi"/>
          <w:kern w:val="0"/>
          <w:sz w:val="24"/>
          <w:szCs w:val="24"/>
        </w:rPr>
        <w:t>设备</w:t>
      </w:r>
      <w:r w:rsidRPr="00CF297D">
        <w:rPr>
          <w:rFonts w:asciiTheme="minorHAnsi" w:hAnsiTheme="minorHAnsi" w:cstheme="minorHAnsi"/>
          <w:kern w:val="0"/>
          <w:sz w:val="24"/>
          <w:szCs w:val="24"/>
        </w:rPr>
        <w:t>进行网络配置</w:t>
      </w:r>
      <w:r w:rsidR="00F17444">
        <w:rPr>
          <w:rFonts w:asciiTheme="minorHAnsi" w:hAnsiTheme="minorHAnsi" w:cstheme="minorHAnsi" w:hint="eastAsia"/>
          <w:kern w:val="0"/>
          <w:sz w:val="24"/>
          <w:szCs w:val="24"/>
        </w:rPr>
        <w:t>:</w:t>
      </w:r>
    </w:p>
    <w:p w:rsidR="00F17444" w:rsidRPr="00CF297D" w:rsidRDefault="00F17444" w:rsidP="00F17444">
      <w:pPr>
        <w:rPr>
          <w:rFonts w:asciiTheme="minorHAnsi" w:hAnsiTheme="minorHAnsi" w:cstheme="minorHAnsi"/>
          <w:kern w:val="0"/>
          <w:sz w:val="24"/>
          <w:szCs w:val="24"/>
        </w:rPr>
      </w:pPr>
      <w:r w:rsidRPr="00F17444">
        <w:rPr>
          <w:rFonts w:asciiTheme="minorHAnsi" w:hAnsiTheme="minorHAnsi" w:cstheme="minorHAnsi" w:hint="eastAsia"/>
          <w:kern w:val="0"/>
          <w:sz w:val="24"/>
          <w:szCs w:val="24"/>
        </w:rPr>
        <w:t>长按辉度按键</w:t>
      </w:r>
      <w:r w:rsidR="00F0699E">
        <w:rPr>
          <w:rFonts w:asciiTheme="minorHAnsi" w:hAnsiTheme="minorHAnsi" w:cstheme="minorHAnsi" w:hint="eastAsia"/>
          <w:kern w:val="0"/>
          <w:sz w:val="24"/>
          <w:szCs w:val="24"/>
        </w:rPr>
        <w:t>（</w:t>
      </w:r>
      <w:r w:rsidR="00F0699E">
        <w:rPr>
          <w:rFonts w:asciiTheme="minorHAnsi" w:hAnsiTheme="minorHAnsi" w:cstheme="minorHAnsi" w:hint="eastAsia"/>
          <w:kern w:val="0"/>
          <w:sz w:val="24"/>
          <w:szCs w:val="24"/>
        </w:rPr>
        <w:t>K1</w:t>
      </w:r>
      <w:r w:rsidR="00F0699E">
        <w:rPr>
          <w:rFonts w:asciiTheme="minorHAnsi" w:hAnsiTheme="minorHAnsi" w:cstheme="minorHAnsi" w:hint="eastAsia"/>
          <w:kern w:val="0"/>
          <w:sz w:val="24"/>
          <w:szCs w:val="24"/>
        </w:rPr>
        <w:t>）</w:t>
      </w:r>
      <w:r w:rsidRPr="00F17444">
        <w:rPr>
          <w:rFonts w:asciiTheme="minorHAnsi" w:hAnsiTheme="minorHAnsi" w:cstheme="minorHAnsi" w:hint="eastAsia"/>
          <w:kern w:val="0"/>
          <w:sz w:val="24"/>
          <w:szCs w:val="24"/>
        </w:rPr>
        <w:t>5</w:t>
      </w:r>
      <w:r w:rsidRPr="00F17444">
        <w:rPr>
          <w:rFonts w:asciiTheme="minorHAnsi" w:hAnsiTheme="minorHAnsi" w:cstheme="minorHAnsi" w:hint="eastAsia"/>
          <w:kern w:val="0"/>
          <w:sz w:val="24"/>
          <w:szCs w:val="24"/>
        </w:rPr>
        <w:t>秒左右后模组进入</w:t>
      </w:r>
      <w:r w:rsidRPr="00F17444">
        <w:rPr>
          <w:rFonts w:asciiTheme="minorHAnsi" w:hAnsiTheme="minorHAnsi" w:cstheme="minorHAnsi" w:hint="eastAsia"/>
          <w:kern w:val="0"/>
          <w:sz w:val="24"/>
          <w:szCs w:val="24"/>
        </w:rPr>
        <w:t>AP</w:t>
      </w:r>
      <w:r w:rsidRPr="00F17444">
        <w:rPr>
          <w:rFonts w:asciiTheme="minorHAnsi" w:hAnsiTheme="minorHAnsi" w:cstheme="minorHAnsi" w:hint="eastAsia"/>
          <w:kern w:val="0"/>
          <w:sz w:val="24"/>
          <w:szCs w:val="24"/>
        </w:rPr>
        <w:t>模式。手机连接模组</w:t>
      </w:r>
      <w:r w:rsidRPr="00F17444">
        <w:rPr>
          <w:rFonts w:asciiTheme="minorHAnsi" w:hAnsiTheme="minorHAnsi" w:cstheme="minorHAnsi" w:hint="eastAsia"/>
          <w:kern w:val="0"/>
          <w:sz w:val="24"/>
          <w:szCs w:val="24"/>
        </w:rPr>
        <w:t>AP SSID</w:t>
      </w:r>
      <w:r w:rsidRPr="00F17444">
        <w:rPr>
          <w:rFonts w:asciiTheme="minorHAnsi" w:hAnsiTheme="minorHAnsi" w:cstheme="minorHAnsi" w:hint="eastAsia"/>
          <w:kern w:val="0"/>
          <w:sz w:val="24"/>
          <w:szCs w:val="24"/>
        </w:rPr>
        <w:t>为</w:t>
      </w:r>
      <w:r w:rsidRPr="00F17444">
        <w:rPr>
          <w:rFonts w:asciiTheme="minorHAnsi" w:hAnsiTheme="minorHAnsi" w:cstheme="minorHAnsi" w:hint="eastAsia"/>
          <w:kern w:val="0"/>
          <w:sz w:val="24"/>
          <w:szCs w:val="24"/>
        </w:rPr>
        <w:t xml:space="preserve">demo_ap </w:t>
      </w:r>
      <w:r w:rsidRPr="00F17444">
        <w:rPr>
          <w:rFonts w:asciiTheme="minorHAnsi" w:hAnsiTheme="minorHAnsi" w:cstheme="minorHAnsi" w:hint="eastAsia"/>
          <w:kern w:val="0"/>
          <w:sz w:val="24"/>
          <w:szCs w:val="24"/>
        </w:rPr>
        <w:t>密码为</w:t>
      </w:r>
      <w:r w:rsidRPr="00F17444">
        <w:rPr>
          <w:rFonts w:asciiTheme="minorHAnsi" w:hAnsiTheme="minorHAnsi" w:cstheme="minorHAnsi" w:hint="eastAsia"/>
          <w:kern w:val="0"/>
          <w:sz w:val="24"/>
          <w:szCs w:val="24"/>
        </w:rPr>
        <w:t xml:space="preserve">12345678 </w:t>
      </w:r>
      <w:r w:rsidRPr="00F17444">
        <w:rPr>
          <w:rFonts w:asciiTheme="minorHAnsi" w:hAnsiTheme="minorHAnsi" w:cstheme="minorHAnsi" w:hint="eastAsia"/>
          <w:kern w:val="0"/>
          <w:sz w:val="24"/>
          <w:szCs w:val="24"/>
        </w:rPr>
        <w:t>连接成功后打开浏览器输入</w:t>
      </w:r>
      <w:r w:rsidRPr="00F17444">
        <w:rPr>
          <w:rFonts w:asciiTheme="minorHAnsi" w:hAnsiTheme="minorHAnsi" w:cstheme="minorHAnsi" w:hint="eastAsia"/>
          <w:kern w:val="0"/>
          <w:sz w:val="24"/>
          <w:szCs w:val="24"/>
        </w:rPr>
        <w:t>192.168.1.1</w:t>
      </w:r>
      <w:r w:rsidRPr="00CF297D">
        <w:rPr>
          <w:rFonts w:asciiTheme="minorHAnsi" w:hAnsiTheme="minorHAnsi" w:cstheme="minorHAnsi"/>
          <w:kern w:val="0"/>
          <w:sz w:val="24"/>
          <w:szCs w:val="24"/>
        </w:rPr>
        <w:t>进入配对界面</w:t>
      </w:r>
    </w:p>
    <w:p w:rsidR="00D50B46" w:rsidRDefault="00F0699E" w:rsidP="00D50B46">
      <w:pPr>
        <w:rPr>
          <w:rFonts w:asciiTheme="minorHAnsi" w:hAnsiTheme="minorHAnsi" w:cstheme="minorHAnsi" w:hint="eastAsia"/>
          <w:kern w:val="0"/>
          <w:sz w:val="24"/>
          <w:szCs w:val="24"/>
        </w:rPr>
      </w:pPr>
      <w:r>
        <w:rPr>
          <w:rFonts w:asciiTheme="minorHAnsi" w:hAnsiTheme="minorHAnsi" w:cstheme="minorHAnsi"/>
          <w:noProof/>
          <w:kern w:val="0"/>
          <w:sz w:val="24"/>
          <w:szCs w:val="24"/>
        </w:rPr>
        <w:drawing>
          <wp:inline distT="0" distB="0" distL="0" distR="0" wp14:anchorId="1C9923F1">
            <wp:extent cx="2234242" cy="1915064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17"/>
                    <a:stretch/>
                  </pic:blipFill>
                  <pic:spPr bwMode="auto">
                    <a:xfrm>
                      <a:off x="0" y="0"/>
                      <a:ext cx="2237740" cy="191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99E" w:rsidRPr="00D50B46" w:rsidRDefault="00F0699E" w:rsidP="00D50B46">
      <w:pPr>
        <w:rPr>
          <w:rFonts w:asciiTheme="minorHAnsi" w:hAnsiTheme="minorHAnsi" w:cstheme="minorHAnsi"/>
          <w:kern w:val="0"/>
          <w:sz w:val="24"/>
          <w:szCs w:val="24"/>
        </w:rPr>
      </w:pPr>
      <w:r w:rsidRPr="00F0699E">
        <w:rPr>
          <w:rFonts w:asciiTheme="minorHAnsi" w:hAnsiTheme="minorHAnsi" w:cstheme="minorHAnsi" w:hint="eastAsia"/>
          <w:kern w:val="0"/>
          <w:sz w:val="24"/>
          <w:szCs w:val="24"/>
        </w:rPr>
        <w:t>需一次填写要连接的路由器账号和密码，以及注册</w:t>
      </w:r>
      <w:r w:rsidRPr="00F0699E">
        <w:rPr>
          <w:rFonts w:asciiTheme="minorHAnsi" w:hAnsiTheme="minorHAnsi" w:cstheme="minorHAnsi" w:hint="eastAsia"/>
          <w:kern w:val="0"/>
          <w:sz w:val="24"/>
          <w:szCs w:val="24"/>
        </w:rPr>
        <w:t>ID</w:t>
      </w:r>
      <w:r w:rsidRPr="00F0699E">
        <w:rPr>
          <w:rFonts w:asciiTheme="minorHAnsi" w:hAnsiTheme="minorHAnsi" w:cstheme="minorHAnsi" w:hint="eastAsia"/>
          <w:kern w:val="0"/>
          <w:sz w:val="24"/>
          <w:szCs w:val="24"/>
        </w:rPr>
        <w:t>和净化器</w:t>
      </w:r>
      <w:r w:rsidRPr="00F0699E">
        <w:rPr>
          <w:rFonts w:asciiTheme="minorHAnsi" w:hAnsiTheme="minorHAnsi" w:cstheme="minorHAnsi" w:hint="eastAsia"/>
          <w:kern w:val="0"/>
          <w:sz w:val="24"/>
          <w:szCs w:val="24"/>
        </w:rPr>
        <w:t>ID</w:t>
      </w:r>
      <w:r w:rsidRPr="00F0699E">
        <w:rPr>
          <w:rFonts w:asciiTheme="minorHAnsi" w:hAnsiTheme="minorHAnsi" w:cstheme="minorHAnsi" w:hint="eastAsia"/>
          <w:kern w:val="0"/>
          <w:sz w:val="24"/>
          <w:szCs w:val="24"/>
        </w:rPr>
        <w:t>（厂商部署时自己设定，净化器</w:t>
      </w:r>
      <w:r w:rsidRPr="00F0699E">
        <w:rPr>
          <w:rFonts w:asciiTheme="minorHAnsi" w:hAnsiTheme="minorHAnsi" w:cstheme="minorHAnsi" w:hint="eastAsia"/>
          <w:kern w:val="0"/>
          <w:sz w:val="24"/>
          <w:szCs w:val="24"/>
        </w:rPr>
        <w:t>ID</w:t>
      </w:r>
      <w:r w:rsidRPr="00F0699E">
        <w:rPr>
          <w:rFonts w:asciiTheme="minorHAnsi" w:hAnsiTheme="minorHAnsi" w:cstheme="minorHAnsi" w:hint="eastAsia"/>
          <w:kern w:val="0"/>
          <w:sz w:val="24"/>
          <w:szCs w:val="24"/>
        </w:rPr>
        <w:t>目前需要填写</w:t>
      </w:r>
      <w:r w:rsidRPr="00F0699E">
        <w:rPr>
          <w:rFonts w:asciiTheme="minorHAnsi" w:hAnsiTheme="minorHAnsi" w:cstheme="minorHAnsi" w:hint="eastAsia"/>
          <w:kern w:val="0"/>
          <w:sz w:val="24"/>
          <w:szCs w:val="24"/>
        </w:rPr>
        <w:t>00314</w:t>
      </w:r>
      <w:r w:rsidRPr="00F0699E">
        <w:rPr>
          <w:rFonts w:asciiTheme="minorHAnsi" w:hAnsiTheme="minorHAnsi" w:cstheme="minorHAnsi" w:hint="eastAsia"/>
          <w:kern w:val="0"/>
          <w:sz w:val="24"/>
          <w:szCs w:val="24"/>
        </w:rPr>
        <w:t>，设备</w:t>
      </w:r>
      <w:r w:rsidRPr="00F0699E">
        <w:rPr>
          <w:rFonts w:asciiTheme="minorHAnsi" w:hAnsiTheme="minorHAnsi" w:cstheme="minorHAnsi" w:hint="eastAsia"/>
          <w:kern w:val="0"/>
          <w:sz w:val="24"/>
          <w:szCs w:val="24"/>
        </w:rPr>
        <w:t>ID</w:t>
      </w:r>
      <w:r w:rsidRPr="00F0699E">
        <w:rPr>
          <w:rFonts w:asciiTheme="minorHAnsi" w:hAnsiTheme="minorHAnsi" w:cstheme="minorHAnsi" w:hint="eastAsia"/>
          <w:kern w:val="0"/>
          <w:sz w:val="24"/>
          <w:szCs w:val="24"/>
        </w:rPr>
        <w:t>可随意输入）填写完成按下确定。</w:t>
      </w:r>
      <w:r w:rsidR="00797C54">
        <w:rPr>
          <w:rFonts w:asciiTheme="minorHAnsi" w:hAnsiTheme="minorHAnsi" w:cstheme="minorHAnsi" w:hint="eastAsia"/>
          <w:kern w:val="0"/>
          <w:sz w:val="24"/>
          <w:szCs w:val="24"/>
        </w:rPr>
        <w:t>若配置成功会显示“配置成功”，</w:t>
      </w:r>
      <w:r w:rsidRPr="00F0699E">
        <w:rPr>
          <w:rFonts w:asciiTheme="minorHAnsi" w:hAnsiTheme="minorHAnsi" w:cstheme="minorHAnsi" w:hint="eastAsia"/>
          <w:kern w:val="0"/>
          <w:sz w:val="24"/>
          <w:szCs w:val="24"/>
        </w:rPr>
        <w:t>模组重启后开始连接。</w:t>
      </w:r>
    </w:p>
    <w:p w:rsidR="00D50B46" w:rsidRPr="000C5075" w:rsidRDefault="00D50B46" w:rsidP="000C5075">
      <w:pPr>
        <w:rPr>
          <w:rFonts w:asciiTheme="minorHAnsi" w:hAnsiTheme="minorHAnsi" w:cstheme="minorHAnsi"/>
          <w:kern w:val="0"/>
          <w:sz w:val="24"/>
          <w:szCs w:val="24"/>
        </w:rPr>
      </w:pPr>
    </w:p>
    <w:p w:rsidR="000C5075" w:rsidRPr="00CF297D" w:rsidRDefault="00D50B46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以下是部分文件说明：</w:t>
      </w:r>
    </w:p>
    <w:p w:rsidR="00B240D5" w:rsidRPr="00CF297D" w:rsidRDefault="00B240D5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网页界面显示文件：</w:t>
      </w:r>
    </w:p>
    <w:p w:rsidR="00D50B46" w:rsidRPr="00CF297D" w:rsidRDefault="00B240D5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noProof/>
        </w:rPr>
        <w:drawing>
          <wp:inline distT="0" distB="0" distL="0" distR="0" wp14:anchorId="6D7F1127" wp14:editId="3EC1E9A6">
            <wp:extent cx="5274310" cy="282029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D5" w:rsidRPr="00CF297D" w:rsidRDefault="00B240D5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http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该部分的编译：</w:t>
      </w:r>
    </w:p>
    <w:p w:rsidR="00B240D5" w:rsidRPr="00CF297D" w:rsidRDefault="00B240D5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noProof/>
        </w:rPr>
        <w:drawing>
          <wp:inline distT="0" distB="0" distL="0" distR="0" wp14:anchorId="302D4F1C" wp14:editId="5540BBCA">
            <wp:extent cx="5274310" cy="1355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D5" w:rsidRPr="00CF297D" w:rsidRDefault="00B240D5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将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http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编译进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wifi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工程中：</w:t>
      </w:r>
    </w:p>
    <w:p w:rsidR="00B240D5" w:rsidRPr="00CF297D" w:rsidRDefault="00B240D5" w:rsidP="006D2F6C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noProof/>
        </w:rPr>
        <w:drawing>
          <wp:inline distT="0" distB="0" distL="0" distR="0" wp14:anchorId="2F710D53" wp14:editId="1F18F3EF">
            <wp:extent cx="5274310" cy="225257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D5" w:rsidRDefault="00B240D5" w:rsidP="006D2F6C">
      <w:pPr>
        <w:rPr>
          <w:rFonts w:asciiTheme="minorHAnsi" w:hAnsiTheme="minorHAnsi" w:cstheme="minorHAnsi" w:hint="eastAsia"/>
          <w:color w:val="000000" w:themeColor="text1"/>
          <w:sz w:val="24"/>
          <w:szCs w:val="24"/>
        </w:rPr>
      </w:pP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再执行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make wifi_clock</w:t>
      </w:r>
      <w:r w:rsidRPr="00CF297D">
        <w:rPr>
          <w:rFonts w:asciiTheme="minorHAnsi" w:hAnsiTheme="minorHAnsi" w:cstheme="minorHAnsi"/>
          <w:color w:val="000000" w:themeColor="text1"/>
          <w:sz w:val="24"/>
          <w:szCs w:val="24"/>
        </w:rPr>
        <w:t>对整个项目进行编译</w:t>
      </w:r>
    </w:p>
    <w:p w:rsidR="006711E4" w:rsidRDefault="006711E4" w:rsidP="006D2F6C">
      <w:pPr>
        <w:rPr>
          <w:rFonts w:asciiTheme="minorHAnsi" w:hAnsiTheme="minorHAnsi" w:cstheme="minorHAnsi" w:hint="eastAsia"/>
          <w:color w:val="000000" w:themeColor="text1"/>
          <w:sz w:val="24"/>
          <w:szCs w:val="24"/>
        </w:rPr>
      </w:pPr>
      <w:r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（注：</w:t>
      </w:r>
      <w:r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http</w:t>
      </w:r>
      <w:r w:rsidRPr="006711E4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服务器是杭州那边做的，如果后面数据读取有问题的话，可以和他们联系</w:t>
      </w:r>
      <w:r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）</w:t>
      </w:r>
      <w:bookmarkStart w:id="0" w:name="_GoBack"/>
      <w:bookmarkEnd w:id="0"/>
    </w:p>
    <w:p w:rsidR="00F0699E" w:rsidRDefault="00F0699E" w:rsidP="006D2F6C">
      <w:pPr>
        <w:rPr>
          <w:rFonts w:asciiTheme="minorHAnsi" w:hAnsiTheme="minorHAnsi" w:cstheme="minorHAnsi" w:hint="eastAsia"/>
          <w:color w:val="000000" w:themeColor="text1"/>
          <w:sz w:val="24"/>
          <w:szCs w:val="24"/>
        </w:rPr>
      </w:pPr>
    </w:p>
    <w:p w:rsidR="00F0699E" w:rsidRDefault="00F0699E" w:rsidP="006D2F6C">
      <w:pPr>
        <w:rPr>
          <w:rFonts w:asciiTheme="minorHAnsi" w:hAnsiTheme="minorHAnsi" w:cstheme="minorHAnsi" w:hint="eastAsia"/>
          <w:b/>
          <w:color w:val="000000" w:themeColor="text1"/>
          <w:sz w:val="24"/>
          <w:szCs w:val="24"/>
        </w:rPr>
      </w:pPr>
      <w:r w:rsidRPr="00F0699E">
        <w:rPr>
          <w:rFonts w:asciiTheme="minorHAnsi" w:hAnsiTheme="minorHAnsi" w:cstheme="minorHAnsi" w:hint="eastAsia"/>
          <w:b/>
          <w:color w:val="000000" w:themeColor="text1"/>
          <w:sz w:val="24"/>
          <w:szCs w:val="24"/>
        </w:rPr>
        <w:t>5.</w:t>
      </w:r>
      <w:r w:rsidRPr="00F0699E">
        <w:rPr>
          <w:rFonts w:asciiTheme="minorHAnsi" w:hAnsiTheme="minorHAnsi" w:cstheme="minorHAnsi" w:hint="eastAsia"/>
          <w:b/>
          <w:color w:val="000000" w:themeColor="text1"/>
          <w:sz w:val="24"/>
          <w:szCs w:val="24"/>
        </w:rPr>
        <w:t>按键功能简述</w:t>
      </w:r>
    </w:p>
    <w:p w:rsidR="00F0699E" w:rsidRPr="00F0699E" w:rsidRDefault="00F0699E" w:rsidP="00F0699E">
      <w:pPr>
        <w:ind w:firstLineChars="200" w:firstLine="480"/>
        <w:rPr>
          <w:rFonts w:asciiTheme="minorHAnsi" w:hAnsiTheme="minorHAnsi" w:cstheme="minorHAnsi" w:hint="eastAsia"/>
          <w:color w:val="000000" w:themeColor="text1"/>
          <w:sz w:val="24"/>
          <w:szCs w:val="24"/>
        </w:rPr>
      </w:pP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lastRenderedPageBreak/>
        <w:t>K1</w:t>
      </w: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为辉度键，</w:t>
      </w: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 xml:space="preserve"> </w:t>
      </w: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共有四种辉度模式，短按切换亮度。长按</w:t>
      </w: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5</w:t>
      </w: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秒会进入配置模式</w:t>
      </w:r>
      <w:r w:rsid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（</w:t>
      </w:r>
      <w:r w:rsidR="00280D6F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网络配置</w:t>
      </w:r>
      <w:r w:rsid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第</w:t>
      </w:r>
      <w:r w:rsid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4</w:t>
      </w:r>
      <w:r w:rsid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点已做说明）</w:t>
      </w:r>
    </w:p>
    <w:p w:rsidR="00F0699E" w:rsidRPr="00F0699E" w:rsidRDefault="00F0699E" w:rsidP="00F0699E">
      <w:pPr>
        <w:rPr>
          <w:rFonts w:asciiTheme="minorHAnsi" w:hAnsiTheme="minorHAnsi" w:cstheme="minorHAnsi" w:hint="eastAsia"/>
          <w:color w:val="000000" w:themeColor="text1"/>
          <w:sz w:val="24"/>
          <w:szCs w:val="24"/>
        </w:rPr>
      </w:pP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ab/>
        <w:t>K2</w:t>
      </w: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为</w:t>
      </w: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DOWN</w:t>
      </w: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键，进入闹钟设置模式时作为分或时设置</w:t>
      </w:r>
      <w:r w:rsidR="00937FF4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（时间减）</w:t>
      </w:r>
    </w:p>
    <w:p w:rsidR="00F0699E" w:rsidRPr="00F0699E" w:rsidRDefault="00F0699E" w:rsidP="00F0699E">
      <w:pPr>
        <w:rPr>
          <w:rFonts w:asciiTheme="minorHAnsi" w:hAnsiTheme="minorHAnsi" w:cstheme="minorHAnsi" w:hint="eastAsia"/>
          <w:color w:val="000000" w:themeColor="text1"/>
          <w:sz w:val="24"/>
          <w:szCs w:val="24"/>
        </w:rPr>
      </w:pP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ab/>
        <w:t>K3</w:t>
      </w: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为</w:t>
      </w: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UP</w:t>
      </w: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键，进入闹钟设置模式时作为分或时设置</w:t>
      </w:r>
      <w:r w:rsidR="00937FF4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（时间加）</w:t>
      </w:r>
    </w:p>
    <w:p w:rsidR="00F0699E" w:rsidRPr="00F0699E" w:rsidRDefault="00F0699E" w:rsidP="00F0699E">
      <w:pPr>
        <w:rPr>
          <w:rFonts w:asciiTheme="minorHAnsi" w:hAnsiTheme="minorHAnsi" w:cstheme="minorHAnsi" w:hint="eastAsia"/>
          <w:color w:val="000000" w:themeColor="text1"/>
          <w:sz w:val="24"/>
          <w:szCs w:val="24"/>
        </w:rPr>
      </w:pP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ab/>
        <w:t>K4</w:t>
      </w: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为设置模式，进入闹铃设置模式时作为时或分模式</w:t>
      </w:r>
    </w:p>
    <w:p w:rsidR="00F0699E" w:rsidRDefault="00F0699E" w:rsidP="00F0699E">
      <w:pPr>
        <w:rPr>
          <w:rFonts w:asciiTheme="minorHAnsi" w:hAnsiTheme="minorHAnsi" w:cstheme="minorHAnsi" w:hint="eastAsia"/>
          <w:color w:val="000000" w:themeColor="text1"/>
          <w:sz w:val="24"/>
          <w:szCs w:val="24"/>
        </w:rPr>
      </w:pP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ab/>
      </w:r>
      <w:r w:rsidRPr="00F0699E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拨码开关键为闹钟铃声设置键</w:t>
      </w:r>
    </w:p>
    <w:p w:rsidR="00F454E3" w:rsidRDefault="00F454E3" w:rsidP="00F0699E">
      <w:pPr>
        <w:rPr>
          <w:rFonts w:asciiTheme="minorHAnsi" w:hAnsiTheme="minorHAnsi" w:cstheme="minorHAnsi" w:hint="eastAsia"/>
          <w:color w:val="000000" w:themeColor="text1"/>
          <w:sz w:val="24"/>
          <w:szCs w:val="24"/>
        </w:rPr>
      </w:pPr>
    </w:p>
    <w:p w:rsidR="00F454E3" w:rsidRPr="00F454E3" w:rsidRDefault="00F454E3" w:rsidP="00F454E3">
      <w:pPr>
        <w:rPr>
          <w:rFonts w:asciiTheme="minorHAnsi" w:hAnsiTheme="minorHAnsi" w:cstheme="minorHAnsi" w:hint="eastAsia"/>
          <w:color w:val="000000" w:themeColor="text1"/>
          <w:sz w:val="24"/>
          <w:szCs w:val="24"/>
        </w:rPr>
      </w:pP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闹钟设置说明：</w:t>
      </w:r>
      <w:r w:rsidR="0069076C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（硬件需要接入</w:t>
      </w:r>
      <w:r w:rsidR="0069076C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led</w:t>
      </w:r>
      <w:r w:rsidR="0069076C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显示面板）</w:t>
      </w:r>
    </w:p>
    <w:p w:rsidR="00F454E3" w:rsidRPr="00F454E3" w:rsidRDefault="00F454E3" w:rsidP="00F454E3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ab/>
      </w: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按下设置键</w:t>
      </w:r>
      <w:r w:rsidR="00A9729D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K4</w:t>
      </w: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后</w:t>
      </w:r>
      <w:r w:rsidR="00937FF4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默认进入</w:t>
      </w: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时设置</w:t>
      </w:r>
      <w:r w:rsidR="00937FF4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（时</w:t>
      </w:r>
      <w:r w:rsidR="00937FF4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led</w:t>
      </w: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闪烁</w:t>
      </w:r>
      <w:r w:rsidR="00937FF4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）</w:t>
      </w: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，通过</w:t>
      </w: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UP/DOWN</w:t>
      </w:r>
      <w:r w:rsidR="00937FF4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键设置时</w:t>
      </w:r>
      <w:r w:rsidR="00A9729D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，再</w:t>
      </w: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按下设置键</w:t>
      </w:r>
      <w:r w:rsidR="00A9729D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K4</w:t>
      </w:r>
      <w:r w:rsidR="00937FF4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进入分设置（分</w:t>
      </w:r>
      <w:r w:rsidR="00937FF4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led</w:t>
      </w:r>
      <w:r w:rsidR="00937FF4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闪烁）</w:t>
      </w: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，通过</w:t>
      </w: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UP/DOWN</w:t>
      </w: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设置</w:t>
      </w:r>
      <w:r w:rsidR="00A9729D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分，</w:t>
      </w: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再按下设置键</w:t>
      </w:r>
      <w:r w:rsidR="00A9729D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K4</w:t>
      </w: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完成闹钟设置</w:t>
      </w:r>
      <w:r w:rsidR="00937FF4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（</w:t>
      </w:r>
      <w:r w:rsidR="00937FF4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led</w:t>
      </w:r>
      <w:r w:rsidR="00937FF4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不闪烁）</w:t>
      </w: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。期间若超过十秒无设置则</w:t>
      </w:r>
      <w:r w:rsidR="00A9729D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退出按键设置模式，</w:t>
      </w:r>
      <w:r w:rsidRPr="00F454E3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不保留相关信息。</w:t>
      </w:r>
      <w:r w:rsidR="00937FF4">
        <w:rPr>
          <w:rFonts w:asciiTheme="minorHAnsi" w:hAnsiTheme="minorHAnsi" w:cstheme="minorHAnsi" w:hint="eastAsia"/>
          <w:color w:val="000000" w:themeColor="text1"/>
          <w:sz w:val="24"/>
          <w:szCs w:val="24"/>
        </w:rPr>
        <w:t>（闹钟完成设置后会跳到当前时间显示）</w:t>
      </w:r>
    </w:p>
    <w:sectPr w:rsidR="00F454E3" w:rsidRPr="00F454E3" w:rsidSect="00865639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952" w:rsidRDefault="007C3952" w:rsidP="0042424D">
      <w:r>
        <w:separator/>
      </w:r>
    </w:p>
  </w:endnote>
  <w:endnote w:type="continuationSeparator" w:id="0">
    <w:p w:rsidR="007C3952" w:rsidRDefault="007C3952" w:rsidP="00424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F9B" w:rsidRDefault="00C41F9B">
    <w:pPr>
      <w:pStyle w:val="a4"/>
    </w:pPr>
  </w:p>
  <w:p w:rsidR="00C41F9B" w:rsidRPr="00C41F9B" w:rsidRDefault="00C41F9B" w:rsidP="00C41F9B">
    <w:pPr>
      <w:tabs>
        <w:tab w:val="center" w:pos="4153"/>
        <w:tab w:val="right" w:pos="8306"/>
      </w:tabs>
      <w:snapToGrid w:val="0"/>
    </w:pPr>
    <w:r>
      <w:rPr>
        <w:rFonts w:ascii="Times New Roman" w:hAnsi="Times New Roman" w:hint="eastAsia"/>
        <w:color w:val="548DD4"/>
        <w:szCs w:val="21"/>
      </w:rPr>
      <w:t>福州福大海矽微电子有限公司</w:t>
    </w:r>
    <w:r>
      <w:rPr>
        <w:rFonts w:ascii="Times New Roman" w:hAnsi="Times New Roman" w:hint="eastAsia"/>
        <w:color w:val="008080"/>
        <w:sz w:val="18"/>
        <w:szCs w:val="18"/>
      </w:rPr>
      <w:t xml:space="preserve">                  </w:t>
    </w:r>
    <w:r w:rsidR="00BC65D6" w:rsidRPr="00C41F9B">
      <w:rPr>
        <w:rFonts w:ascii="宋体" w:hAnsi="宋体"/>
        <w:color w:val="008080"/>
        <w:sz w:val="18"/>
        <w:szCs w:val="18"/>
      </w:rPr>
      <w:fldChar w:fldCharType="begin"/>
    </w:r>
    <w:r w:rsidRPr="00C41F9B">
      <w:rPr>
        <w:rFonts w:ascii="宋体" w:hAnsi="宋体"/>
        <w:color w:val="008080"/>
        <w:sz w:val="18"/>
        <w:szCs w:val="18"/>
      </w:rPr>
      <w:instrText xml:space="preserve"> PAGE   \* MERGEFORMAT </w:instrText>
    </w:r>
    <w:r w:rsidR="00BC65D6" w:rsidRPr="00C41F9B">
      <w:rPr>
        <w:rFonts w:ascii="宋体" w:hAnsi="宋体"/>
        <w:color w:val="008080"/>
        <w:sz w:val="18"/>
        <w:szCs w:val="18"/>
      </w:rPr>
      <w:fldChar w:fldCharType="separate"/>
    </w:r>
    <w:r w:rsidR="006711E4" w:rsidRPr="006711E4">
      <w:rPr>
        <w:rFonts w:ascii="宋体" w:hAnsi="宋体"/>
        <w:noProof/>
        <w:color w:val="008080"/>
        <w:sz w:val="18"/>
        <w:szCs w:val="18"/>
        <w:lang w:val="zh-CN"/>
      </w:rPr>
      <w:t>4</w:t>
    </w:r>
    <w:r w:rsidR="00BC65D6" w:rsidRPr="00C41F9B">
      <w:rPr>
        <w:rFonts w:ascii="宋体" w:hAnsi="宋体"/>
        <w:color w:val="008080"/>
        <w:sz w:val="18"/>
        <w:szCs w:val="18"/>
      </w:rPr>
      <w:fldChar w:fldCharType="end"/>
    </w:r>
    <w:r>
      <w:rPr>
        <w:rFonts w:ascii="Times New Roman" w:hAnsi="Times New Roman" w:hint="eastAsia"/>
        <w:color w:val="008080"/>
        <w:sz w:val="18"/>
        <w:szCs w:val="18"/>
      </w:rPr>
      <w:t xml:space="preserve">                   </w:t>
    </w:r>
    <w:r>
      <w:rPr>
        <w:rFonts w:ascii="Times New Roman" w:hAnsi="Times New Roman" w:hint="eastAsia"/>
        <w:color w:val="008080"/>
        <w:szCs w:val="21"/>
      </w:rPr>
      <w:t xml:space="preserve"> </w:t>
    </w:r>
    <w:hyperlink r:id="rId1" w:history="1">
      <w:r>
        <w:rPr>
          <w:rFonts w:ascii="Times New Roman" w:hAnsi="Times New Roman"/>
          <w:color w:val="0000FF"/>
          <w:szCs w:val="21"/>
          <w:u w:val="single"/>
        </w:rPr>
        <w:t>http://www.fdhisi.com/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952" w:rsidRDefault="007C3952" w:rsidP="0042424D">
      <w:r>
        <w:separator/>
      </w:r>
    </w:p>
  </w:footnote>
  <w:footnote w:type="continuationSeparator" w:id="0">
    <w:p w:rsidR="007C3952" w:rsidRDefault="007C3952" w:rsidP="004242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F9B" w:rsidRDefault="00C41F9B" w:rsidP="00C41F9B">
    <w:pPr>
      <w:pStyle w:val="a3"/>
      <w:jc w:val="both"/>
    </w:pPr>
    <w:r>
      <w:rPr>
        <w:noProof/>
      </w:rPr>
      <w:drawing>
        <wp:inline distT="0" distB="0" distL="0" distR="0">
          <wp:extent cx="1858010" cy="431800"/>
          <wp:effectExtent l="19050" t="0" r="889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8010" cy="431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41F9B" w:rsidRDefault="00C41F9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95B7B"/>
    <w:multiLevelType w:val="hybridMultilevel"/>
    <w:tmpl w:val="B3DC7CE4"/>
    <w:lvl w:ilvl="0" w:tplc="2FE6E4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4D"/>
    <w:rsid w:val="00001529"/>
    <w:rsid w:val="00017E86"/>
    <w:rsid w:val="000224A3"/>
    <w:rsid w:val="00052800"/>
    <w:rsid w:val="00074C1E"/>
    <w:rsid w:val="000C5075"/>
    <w:rsid w:val="000D3FAA"/>
    <w:rsid w:val="0010427F"/>
    <w:rsid w:val="00104F2A"/>
    <w:rsid w:val="001302FC"/>
    <w:rsid w:val="00170D3E"/>
    <w:rsid w:val="00176163"/>
    <w:rsid w:val="001845D6"/>
    <w:rsid w:val="0019698C"/>
    <w:rsid w:val="001D3208"/>
    <w:rsid w:val="00237042"/>
    <w:rsid w:val="00277B79"/>
    <w:rsid w:val="00280D6F"/>
    <w:rsid w:val="002E7047"/>
    <w:rsid w:val="0033436B"/>
    <w:rsid w:val="00355FF4"/>
    <w:rsid w:val="003626DF"/>
    <w:rsid w:val="00376739"/>
    <w:rsid w:val="00377F62"/>
    <w:rsid w:val="00383033"/>
    <w:rsid w:val="003976F1"/>
    <w:rsid w:val="003A169D"/>
    <w:rsid w:val="003A27C5"/>
    <w:rsid w:val="003E73DC"/>
    <w:rsid w:val="0042424D"/>
    <w:rsid w:val="004565E4"/>
    <w:rsid w:val="0059672B"/>
    <w:rsid w:val="005C1E9D"/>
    <w:rsid w:val="005E1376"/>
    <w:rsid w:val="005E2B94"/>
    <w:rsid w:val="006711E4"/>
    <w:rsid w:val="0069076C"/>
    <w:rsid w:val="006909AB"/>
    <w:rsid w:val="006C6166"/>
    <w:rsid w:val="006D10C9"/>
    <w:rsid w:val="006D2F6C"/>
    <w:rsid w:val="006E0A1E"/>
    <w:rsid w:val="006E357B"/>
    <w:rsid w:val="006F6DD0"/>
    <w:rsid w:val="00706E16"/>
    <w:rsid w:val="00741731"/>
    <w:rsid w:val="00742713"/>
    <w:rsid w:val="00797C54"/>
    <w:rsid w:val="007C3952"/>
    <w:rsid w:val="007D4ADD"/>
    <w:rsid w:val="007F54CF"/>
    <w:rsid w:val="007F6CF7"/>
    <w:rsid w:val="00807DED"/>
    <w:rsid w:val="00865639"/>
    <w:rsid w:val="008763B9"/>
    <w:rsid w:val="0088183F"/>
    <w:rsid w:val="00882784"/>
    <w:rsid w:val="008F3D5A"/>
    <w:rsid w:val="00900EB3"/>
    <w:rsid w:val="009142C8"/>
    <w:rsid w:val="00937FF4"/>
    <w:rsid w:val="009612AD"/>
    <w:rsid w:val="00984723"/>
    <w:rsid w:val="009A129C"/>
    <w:rsid w:val="009A7845"/>
    <w:rsid w:val="009D0F30"/>
    <w:rsid w:val="009F5CBA"/>
    <w:rsid w:val="00A25DBB"/>
    <w:rsid w:val="00A724F1"/>
    <w:rsid w:val="00A9729D"/>
    <w:rsid w:val="00AB57AF"/>
    <w:rsid w:val="00AD0886"/>
    <w:rsid w:val="00AD5EB4"/>
    <w:rsid w:val="00AF338D"/>
    <w:rsid w:val="00B240D5"/>
    <w:rsid w:val="00B31100"/>
    <w:rsid w:val="00B7726F"/>
    <w:rsid w:val="00BC65D6"/>
    <w:rsid w:val="00BD79B8"/>
    <w:rsid w:val="00BF7A4A"/>
    <w:rsid w:val="00C17B8D"/>
    <w:rsid w:val="00C41F9B"/>
    <w:rsid w:val="00C937D0"/>
    <w:rsid w:val="00CB367B"/>
    <w:rsid w:val="00CC6A08"/>
    <w:rsid w:val="00CE5C8A"/>
    <w:rsid w:val="00CF297D"/>
    <w:rsid w:val="00D12182"/>
    <w:rsid w:val="00D50B46"/>
    <w:rsid w:val="00D53259"/>
    <w:rsid w:val="00D676D5"/>
    <w:rsid w:val="00DB3A7D"/>
    <w:rsid w:val="00DC0642"/>
    <w:rsid w:val="00DD54DF"/>
    <w:rsid w:val="00DE1301"/>
    <w:rsid w:val="00DE793A"/>
    <w:rsid w:val="00E10BF6"/>
    <w:rsid w:val="00E41F3A"/>
    <w:rsid w:val="00E44C06"/>
    <w:rsid w:val="00E755A5"/>
    <w:rsid w:val="00E93A65"/>
    <w:rsid w:val="00EE27B1"/>
    <w:rsid w:val="00F03049"/>
    <w:rsid w:val="00F0699E"/>
    <w:rsid w:val="00F153C9"/>
    <w:rsid w:val="00F17444"/>
    <w:rsid w:val="00F454E3"/>
    <w:rsid w:val="00F90E13"/>
    <w:rsid w:val="00FB3FD8"/>
    <w:rsid w:val="00FF22E7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444"/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2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2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24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24D"/>
    <w:rPr>
      <w:sz w:val="18"/>
      <w:szCs w:val="18"/>
    </w:rPr>
  </w:style>
  <w:style w:type="paragraph" w:styleId="a5">
    <w:name w:val="List Paragraph"/>
    <w:basedOn w:val="a"/>
    <w:uiPriority w:val="34"/>
    <w:qFormat/>
    <w:rsid w:val="004242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1F9B"/>
    <w:pPr>
      <w:widowControl w:val="0"/>
      <w:jc w:val="both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1F9B"/>
    <w:rPr>
      <w:sz w:val="18"/>
      <w:szCs w:val="18"/>
    </w:rPr>
  </w:style>
  <w:style w:type="character" w:styleId="a7">
    <w:name w:val="Hyperlink"/>
    <w:uiPriority w:val="99"/>
    <w:unhideWhenUsed/>
    <w:rsid w:val="00F90E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444"/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2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2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24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24D"/>
    <w:rPr>
      <w:sz w:val="18"/>
      <w:szCs w:val="18"/>
    </w:rPr>
  </w:style>
  <w:style w:type="paragraph" w:styleId="a5">
    <w:name w:val="List Paragraph"/>
    <w:basedOn w:val="a"/>
    <w:uiPriority w:val="34"/>
    <w:qFormat/>
    <w:rsid w:val="004242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1F9B"/>
    <w:pPr>
      <w:widowControl w:val="0"/>
      <w:jc w:val="both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1F9B"/>
    <w:rPr>
      <w:sz w:val="18"/>
      <w:szCs w:val="18"/>
    </w:rPr>
  </w:style>
  <w:style w:type="character" w:styleId="a7">
    <w:name w:val="Hyperlink"/>
    <w:uiPriority w:val="99"/>
    <w:unhideWhenUsed/>
    <w:rsid w:val="00F90E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dhisi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HISI_YZ</dc:creator>
  <cp:lastModifiedBy>ofh</cp:lastModifiedBy>
  <cp:revision>92</cp:revision>
  <dcterms:created xsi:type="dcterms:W3CDTF">2016-01-05T02:23:00Z</dcterms:created>
  <dcterms:modified xsi:type="dcterms:W3CDTF">2018-03-28T03:24:00Z</dcterms:modified>
</cp:coreProperties>
</file>