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009FE3" w:val="clear"/>
            <w:tcMar>
              <w:top w:type="dxa" w:w="220"/>
              <w:left w:type="dxa" w:w="280"/>
              <w:bottom w:type="dxa" w:w="220"/>
              <w:right w:type="dxa" w:w="280"/>
            </w:tcMar>
          </w:tcPr>
          <w:p>
            <w:r>
              <w:rPr>
                <w:rFonts w:ascii="Arial" w:cs="Arial" w:eastAsia="Arial" w:hAnsi="Arial"/>
                <w:color w:val="D0EEFC"/>
                <w:sz w:val="18"/>
                <w:szCs w:val="18"/>
              </w:rPr>
              <w:t xml:space="preserve">DPM-05</w:t>
            </w:r>
          </w:p>
          <w:p>
            <w:r>
              <w:rPr>
                <w:rFonts w:ascii="Arial" w:cs="Arial" w:eastAsia="Arial" w:hAnsi="Arial"/>
                <w:b/>
                <w:bCs/>
                <w:color w:val="FFFFFF"/>
                <w:sz w:val="44"/>
                <w:szCs w:val="44"/>
              </w:rPr>
              <w:t xml:space="preserve">Project Initiation Document</w:t>
            </w:r>
          </w:p>
          <w:p>
            <w:r>
              <w:rPr>
                <w:rFonts w:ascii="Arial" w:cs="Arial" w:eastAsia="Arial" w:hAnsi="Arial"/>
                <w:color w:val="CBE9F8"/>
                <w:sz w:val="21"/>
                <w:szCs w:val="21"/>
              </w:rPr>
              <w:t xml:space="preserve">Design &amp; Project Management</w:t>
            </w:r>
          </w:p>
        </w:tc>
      </w:tr>
    </w:tbl>
    <w:p>
      <w:pPr>
        <w:spacing w:after="0" w:before="1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619"/>
        <w:gridCol w:w="2200"/>
        <w:gridCol w:w="2619"/>
      </w:tblGrid>
      <w:tr>
        <w:tc>
          <w:tcPr>
            <w:tcW w:type="dxa" w:w="2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Project Title:</w:t>
            </w:r>
          </w:p>
        </w:tc>
        <w:tc>
          <w:tcPr>
            <w:tcW w:type="dxa" w:w="2619"/>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i/>
                <w:iCs/>
                <w:color w:val="BBBBBB"/>
                <w:sz w:val="20"/>
                <w:szCs w:val="20"/>
              </w:rPr>
              <w:t xml:space="preserve"/>
            </w:r>
          </w:p>
        </w:tc>
        <w:tc>
          <w:tcPr>
            <w:tcW w:type="dxa" w:w="2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PID Reference:</w:t>
            </w:r>
          </w:p>
        </w:tc>
        <w:tc>
          <w:tcPr>
            <w:tcW w:type="dxa" w:w="2619"/>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i/>
                <w:iCs/>
                <w:color w:val="BBBBBB"/>
                <w:sz w:val="20"/>
                <w:szCs w:val="20"/>
              </w:rPr>
              <w:t xml:space="preserve">PID-001</w:t>
            </w:r>
          </w:p>
        </w:tc>
      </w:tr>
      <w:tr>
        <w:tc>
          <w:tcPr>
            <w:tcW w:type="dxa" w:w="2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Customer:</w:t>
            </w:r>
          </w:p>
        </w:tc>
        <w:tc>
          <w:tcPr>
            <w:tcW w:type="dxa" w:w="2619"/>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i/>
                <w:iCs/>
                <w:color w:val="BBBBBB"/>
                <w:sz w:val="20"/>
                <w:szCs w:val="20"/>
              </w:rPr>
              <w:t xml:space="preserve"/>
            </w:r>
          </w:p>
        </w:tc>
        <w:tc>
          <w:tcPr>
            <w:tcW w:type="dxa" w:w="2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Contract / PO Ref:</w:t>
            </w:r>
          </w:p>
        </w:tc>
        <w:tc>
          <w:tcPr>
            <w:tcW w:type="dxa" w:w="2619"/>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i/>
                <w:iCs/>
                <w:color w:val="BBBBBB"/>
                <w:sz w:val="20"/>
                <w:szCs w:val="20"/>
              </w:rPr>
              <w:t xml:space="preserve"/>
            </w:r>
          </w:p>
        </w:tc>
      </w:tr>
      <w:tr>
        <w:tc>
          <w:tcPr>
            <w:tcW w:type="dxa" w:w="2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Project Manager:</w:t>
            </w:r>
          </w:p>
        </w:tc>
        <w:tc>
          <w:tcPr>
            <w:tcW w:type="dxa" w:w="2619"/>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i/>
                <w:iCs/>
                <w:color w:val="BBBBBB"/>
                <w:sz w:val="20"/>
                <w:szCs w:val="20"/>
              </w:rPr>
              <w:t xml:space="preserve"/>
            </w:r>
          </w:p>
        </w:tc>
        <w:tc>
          <w:tcPr>
            <w:tcW w:type="dxa" w:w="2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Start Date:</w:t>
            </w:r>
          </w:p>
        </w:tc>
        <w:tc>
          <w:tcPr>
            <w:tcW w:type="dxa" w:w="2619"/>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i/>
                <w:iCs/>
                <w:color w:val="BBBBBB"/>
                <w:sz w:val="20"/>
                <w:szCs w:val="20"/>
              </w:rPr>
              <w:t xml:space="preserve"/>
            </w:r>
          </w:p>
        </w:tc>
      </w:tr>
      <w:tr>
        <w:tc>
          <w:tcPr>
            <w:tcW w:type="dxa" w:w="2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Sponsor / Director:</w:t>
            </w:r>
          </w:p>
        </w:tc>
        <w:tc>
          <w:tcPr>
            <w:tcW w:type="dxa" w:w="2619"/>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i/>
                <w:iCs/>
                <w:color w:val="BBBBBB"/>
                <w:sz w:val="20"/>
                <w:szCs w:val="20"/>
              </w:rPr>
              <w:t xml:space="preserve"/>
            </w:r>
          </w:p>
        </w:tc>
        <w:tc>
          <w:tcPr>
            <w:tcW w:type="dxa" w:w="2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Target End Date:</w:t>
            </w:r>
          </w:p>
        </w:tc>
        <w:tc>
          <w:tcPr>
            <w:tcW w:type="dxa" w:w="2619"/>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i/>
                <w:iCs/>
                <w:color w:val="BBBBBB"/>
                <w:sz w:val="20"/>
                <w:szCs w:val="20"/>
              </w:rPr>
              <w:t xml:space="preserve"/>
            </w:r>
          </w:p>
        </w:tc>
      </w:tr>
      <w:tr>
        <w:tc>
          <w:tcPr>
            <w:tcW w:type="dxa" w:w="2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Project Budget:</w:t>
            </w:r>
          </w:p>
        </w:tc>
        <w:tc>
          <w:tcPr>
            <w:tcW w:type="dxa" w:w="2619"/>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i/>
                <w:iCs/>
                <w:color w:val="BBBBBB"/>
                <w:sz w:val="20"/>
                <w:szCs w:val="20"/>
              </w:rPr>
              <w:t xml:space="preserve"/>
            </w:r>
          </w:p>
        </w:tc>
        <w:tc>
          <w:tcPr>
            <w:tcW w:type="dxa" w:w="2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Version:</w:t>
            </w:r>
          </w:p>
        </w:tc>
        <w:tc>
          <w:tcPr>
            <w:tcW w:type="dxa" w:w="2619"/>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i/>
                <w:iCs/>
                <w:color w:val="BBBBBB"/>
                <w:sz w:val="20"/>
                <w:szCs w:val="20"/>
              </w:rPr>
              <w:t xml:space="preserve">1.0</w:t>
            </w:r>
          </w:p>
        </w:tc>
      </w:tr>
      <w:tr>
        <w:tc>
          <w:tcPr>
            <w:tcW w:type="dxa" w:w="2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Date of Issue:</w:t>
            </w:r>
          </w:p>
        </w:tc>
        <w:tc>
          <w:tcPr>
            <w:tcW w:type="dxa" w:w="2619"/>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i/>
                <w:iCs/>
                <w:color w:val="BBBBBB"/>
                <w:sz w:val="20"/>
                <w:szCs w:val="20"/>
              </w:rPr>
              <w:t xml:space="preserve"/>
            </w:r>
          </w:p>
        </w:tc>
        <w:tc>
          <w:tcPr>
            <w:tcW w:type="dxa" w:w="2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Status:</w:t>
            </w:r>
          </w:p>
        </w:tc>
        <w:tc>
          <w:tcPr>
            <w:tcW w:type="dxa" w:w="2619"/>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i/>
                <w:iCs/>
                <w:color w:val="BBBBBB"/>
                <w:sz w:val="20"/>
                <w:szCs w:val="20"/>
              </w:rPr>
              <w:t xml:space="preserve">Draft</w:t>
            </w:r>
          </w:p>
        </w:tc>
      </w:tr>
    </w:tbl>
    <w:p>
      <w:pPr>
        <w:spacing w:after="0" w:before="160"/>
      </w:pPr>
      <w:r>
        <w:t xml:space="preserve"/>
      </w:r>
    </w:p>
    <w:p>
      <w:pPr>
        <w:shd w:fill="009FE3" w:val="clear"/>
        <w:spacing w:after="0" w:before="240"/>
        <w:ind w:left="120"/>
      </w:pPr>
      <w:r>
        <w:rPr>
          <w:rFonts w:ascii="Arial" w:cs="Arial" w:eastAsia="Arial" w:hAnsi="Arial"/>
          <w:b/>
          <w:bCs/>
          <w:color w:val="FFFFFF"/>
          <w:sz w:val="22"/>
          <w:szCs w:val="22"/>
        </w:rPr>
        <w:t xml:space="preserve">1. PROJECT BACKGROUND &amp; RATIONALE</w:t>
      </w:r>
    </w:p>
    <w:p>
      <w:pPr>
        <w:spacing w:after="0" w:before="80"/>
      </w:pPr>
      <w:r>
        <w:t xml:space="preserve"/>
      </w:r>
    </w:p>
    <w:p>
      <w:pPr>
        <w:spacing w:after="60" w:before="40"/>
      </w:pPr>
      <w:r>
        <w:rPr>
          <w:rFonts w:ascii="Arial" w:cs="Arial" w:eastAsia="Arial" w:hAnsi="Arial"/>
          <w:color w:val="5B595A"/>
          <w:sz w:val="21"/>
          <w:szCs w:val="21"/>
        </w:rPr>
        <w:t xml:space="preserve">Describe the context for this project — why it was won or initiated, the business rationale, and how it aligns with the company's strategic objectives. This section should make clear why this project is worth the investment of resource and management attention.</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Background &amp; context:</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480"/>
              <w:right w:type="dxa" w:w="130"/>
            </w:tcMar>
          </w:tcPr>
          <w:p>
            <w:r>
              <w:rPr>
                <w:rFonts w:ascii="Arial" w:cs="Arial" w:eastAsia="Arial" w:hAnsi="Arial"/>
                <w:i/>
                <w:iCs/>
                <w:color w:val="BBBBBB"/>
                <w:sz w:val="20"/>
                <w:szCs w:val="20"/>
              </w:rPr>
              <w:t xml:space="preserve">Describe how this project came about and the customer's need</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Business rationale:</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480"/>
              <w:right w:type="dxa" w:w="130"/>
            </w:tcMar>
          </w:tcPr>
          <w:p>
            <w:r>
              <w:rPr>
                <w:rFonts w:ascii="Arial" w:cs="Arial" w:eastAsia="Arial" w:hAnsi="Arial"/>
                <w:i/>
                <w:iCs/>
                <w:color w:val="BBBBBB"/>
                <w:sz w:val="20"/>
                <w:szCs w:val="20"/>
              </w:rPr>
              <w:t xml:space="preserve">Why did we take this project? Revenue, capability, relationship, margin, strategic fit?</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Link to business strategy:</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280"/>
              <w:right w:type="dxa" w:w="130"/>
            </w:tcMar>
          </w:tcPr>
          <w:p>
            <w:r>
              <w:rPr>
                <w:rFonts w:ascii="Arial" w:cs="Arial" w:eastAsia="Arial" w:hAnsi="Arial"/>
                <w:i/>
                <w:iCs/>
                <w:color w:val="BBBBBB"/>
                <w:sz w:val="20"/>
                <w:szCs w:val="20"/>
              </w:rPr>
              <w:t xml:space="preserve">How does this project support the company's objectives or growth plans?</w:t>
            </w:r>
          </w:p>
        </w:tc>
      </w:tr>
    </w:tbl>
    <w:p>
      <w:pPr>
        <w:spacing w:after="0" w:before="160"/>
      </w:pPr>
      <w:r>
        <w:t xml:space="preserve"/>
      </w:r>
    </w:p>
    <w:p>
      <w:pPr>
        <w:shd w:fill="009FE3" w:val="clear"/>
        <w:spacing w:after="0" w:before="240"/>
        <w:ind w:left="120"/>
      </w:pPr>
      <w:r>
        <w:rPr>
          <w:rFonts w:ascii="Arial" w:cs="Arial" w:eastAsia="Arial" w:hAnsi="Arial"/>
          <w:b/>
          <w:bCs/>
          <w:color w:val="FFFFFF"/>
          <w:sz w:val="22"/>
          <w:szCs w:val="22"/>
        </w:rPr>
        <w:t xml:space="preserve">2. SCOPE, OBJECTIVES &amp; SUCCESS CRITERIA</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What is in scope:</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680"/>
              <w:right w:type="dxa" w:w="130"/>
            </w:tcMar>
          </w:tcPr>
          <w:p>
            <w:r>
              <w:rPr>
                <w:rFonts w:ascii="Arial" w:cs="Arial" w:eastAsia="Arial" w:hAnsi="Arial"/>
                <w:i/>
                <w:iCs/>
                <w:color w:val="BBBBBB"/>
                <w:sz w:val="20"/>
                <w:szCs w:val="20"/>
              </w:rPr>
              <w:t xml:space="preserve">Clearly describe what this project will deliver</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What is out of scope:</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480"/>
              <w:right w:type="dxa" w:w="130"/>
            </w:tcMar>
          </w:tcPr>
          <w:p>
            <w:r>
              <w:rPr>
                <w:rFonts w:ascii="Arial" w:cs="Arial" w:eastAsia="Arial" w:hAnsi="Arial"/>
                <w:i/>
                <w:iCs/>
                <w:color w:val="BBBBBB"/>
                <w:sz w:val="20"/>
                <w:szCs w:val="20"/>
              </w:rPr>
              <w:t xml:space="preserve">Be explicit — what will not be done under this project</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Key deliverables:</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480"/>
              <w:right w:type="dxa" w:w="130"/>
            </w:tcMar>
          </w:tcPr>
          <w:p>
            <w:r>
              <w:rPr>
                <w:rFonts w:ascii="Arial" w:cs="Arial" w:eastAsia="Arial" w:hAnsi="Arial"/>
                <w:i/>
                <w:iCs/>
                <w:color w:val="BBBBBB"/>
                <w:sz w:val="20"/>
                <w:szCs w:val="20"/>
              </w:rPr>
              <w:t xml:space="preserve">List the main outputs: parts, assemblies, reports, qualifications, etc.</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Success criteria:</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480"/>
              <w:right w:type="dxa" w:w="130"/>
            </w:tcMar>
          </w:tcPr>
          <w:p>
            <w:r>
              <w:rPr>
                <w:rFonts w:ascii="Arial" w:cs="Arial" w:eastAsia="Arial" w:hAnsi="Arial"/>
                <w:i/>
                <w:iCs/>
                <w:color w:val="BBBBBB"/>
                <w:sz w:val="20"/>
                <w:szCs w:val="20"/>
              </w:rPr>
              <w:t xml:space="preserve">How will we know this project has been delivered successfully?</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Customer acceptance criteria:</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480"/>
              <w:right w:type="dxa" w:w="130"/>
            </w:tcMar>
          </w:tcPr>
          <w:p>
            <w:r>
              <w:rPr>
                <w:rFonts w:ascii="Arial" w:cs="Arial" w:eastAsia="Arial" w:hAnsi="Arial"/>
                <w:i/>
                <w:iCs/>
                <w:color w:val="BBBBBB"/>
                <w:sz w:val="20"/>
                <w:szCs w:val="20"/>
              </w:rPr>
              <w:t xml:space="preserve">What must be achieved for the customer to accept and sign off delivery?</w:t>
            </w:r>
          </w:p>
        </w:tc>
      </w:tr>
    </w:tbl>
    <w:p>
      <w:pPr>
        <w:spacing w:after="0" w:before="160"/>
      </w:pPr>
      <w:r>
        <w:t xml:space="preserve"/>
      </w:r>
    </w:p>
    <w:p>
      <w:pPr>
        <w:shd w:fill="009FE3" w:val="clear"/>
        <w:spacing w:after="0" w:before="240"/>
        <w:ind w:left="120"/>
      </w:pPr>
      <w:r>
        <w:rPr>
          <w:rFonts w:ascii="Arial" w:cs="Arial" w:eastAsia="Arial" w:hAnsi="Arial"/>
          <w:b/>
          <w:bCs/>
          <w:color w:val="FFFFFF"/>
          <w:sz w:val="22"/>
          <w:szCs w:val="22"/>
        </w:rPr>
        <w:t xml:space="preserve">3. PROJECT TEAM &amp; RESPONSIBILITIES</w:t>
      </w:r>
    </w:p>
    <w:p>
      <w:pPr>
        <w:spacing w:after="0" w:before="80"/>
      </w:pPr>
      <w:r>
        <w:t xml:space="preserve"/>
      </w:r>
    </w:p>
    <w:p>
      <w:pPr>
        <w:spacing w:after="60" w:before="40"/>
      </w:pPr>
      <w:r>
        <w:rPr>
          <w:rFonts w:ascii="Arial" w:cs="Arial" w:eastAsia="Arial" w:hAnsi="Arial"/>
          <w:color w:val="5B595A"/>
          <w:sz w:val="21"/>
          <w:szCs w:val="21"/>
        </w:rPr>
        <w:t xml:space="preserve">Define who is responsible for each area of the project. R = Responsible (does the work), A = Accountable (owns the outcome), C = Consulted, I = Informed.</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1200"/>
        <w:gridCol w:w="1838"/>
      </w:tblGrid>
      <w:tr>
        <w:tc>
          <w:tcPr>
            <w:tcW w:type="dxa" w:w="22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Name</w:t>
            </w:r>
          </w:p>
        </w:tc>
        <w:tc>
          <w:tcPr>
            <w:tcW w:type="dxa" w:w="20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Job Title / Role</w:t>
            </w:r>
          </w:p>
        </w:tc>
        <w:tc>
          <w:tcPr>
            <w:tcW w:type="dxa" w:w="24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Project Responsibility</w:t>
            </w:r>
          </w:p>
        </w:tc>
        <w:tc>
          <w:tcPr>
            <w:tcW w:type="dxa" w:w="12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R / A / C / I</w:t>
            </w:r>
          </w:p>
        </w:tc>
        <w:tc>
          <w:tcPr>
            <w:tcW w:type="dxa" w:w="1838"/>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Contact</w:t>
            </w:r>
          </w:p>
        </w:tc>
      </w:tr>
      <w:tr>
        <w:tc>
          <w:tcPr>
            <w:tcW w:type="dxa" w:w="2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20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24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38"/>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24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r>
        <w:tc>
          <w:tcPr>
            <w:tcW w:type="dxa" w:w="2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20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24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38"/>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24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r>
        <w:tc>
          <w:tcPr>
            <w:tcW w:type="dxa" w:w="2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20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24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38"/>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24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r>
        <w:tc>
          <w:tcPr>
            <w:tcW w:type="dxa" w:w="2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20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24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838"/>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bl>
    <w:p>
      <w:pPr>
        <w:spacing w:after="0" w:before="160"/>
      </w:pPr>
      <w:r>
        <w:t xml:space="preserve"/>
      </w:r>
    </w:p>
    <w:p>
      <w:pPr>
        <w:shd w:fill="009FE3" w:val="clear"/>
        <w:spacing w:after="0" w:before="240"/>
        <w:ind w:left="120"/>
      </w:pPr>
      <w:r>
        <w:rPr>
          <w:rFonts w:ascii="Arial" w:cs="Arial" w:eastAsia="Arial" w:hAnsi="Arial"/>
          <w:b/>
          <w:bCs/>
          <w:color w:val="FFFFFF"/>
          <w:sz w:val="22"/>
          <w:szCs w:val="22"/>
        </w:rPr>
        <w:t xml:space="preserve">4. RESOURCE PLAN</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638"/>
        <w:gridCol w:w="2000"/>
        <w:gridCol w:w="3000"/>
      </w:tblGrid>
      <w:tr>
        <w:tc>
          <w:tcPr>
            <w:tcW w:type="dxa" w:w="20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Resource Type</w:t>
            </w:r>
          </w:p>
        </w:tc>
        <w:tc>
          <w:tcPr>
            <w:tcW w:type="dxa" w:w="2638"/>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Detail / Name</w:t>
            </w:r>
          </w:p>
        </w:tc>
        <w:tc>
          <w:tcPr>
            <w:tcW w:type="dxa" w:w="20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Hours / Allocation</w:t>
            </w:r>
          </w:p>
        </w:tc>
        <w:tc>
          <w:tcPr>
            <w:tcW w:type="dxa" w:w="30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Notes &amp; Constraints</w:t>
            </w:r>
          </w:p>
        </w:tc>
      </w:tr>
      <w:tr>
        <w:tc>
          <w:tcPr>
            <w:tcW w:type="dxa" w:w="2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color w:val="5B595A"/>
                <w:sz w:val="19"/>
                <w:szCs w:val="19"/>
              </w:rPr>
              <w:t xml:space="preserve">Internal Labour</w:t>
            </w:r>
          </w:p>
        </w:tc>
        <w:tc>
          <w:tcPr>
            <w:tcW w:type="dxa" w:w="2638"/>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sz w:val="19"/>
                <w:szCs w:val="19"/>
              </w:rPr>
              <w:t xml:space="preserve"> </w:t>
            </w:r>
          </w:p>
        </w:tc>
        <w:tc>
          <w:tcPr>
            <w:tcW w:type="dxa" w:w="3000"/>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sz w:val="19"/>
                <w:szCs w:val="19"/>
              </w:rPr>
              <w:t xml:space="preserve"> </w:t>
            </w:r>
          </w:p>
        </w:tc>
      </w:tr>
      <w:tr>
        <w:tc>
          <w:tcPr>
            <w:tcW w:type="dxa" w:w="2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color w:val="5B595A"/>
                <w:sz w:val="19"/>
                <w:szCs w:val="19"/>
              </w:rPr>
              <w:t xml:space="preserve">Internal Labour</w:t>
            </w:r>
          </w:p>
        </w:tc>
        <w:tc>
          <w:tcPr>
            <w:tcW w:type="dxa" w:w="2638"/>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sz w:val="19"/>
                <w:szCs w:val="19"/>
              </w:rPr>
              <w:t xml:space="preserve"> </w:t>
            </w:r>
          </w:p>
        </w:tc>
        <w:tc>
          <w:tcPr>
            <w:tcW w:type="dxa" w:w="3000"/>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sz w:val="19"/>
                <w:szCs w:val="19"/>
              </w:rPr>
              <w:t xml:space="preserve"> </w:t>
            </w:r>
          </w:p>
        </w:tc>
      </w:tr>
      <w:tr>
        <w:tc>
          <w:tcPr>
            <w:tcW w:type="dxa" w:w="2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color w:val="5B595A"/>
                <w:sz w:val="19"/>
                <w:szCs w:val="19"/>
              </w:rPr>
              <w:t xml:space="preserve">Sub-contract / Specialist</w:t>
            </w:r>
          </w:p>
        </w:tc>
        <w:tc>
          <w:tcPr>
            <w:tcW w:type="dxa" w:w="2638"/>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sz w:val="19"/>
                <w:szCs w:val="19"/>
              </w:rPr>
              <w:t xml:space="preserve"> </w:t>
            </w:r>
          </w:p>
        </w:tc>
        <w:tc>
          <w:tcPr>
            <w:tcW w:type="dxa" w:w="3000"/>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sz w:val="19"/>
                <w:szCs w:val="19"/>
              </w:rPr>
              <w:t xml:space="preserve"> </w:t>
            </w:r>
          </w:p>
        </w:tc>
      </w:tr>
      <w:tr>
        <w:tc>
          <w:tcPr>
            <w:tcW w:type="dxa" w:w="2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color w:val="5B595A"/>
                <w:sz w:val="19"/>
                <w:szCs w:val="19"/>
              </w:rPr>
              <w:t xml:space="preserve">Equipment / Tooling</w:t>
            </w:r>
          </w:p>
        </w:tc>
        <w:tc>
          <w:tcPr>
            <w:tcW w:type="dxa" w:w="2638"/>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sz w:val="19"/>
                <w:szCs w:val="19"/>
              </w:rPr>
              <w:t xml:space="preserve"> </w:t>
            </w:r>
          </w:p>
        </w:tc>
        <w:tc>
          <w:tcPr>
            <w:tcW w:type="dxa" w:w="3000"/>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sz w:val="19"/>
                <w:szCs w:val="19"/>
              </w:rPr>
              <w:t xml:space="preserve"> </w:t>
            </w:r>
          </w:p>
        </w:tc>
      </w:tr>
      <w:tr>
        <w:tc>
          <w:tcPr>
            <w:tcW w:type="dxa" w:w="2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color w:val="5B595A"/>
                <w:sz w:val="19"/>
                <w:szCs w:val="19"/>
              </w:rPr>
              <w:t xml:space="preserve">Materials (key items)</w:t>
            </w:r>
          </w:p>
        </w:tc>
        <w:tc>
          <w:tcPr>
            <w:tcW w:type="dxa" w:w="2638"/>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sz w:val="19"/>
                <w:szCs w:val="19"/>
              </w:rPr>
              <w:t xml:space="preserve"> </w:t>
            </w:r>
          </w:p>
        </w:tc>
        <w:tc>
          <w:tcPr>
            <w:tcW w:type="dxa" w:w="3000"/>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sz w:val="19"/>
                <w:szCs w:val="19"/>
              </w:rPr>
              <w:t xml:space="preserve"> </w:t>
            </w:r>
          </w:p>
        </w:tc>
      </w:tr>
      <w:tr>
        <w:tc>
          <w:tcPr>
            <w:tcW w:type="dxa" w:w="2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color w:val="5B595A"/>
                <w:sz w:val="19"/>
                <w:szCs w:val="19"/>
              </w:rPr>
              <w:t xml:space="preserve">Travel / Site</w:t>
            </w:r>
          </w:p>
        </w:tc>
        <w:tc>
          <w:tcPr>
            <w:tcW w:type="dxa" w:w="2638"/>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sz w:val="19"/>
                <w:szCs w:val="19"/>
              </w:rPr>
              <w:t xml:space="preserve"> </w:t>
            </w:r>
          </w:p>
        </w:tc>
        <w:tc>
          <w:tcPr>
            <w:tcW w:type="dxa" w:w="3000"/>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sz w:val="19"/>
                <w:szCs w:val="19"/>
              </w:rPr>
              <w:t xml:space="preserve"> </w:t>
            </w:r>
          </w:p>
        </w:tc>
      </w:tr>
      <w:tr>
        <w:tc>
          <w:tcPr>
            <w:tcW w:type="dxa" w:w="2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color w:val="5B595A"/>
                <w:sz w:val="19"/>
                <w:szCs w:val="19"/>
              </w:rPr>
              <w:t xml:space="preserve">Other</w:t>
            </w:r>
          </w:p>
        </w:tc>
        <w:tc>
          <w:tcPr>
            <w:tcW w:type="dxa" w:w="2638"/>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sz w:val="19"/>
                <w:szCs w:val="19"/>
              </w:rPr>
              <w:t xml:space="preserve"> </w:t>
            </w:r>
          </w:p>
        </w:tc>
        <w:tc>
          <w:tcPr>
            <w:tcW w:type="dxa" w:w="3000"/>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sz w:val="19"/>
                <w:szCs w:val="19"/>
              </w:rPr>
              <w:t xml:space="preserve"> </w:t>
            </w:r>
          </w:p>
        </w:tc>
      </w:tr>
    </w:tbl>
    <w:p>
      <w:pPr>
        <w:spacing w:after="0" w:before="160"/>
      </w:pPr>
      <w:r>
        <w:t xml:space="preserve"/>
      </w:r>
    </w:p>
    <w:p>
      <w:pPr>
        <w:shd w:fill="009FE3" w:val="clear"/>
        <w:spacing w:after="0" w:before="240"/>
        <w:ind w:left="120"/>
      </w:pPr>
      <w:r>
        <w:rPr>
          <w:rFonts w:ascii="Arial" w:cs="Arial" w:eastAsia="Arial" w:hAnsi="Arial"/>
          <w:b/>
          <w:bCs/>
          <w:color w:val="FFFFFF"/>
          <w:sz w:val="22"/>
          <w:szCs w:val="22"/>
        </w:rPr>
        <w:t xml:space="preserve">5. KEY MILESTONES</w:t>
      </w:r>
    </w:p>
    <w:p>
      <w:pPr>
        <w:spacing w:after="0" w:before="80"/>
      </w:pPr>
      <w:r>
        <w:t xml:space="preserve"/>
      </w:r>
    </w:p>
    <w:p>
      <w:pPr>
        <w:spacing w:after="60" w:before="40"/>
      </w:pPr>
      <w:r>
        <w:rPr>
          <w:rFonts w:ascii="Arial" w:cs="Arial" w:eastAsia="Arial" w:hAnsi="Arial"/>
          <w:color w:val="5B595A"/>
          <w:sz w:val="21"/>
          <w:szCs w:val="21"/>
        </w:rPr>
        <w:t xml:space="preserve">List the key milestones for this project. These should be discussed and agreed with the customer where relevant, and tracked throughout delivery.</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4038"/>
        <w:gridCol w:w="1800"/>
        <w:gridCol w:w="1400"/>
        <w:gridCol w:w="1200"/>
      </w:tblGrid>
      <w:tr>
        <w:tc>
          <w:tcPr>
            <w:tcW w:type="dxa" w:w="12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Ref</w:t>
            </w:r>
          </w:p>
        </w:tc>
        <w:tc>
          <w:tcPr>
            <w:tcW w:type="dxa" w:w="4038"/>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Milestone</w:t>
            </w:r>
          </w:p>
        </w:tc>
        <w:tc>
          <w:tcPr>
            <w:tcW w:type="dxa" w:w="18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Planned Date</w:t>
            </w:r>
          </w:p>
        </w:tc>
        <w:tc>
          <w:tcPr>
            <w:tcW w:type="dxa" w:w="14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Owner</w:t>
            </w:r>
          </w:p>
        </w:tc>
        <w:tc>
          <w:tcPr>
            <w:tcW w:type="dxa" w:w="12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Customer Sign-off?</w:t>
            </w:r>
          </w:p>
        </w:tc>
      </w:tr>
      <w:tr>
        <w:tc>
          <w:tcPr>
            <w:tcW w:type="dxa" w:w="1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009FE3"/>
                <w:sz w:val="19"/>
                <w:szCs w:val="19"/>
              </w:rPr>
              <w:t xml:space="preserve">M1</w:t>
            </w:r>
          </w:p>
        </w:tc>
        <w:tc>
          <w:tcPr>
            <w:tcW w:type="dxa" w:w="4038"/>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color w:val="5B595A"/>
                <w:sz w:val="19"/>
                <w:szCs w:val="19"/>
              </w:rPr>
              <w:t xml:space="preserve">Project kick-off meeting held</w:t>
            </w:r>
          </w:p>
        </w:tc>
        <w:tc>
          <w:tcPr>
            <w:tcW w:type="dxa" w:w="18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9"/>
                <w:szCs w:val="19"/>
              </w:rPr>
              <w:t xml:space="preserve"> </w:t>
            </w:r>
          </w:p>
        </w:tc>
        <w:tc>
          <w:tcPr>
            <w:tcW w:type="dxa" w:w="14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9"/>
                <w:szCs w:val="19"/>
              </w:rPr>
              <w:t xml:space="preserve"> </w:t>
            </w:r>
          </w:p>
        </w:tc>
        <w:tc>
          <w:tcPr>
            <w:tcW w:type="dxa" w:w="1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9"/>
                <w:szCs w:val="19"/>
              </w:rPr>
              <w:t xml:space="preserve"> </w:t>
            </w:r>
          </w:p>
        </w:tc>
      </w:tr>
      <w:tr>
        <w:tc>
          <w:tcPr>
            <w:tcW w:type="dxa" w:w="1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009FE3"/>
                <w:sz w:val="19"/>
                <w:szCs w:val="19"/>
              </w:rPr>
              <w:t xml:space="preserve">M2</w:t>
            </w:r>
          </w:p>
        </w:tc>
        <w:tc>
          <w:tcPr>
            <w:tcW w:type="dxa" w:w="40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color w:val="5B595A"/>
                <w:sz w:val="19"/>
                <w:szCs w:val="19"/>
              </w:rPr>
              <w:t xml:space="preserve">Design / specification frozen</w:t>
            </w:r>
          </w:p>
        </w:tc>
        <w:tc>
          <w:tcPr>
            <w:tcW w:type="dxa" w:w="18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c>
          <w:tcPr>
            <w:tcW w:type="dxa" w:w="14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c>
          <w:tcPr>
            <w:tcW w:type="dxa" w:w="1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r>
      <w:tr>
        <w:tc>
          <w:tcPr>
            <w:tcW w:type="dxa" w:w="1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009FE3"/>
                <w:sz w:val="19"/>
                <w:szCs w:val="19"/>
              </w:rPr>
              <w:t xml:space="preserve">M3</w:t>
            </w:r>
          </w:p>
        </w:tc>
        <w:tc>
          <w:tcPr>
            <w:tcW w:type="dxa" w:w="4038"/>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color w:val="5B595A"/>
                <w:sz w:val="19"/>
                <w:szCs w:val="19"/>
              </w:rPr>
              <w:t xml:space="preserve">Materials procured</w:t>
            </w:r>
          </w:p>
        </w:tc>
        <w:tc>
          <w:tcPr>
            <w:tcW w:type="dxa" w:w="18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9"/>
                <w:szCs w:val="19"/>
              </w:rPr>
              <w:t xml:space="preserve"> </w:t>
            </w:r>
          </w:p>
        </w:tc>
        <w:tc>
          <w:tcPr>
            <w:tcW w:type="dxa" w:w="14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9"/>
                <w:szCs w:val="19"/>
              </w:rPr>
              <w:t xml:space="preserve"> </w:t>
            </w:r>
          </w:p>
        </w:tc>
        <w:tc>
          <w:tcPr>
            <w:tcW w:type="dxa" w:w="1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9"/>
                <w:szCs w:val="19"/>
              </w:rPr>
              <w:t xml:space="preserve"> </w:t>
            </w:r>
          </w:p>
        </w:tc>
      </w:tr>
      <w:tr>
        <w:tc>
          <w:tcPr>
            <w:tcW w:type="dxa" w:w="1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009FE3"/>
                <w:sz w:val="19"/>
                <w:szCs w:val="19"/>
              </w:rPr>
              <w:t xml:space="preserve">M4</w:t>
            </w:r>
          </w:p>
        </w:tc>
        <w:tc>
          <w:tcPr>
            <w:tcW w:type="dxa" w:w="40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color w:val="5B595A"/>
                <w:sz w:val="19"/>
                <w:szCs w:val="19"/>
              </w:rPr>
              <w:t xml:space="preserve">First article / prototype complete</w:t>
            </w:r>
          </w:p>
        </w:tc>
        <w:tc>
          <w:tcPr>
            <w:tcW w:type="dxa" w:w="18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c>
          <w:tcPr>
            <w:tcW w:type="dxa" w:w="14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c>
          <w:tcPr>
            <w:tcW w:type="dxa" w:w="1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r>
      <w:tr>
        <w:tc>
          <w:tcPr>
            <w:tcW w:type="dxa" w:w="1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009FE3"/>
                <w:sz w:val="19"/>
                <w:szCs w:val="19"/>
              </w:rPr>
              <w:t xml:space="preserve">M5</w:t>
            </w:r>
          </w:p>
        </w:tc>
        <w:tc>
          <w:tcPr>
            <w:tcW w:type="dxa" w:w="4038"/>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color w:val="5B595A"/>
                <w:sz w:val="19"/>
                <w:szCs w:val="19"/>
              </w:rPr>
              <w:t xml:space="preserve">Production batch complete</w:t>
            </w:r>
          </w:p>
        </w:tc>
        <w:tc>
          <w:tcPr>
            <w:tcW w:type="dxa" w:w="18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9"/>
                <w:szCs w:val="19"/>
              </w:rPr>
              <w:t xml:space="preserve"> </w:t>
            </w:r>
          </w:p>
        </w:tc>
        <w:tc>
          <w:tcPr>
            <w:tcW w:type="dxa" w:w="14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9"/>
                <w:szCs w:val="19"/>
              </w:rPr>
              <w:t xml:space="preserve"> </w:t>
            </w:r>
          </w:p>
        </w:tc>
        <w:tc>
          <w:tcPr>
            <w:tcW w:type="dxa" w:w="1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9"/>
                <w:szCs w:val="19"/>
              </w:rPr>
              <w:t xml:space="preserve"> </w:t>
            </w:r>
          </w:p>
        </w:tc>
      </w:tr>
      <w:tr>
        <w:tc>
          <w:tcPr>
            <w:tcW w:type="dxa" w:w="1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009FE3"/>
                <w:sz w:val="19"/>
                <w:szCs w:val="19"/>
              </w:rPr>
              <w:t xml:space="preserve">M6</w:t>
            </w:r>
          </w:p>
        </w:tc>
        <w:tc>
          <w:tcPr>
            <w:tcW w:type="dxa" w:w="40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color w:val="5B595A"/>
                <w:sz w:val="19"/>
                <w:szCs w:val="19"/>
              </w:rPr>
              <w:t xml:space="preserve">Inspection and QA sign-off</w:t>
            </w:r>
          </w:p>
        </w:tc>
        <w:tc>
          <w:tcPr>
            <w:tcW w:type="dxa" w:w="18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c>
          <w:tcPr>
            <w:tcW w:type="dxa" w:w="14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c>
          <w:tcPr>
            <w:tcW w:type="dxa" w:w="1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r>
      <w:tr>
        <w:tc>
          <w:tcPr>
            <w:tcW w:type="dxa" w:w="1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009FE3"/>
                <w:sz w:val="19"/>
                <w:szCs w:val="19"/>
              </w:rPr>
              <w:t xml:space="preserve">M7</w:t>
            </w:r>
          </w:p>
        </w:tc>
        <w:tc>
          <w:tcPr>
            <w:tcW w:type="dxa" w:w="4038"/>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color w:val="5B595A"/>
                <w:sz w:val="19"/>
                <w:szCs w:val="19"/>
              </w:rPr>
              <w:t xml:space="preserve">Delivery to customer</w:t>
            </w:r>
          </w:p>
        </w:tc>
        <w:tc>
          <w:tcPr>
            <w:tcW w:type="dxa" w:w="18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9"/>
                <w:szCs w:val="19"/>
              </w:rPr>
              <w:t xml:space="preserve"> </w:t>
            </w:r>
          </w:p>
        </w:tc>
        <w:tc>
          <w:tcPr>
            <w:tcW w:type="dxa" w:w="14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9"/>
                <w:szCs w:val="19"/>
              </w:rPr>
              <w:t xml:space="preserve"> </w:t>
            </w:r>
          </w:p>
        </w:tc>
        <w:tc>
          <w:tcPr>
            <w:tcW w:type="dxa" w:w="1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9"/>
                <w:szCs w:val="19"/>
              </w:rPr>
              <w:t xml:space="preserve"> </w:t>
            </w:r>
          </w:p>
        </w:tc>
      </w:tr>
      <w:tr>
        <w:tc>
          <w:tcPr>
            <w:tcW w:type="dxa" w:w="1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009FE3"/>
                <w:sz w:val="19"/>
                <w:szCs w:val="19"/>
              </w:rPr>
              <w:t xml:space="preserve">M8</w:t>
            </w:r>
          </w:p>
        </w:tc>
        <w:tc>
          <w:tcPr>
            <w:tcW w:type="dxa" w:w="40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color w:val="5B595A"/>
                <w:sz w:val="19"/>
                <w:szCs w:val="19"/>
              </w:rPr>
              <w:t xml:space="preserve">Customer acceptance confirmed</w:t>
            </w:r>
          </w:p>
        </w:tc>
        <w:tc>
          <w:tcPr>
            <w:tcW w:type="dxa" w:w="18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c>
          <w:tcPr>
            <w:tcW w:type="dxa" w:w="14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c>
          <w:tcPr>
            <w:tcW w:type="dxa" w:w="1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r>
      <w:tr>
        <w:tc>
          <w:tcPr>
            <w:tcW w:type="dxa" w:w="1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009FE3"/>
                <w:sz w:val="19"/>
                <w:szCs w:val="19"/>
              </w:rPr>
              <w:t xml:space="preserve">M9</w:t>
            </w:r>
          </w:p>
        </w:tc>
        <w:tc>
          <w:tcPr>
            <w:tcW w:type="dxa" w:w="4038"/>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color w:val="5B595A"/>
                <w:sz w:val="19"/>
                <w:szCs w:val="19"/>
              </w:rPr>
              <w:t xml:space="preserve">Project formally closed</w:t>
            </w:r>
          </w:p>
        </w:tc>
        <w:tc>
          <w:tcPr>
            <w:tcW w:type="dxa" w:w="18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9"/>
                <w:szCs w:val="19"/>
              </w:rPr>
              <w:t xml:space="preserve"> </w:t>
            </w:r>
          </w:p>
        </w:tc>
        <w:tc>
          <w:tcPr>
            <w:tcW w:type="dxa" w:w="14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9"/>
                <w:szCs w:val="19"/>
              </w:rPr>
              <w:t xml:space="preserve"> </w:t>
            </w:r>
          </w:p>
        </w:tc>
        <w:tc>
          <w:tcPr>
            <w:tcW w:type="dxa" w:w="1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9"/>
                <w:szCs w:val="19"/>
              </w:rPr>
              <w:t xml:space="preserve"> </w:t>
            </w:r>
          </w:p>
        </w:tc>
      </w:tr>
    </w:tbl>
    <w:p>
      <w:pPr>
        <w:spacing w:after="0" w:before="160"/>
      </w:pPr>
      <w:r>
        <w:t xml:space="preserve"/>
      </w:r>
    </w:p>
    <w:p>
      <w:pPr>
        <w:shd w:fill="009FE3" w:val="clear"/>
        <w:spacing w:after="0" w:before="240"/>
        <w:ind w:left="120"/>
      </w:pPr>
      <w:r>
        <w:rPr>
          <w:rFonts w:ascii="Arial" w:cs="Arial" w:eastAsia="Arial" w:hAnsi="Arial"/>
          <w:b/>
          <w:bCs/>
          <w:color w:val="FFFFFF"/>
          <w:sz w:val="22"/>
          <w:szCs w:val="22"/>
        </w:rPr>
        <w:t xml:space="preserve">6. BUDGET SUMMARY</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2000"/>
        <w:gridCol w:w="2000"/>
        <w:gridCol w:w="2000"/>
      </w:tblGrid>
      <w:tr>
        <w:tc>
          <w:tcPr>
            <w:tcW w:type="dxa" w:w="3638"/>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Cost Category</w:t>
            </w:r>
          </w:p>
        </w:tc>
        <w:tc>
          <w:tcPr>
            <w:tcW w:type="dxa" w:w="20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Estimated (£)</w:t>
            </w:r>
          </w:p>
        </w:tc>
        <w:tc>
          <w:tcPr>
            <w:tcW w:type="dxa" w:w="20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Committed (£)</w:t>
            </w:r>
          </w:p>
        </w:tc>
        <w:tc>
          <w:tcPr>
            <w:tcW w:type="dxa" w:w="20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Notes</w:t>
            </w:r>
          </w:p>
        </w:tc>
      </w:tr>
      <w:tr>
        <w:tc>
          <w:tcPr>
            <w:tcW w:type="dxa" w:w="3638"/>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val="false"/>
                <w:bCs w:val="false"/>
                <w:color w:val="5B595A"/>
                <w:sz w:val="19"/>
                <w:szCs w:val="19"/>
              </w:rPr>
              <w:t xml:space="preserve">Labour — Internal</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r>
      <w:tr>
        <w:tc>
          <w:tcPr>
            <w:tcW w:type="dxa" w:w="3638"/>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val="false"/>
                <w:bCs w:val="false"/>
                <w:color w:val="5B595A"/>
                <w:sz w:val="19"/>
                <w:szCs w:val="19"/>
              </w:rPr>
              <w:t xml:space="preserve">Labour — Sub-contract</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r>
      <w:tr>
        <w:tc>
          <w:tcPr>
            <w:tcW w:type="dxa" w:w="3638"/>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val="false"/>
                <w:bCs w:val="false"/>
                <w:color w:val="5B595A"/>
                <w:sz w:val="19"/>
                <w:szCs w:val="19"/>
              </w:rPr>
              <w:t xml:space="preserve">Materials &amp; Bought-in Parts</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r>
      <w:tr>
        <w:tc>
          <w:tcPr>
            <w:tcW w:type="dxa" w:w="3638"/>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val="false"/>
                <w:bCs w:val="false"/>
                <w:color w:val="5B595A"/>
                <w:sz w:val="19"/>
                <w:szCs w:val="19"/>
              </w:rPr>
              <w:t xml:space="preserve">Tooling &amp; Equipment</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r>
      <w:tr>
        <w:tc>
          <w:tcPr>
            <w:tcW w:type="dxa" w:w="3638"/>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val="false"/>
                <w:bCs w:val="false"/>
                <w:color w:val="5B595A"/>
                <w:sz w:val="19"/>
                <w:szCs w:val="19"/>
              </w:rPr>
              <w:t xml:space="preserve">Travel &amp; Expenses</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r>
      <w:tr>
        <w:tc>
          <w:tcPr>
            <w:tcW w:type="dxa" w:w="3638"/>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val="false"/>
                <w:bCs w:val="false"/>
                <w:color w:val="5B595A"/>
                <w:sz w:val="19"/>
                <w:szCs w:val="19"/>
              </w:rPr>
              <w:t xml:space="preserve">Contingency (%)</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r>
      <w:tr>
        <w:tc>
          <w:tcPr>
            <w:tcW w:type="dxa" w:w="3638"/>
            <w:tcBorders>
              <w:top w:val="single" w:color="D0D0D0" w:sz="1"/>
              <w:left w:val="single" w:color="D0D0D0" w:sz="1"/>
              <w:bottom w:val="single" w:color="D0D0D0" w:sz="1"/>
              <w:right w:val="single" w:color="D0D0D0" w:sz="1"/>
            </w:tcBorders>
            <w:shd w:fill="009FE3" w:val="clear"/>
            <w:tcMar>
              <w:top w:type="dxa" w:w="80"/>
              <w:left w:type="dxa" w:w="130"/>
              <w:bottom w:type="dxa" w:w="80"/>
              <w:right w:type="dxa" w:w="130"/>
            </w:tcMar>
          </w:tcPr>
          <w:p>
            <w:r>
              <w:rPr>
                <w:rFonts w:ascii="Arial" w:cs="Arial" w:eastAsia="Arial" w:hAnsi="Arial"/>
                <w:b/>
                <w:bCs/>
                <w:color w:val="FFFFFF"/>
                <w:sz w:val="19"/>
                <w:szCs w:val="19"/>
              </w:rPr>
              <w:t xml:space="preserve">TOTAL PROJECT BUDGET</w:t>
            </w:r>
          </w:p>
        </w:tc>
        <w:tc>
          <w:tcPr>
            <w:tcW w:type="dxa" w:w="2000"/>
            <w:tcBorders>
              <w:top w:val="single" w:color="D0D0D0" w:sz="1"/>
              <w:left w:val="single" w:color="D0D0D0" w:sz="1"/>
              <w:bottom w:val="single" w:color="D0D0D0" w:sz="1"/>
              <w:right w:val="single" w:color="D0D0D0" w:sz="1"/>
            </w:tcBorders>
            <w:shd w:fill="009FE3" w:val="clear"/>
            <w:tcMar>
              <w:top w:type="dxa" w:w="80"/>
              <w:left w:type="dxa" w:w="130"/>
              <w:bottom w:type="dxa" w:w="8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shd w:fill="009FE3" w:val="clear"/>
            <w:tcMar>
              <w:top w:type="dxa" w:w="80"/>
              <w:left w:type="dxa" w:w="130"/>
              <w:bottom w:type="dxa" w:w="80"/>
              <w:right w:type="dxa" w:w="130"/>
            </w:tcMar>
          </w:tcPr>
          <w:p>
            <w:r>
              <w:rPr>
                <w:rFonts w:ascii="Arial" w:cs="Arial" w:eastAsia="Arial" w:hAnsi="Arial"/>
                <w:sz w:val="19"/>
                <w:szCs w:val="19"/>
              </w:rPr>
              <w:t xml:space="preserve"> </w:t>
            </w:r>
          </w:p>
        </w:tc>
        <w:tc>
          <w:tcPr>
            <w:tcW w:type="dxa" w:w="2000"/>
            <w:tcBorders>
              <w:top w:val="single" w:color="D0D0D0" w:sz="1"/>
              <w:left w:val="single" w:color="D0D0D0" w:sz="1"/>
              <w:bottom w:val="single" w:color="D0D0D0" w:sz="1"/>
              <w:right w:val="single" w:color="D0D0D0" w:sz="1"/>
            </w:tcBorders>
            <w:shd w:fill="009FE3" w:val="clear"/>
            <w:tcMar>
              <w:top w:type="dxa" w:w="80"/>
              <w:left w:type="dxa" w:w="130"/>
              <w:bottom w:type="dxa" w:w="80"/>
              <w:right w:type="dxa" w:w="130"/>
            </w:tcMar>
          </w:tcPr>
          <w:p>
            <w:r>
              <w:rPr>
                <w:rFonts w:ascii="Arial" w:cs="Arial" w:eastAsia="Arial" w:hAnsi="Arial"/>
                <w:sz w:val="19"/>
                <w:szCs w:val="19"/>
              </w:rPr>
              <w:t xml:space="preserve"> </w:t>
            </w:r>
          </w:p>
        </w:tc>
      </w:tr>
    </w:tbl>
    <w:p>
      <w:pPr>
        <w:spacing w:after="0" w:before="160"/>
      </w:pPr>
      <w:r>
        <w:t xml:space="preserve"/>
      </w:r>
    </w:p>
    <w:p>
      <w:pPr>
        <w:shd w:fill="009FE3" w:val="clear"/>
        <w:spacing w:after="0" w:before="240"/>
        <w:ind w:left="120"/>
      </w:pPr>
      <w:r>
        <w:rPr>
          <w:rFonts w:ascii="Arial" w:cs="Arial" w:eastAsia="Arial" w:hAnsi="Arial"/>
          <w:b/>
          <w:bCs/>
          <w:color w:val="FFFFFF"/>
          <w:sz w:val="22"/>
          <w:szCs w:val="22"/>
        </w:rPr>
        <w:t xml:space="preserve">7. RISKS, ASSUMPTIONS &amp; CONSTRAINTS</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Key project risks (summary):</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680"/>
              <w:right w:type="dxa" w:w="130"/>
            </w:tcMar>
          </w:tcPr>
          <w:p>
            <w:r>
              <w:rPr>
                <w:rFonts w:ascii="Arial" w:cs="Arial" w:eastAsia="Arial" w:hAnsi="Arial"/>
                <w:i/>
                <w:iCs/>
                <w:color w:val="BBBBBB"/>
                <w:sz w:val="20"/>
                <w:szCs w:val="20"/>
              </w:rPr>
              <w:t xml:space="preserve">List the top 3–5 risks — full detail in DPM-07 Risk Register</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Key assumptions:</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480"/>
              <w:right w:type="dxa" w:w="130"/>
            </w:tcMar>
          </w:tcPr>
          <w:p>
            <w:r>
              <w:rPr>
                <w:rFonts w:ascii="Arial" w:cs="Arial" w:eastAsia="Arial" w:hAnsi="Arial"/>
                <w:i/>
                <w:iCs/>
                <w:color w:val="BBBBBB"/>
                <w:sz w:val="20"/>
                <w:szCs w:val="20"/>
              </w:rPr>
              <w:t xml:space="preserve">List the assumptions on which this plan is based</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Constraints:</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480"/>
              <w:right w:type="dxa" w:w="130"/>
            </w:tcMar>
          </w:tcPr>
          <w:p>
            <w:r>
              <w:rPr>
                <w:rFonts w:ascii="Arial" w:cs="Arial" w:eastAsia="Arial" w:hAnsi="Arial"/>
                <w:i/>
                <w:iCs/>
                <w:color w:val="BBBBBB"/>
                <w:sz w:val="20"/>
                <w:szCs w:val="20"/>
              </w:rPr>
              <w:t xml:space="preserve">e.g. fixed end date, budget cap, equipment availability, key personnel</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External dependencies:</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480"/>
              <w:right w:type="dxa" w:w="130"/>
            </w:tcMar>
          </w:tcPr>
          <w:p>
            <w:r>
              <w:rPr>
                <w:rFonts w:ascii="Arial" w:cs="Arial" w:eastAsia="Arial" w:hAnsi="Arial"/>
                <w:i/>
                <w:iCs/>
                <w:color w:val="BBBBBB"/>
                <w:sz w:val="20"/>
                <w:szCs w:val="20"/>
              </w:rPr>
              <w:t xml:space="preserve">What external factors or parties could affect delivery?</w:t>
            </w:r>
          </w:p>
        </w:tc>
      </w:tr>
    </w:tbl>
    <w:p>
      <w:pPr>
        <w:spacing w:after="0" w:before="160"/>
      </w:pPr>
      <w:r>
        <w:t xml:space="preserve"/>
      </w:r>
    </w:p>
    <w:p>
      <w:pPr>
        <w:shd w:fill="009FE3" w:val="clear"/>
        <w:spacing w:after="0" w:before="240"/>
        <w:ind w:left="120"/>
      </w:pPr>
      <w:r>
        <w:rPr>
          <w:rFonts w:ascii="Arial" w:cs="Arial" w:eastAsia="Arial" w:hAnsi="Arial"/>
          <w:b/>
          <w:bCs/>
          <w:color w:val="FFFFFF"/>
          <w:sz w:val="22"/>
          <w:szCs w:val="22"/>
        </w:rPr>
        <w:t xml:space="preserve">8. COMMUNICATION &amp; REPORTING</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Reporting frequency:</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iCs/>
                <w:color w:val="BBBBBB"/>
                <w:sz w:val="20"/>
                <w:szCs w:val="20"/>
              </w:rPr>
              <w:t xml:space="preserve">e.g. weekly project review, monthly board report</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Reporting format:</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iCs/>
                <w:color w:val="BBBBBB"/>
                <w:sz w:val="20"/>
                <w:szCs w:val="20"/>
              </w:rPr>
              <w:t xml:space="preserve">e.g. DPM-10 Project Status Dashboard</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Customer reporting:</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iCs/>
                <w:color w:val="BBBBBB"/>
                <w:sz w:val="20"/>
                <w:szCs w:val="20"/>
              </w:rPr>
              <w:t xml:space="preserve">Frequency and format of updates to the customer</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Escalation route:</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iCs/>
                <w:color w:val="BBBBBB"/>
                <w:sz w:val="20"/>
                <w:szCs w:val="20"/>
              </w:rPr>
              <w:t xml:space="preserve">Who to escalate to if risks materialise or budget is at risk</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Key project meetings:</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iCs/>
                <w:color w:val="BBBBBB"/>
                <w:sz w:val="20"/>
                <w:szCs w:val="20"/>
              </w:rPr>
              <w:t xml:space="preserve">e.g. weekly team standup, monthly programme review</w:t>
            </w:r>
          </w:p>
        </w:tc>
      </w:tr>
    </w:tbl>
    <w:p>
      <w:pPr>
        <w:spacing w:after="0" w:before="160"/>
      </w:pPr>
      <w:r>
        <w:t xml:space="preserve"/>
      </w:r>
    </w:p>
    <w:p>
      <w:pPr>
        <w:shd w:fill="009FE3" w:val="clear"/>
        <w:spacing w:after="0" w:before="240"/>
        <w:ind w:left="120"/>
      </w:pPr>
      <w:r>
        <w:rPr>
          <w:rFonts w:ascii="Arial" w:cs="Arial" w:eastAsia="Arial" w:hAnsi="Arial"/>
          <w:b/>
          <w:bCs/>
          <w:color w:val="FFFFFF"/>
          <w:sz w:val="22"/>
          <w:szCs w:val="22"/>
        </w:rPr>
        <w:t xml:space="preserve">DOCUMENT CONTROL</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38"/>
        <w:gridCol w:w="3200"/>
      </w:tblGrid>
      <w:tr>
        <w:tc>
          <w:tcPr>
            <w:tcW w:type="dxa" w:w="1200"/>
            <w:tcBorders>
              <w:top w:val="single" w:color="D0D0D0" w:sz="1"/>
              <w:left w:val="single" w:color="D0D0D0" w:sz="1"/>
              <w:bottom w:val="single" w:color="D0D0D0" w:sz="1"/>
              <w:right w:val="single" w:color="D0D0D0" w:sz="1"/>
            </w:tcBorders>
            <w:shd w:fill="5B595A" w:val="clear"/>
            <w:tcMar>
              <w:top w:type="dxa" w:w="90"/>
              <w:left w:type="dxa" w:w="130"/>
              <w:bottom w:type="dxa" w:w="90"/>
              <w:right w:type="dxa" w:w="130"/>
            </w:tcMar>
          </w:tcPr>
          <w:p>
            <w:r>
              <w:rPr>
                <w:rFonts w:ascii="Arial" w:cs="Arial" w:eastAsia="Arial" w:hAnsi="Arial"/>
                <w:b/>
                <w:bCs/>
                <w:color w:val="FFFFFF"/>
                <w:sz w:val="19"/>
                <w:szCs w:val="19"/>
              </w:rPr>
              <w:t xml:space="preserve">Version</w:t>
            </w:r>
          </w:p>
        </w:tc>
        <w:tc>
          <w:tcPr>
            <w:tcW w:type="dxa" w:w="2000"/>
            <w:tcBorders>
              <w:top w:val="single" w:color="D0D0D0" w:sz="1"/>
              <w:left w:val="single" w:color="D0D0D0" w:sz="1"/>
              <w:bottom w:val="single" w:color="D0D0D0" w:sz="1"/>
              <w:right w:val="single" w:color="D0D0D0" w:sz="1"/>
            </w:tcBorders>
            <w:shd w:fill="5B595A" w:val="clear"/>
            <w:tcMar>
              <w:top w:type="dxa" w:w="90"/>
              <w:left w:type="dxa" w:w="130"/>
              <w:bottom w:type="dxa" w:w="90"/>
              <w:right w:type="dxa" w:w="130"/>
            </w:tcMar>
          </w:tcPr>
          <w:p>
            <w:r>
              <w:rPr>
                <w:rFonts w:ascii="Arial" w:cs="Arial" w:eastAsia="Arial" w:hAnsi="Arial"/>
                <w:b/>
                <w:bCs/>
                <w:color w:val="FFFFFF"/>
                <w:sz w:val="19"/>
                <w:szCs w:val="19"/>
              </w:rPr>
              <w:t xml:space="preserve">Date</w:t>
            </w:r>
          </w:p>
        </w:tc>
        <w:tc>
          <w:tcPr>
            <w:tcW w:type="dxa" w:w="3238"/>
            <w:tcBorders>
              <w:top w:val="single" w:color="D0D0D0" w:sz="1"/>
              <w:left w:val="single" w:color="D0D0D0" w:sz="1"/>
              <w:bottom w:val="single" w:color="D0D0D0" w:sz="1"/>
              <w:right w:val="single" w:color="D0D0D0" w:sz="1"/>
            </w:tcBorders>
            <w:shd w:fill="5B595A" w:val="clear"/>
            <w:tcMar>
              <w:top w:type="dxa" w:w="90"/>
              <w:left w:type="dxa" w:w="130"/>
              <w:bottom w:type="dxa" w:w="90"/>
              <w:right w:type="dxa" w:w="130"/>
            </w:tcMar>
          </w:tcPr>
          <w:p>
            <w:r>
              <w:rPr>
                <w:rFonts w:ascii="Arial" w:cs="Arial" w:eastAsia="Arial" w:hAnsi="Arial"/>
                <w:b/>
                <w:bCs/>
                <w:color w:val="FFFFFF"/>
                <w:sz w:val="19"/>
                <w:szCs w:val="19"/>
              </w:rPr>
              <w:t xml:space="preserve">Author</w:t>
            </w:r>
          </w:p>
        </w:tc>
        <w:tc>
          <w:tcPr>
            <w:tcW w:type="dxa" w:w="3200"/>
            <w:tcBorders>
              <w:top w:val="single" w:color="D0D0D0" w:sz="1"/>
              <w:left w:val="single" w:color="D0D0D0" w:sz="1"/>
              <w:bottom w:val="single" w:color="D0D0D0" w:sz="1"/>
              <w:right w:val="single" w:color="D0D0D0" w:sz="1"/>
            </w:tcBorders>
            <w:shd w:fill="5B595A" w:val="clear"/>
            <w:tcMar>
              <w:top w:type="dxa" w:w="90"/>
              <w:left w:type="dxa" w:w="130"/>
              <w:bottom w:type="dxa" w:w="90"/>
              <w:right w:type="dxa" w:w="130"/>
            </w:tcMar>
          </w:tcPr>
          <w:p>
            <w:r>
              <w:rPr>
                <w:rFonts w:ascii="Arial" w:cs="Arial" w:eastAsia="Arial" w:hAnsi="Arial"/>
                <w:b/>
                <w:bCs/>
                <w:color w:val="FFFFFF"/>
                <w:sz w:val="19"/>
                <w:szCs w:val="19"/>
              </w:rPr>
              <w:t xml:space="preserve">Change Description</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1.0</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r>
          </w:p>
        </w:tc>
        <w:tc>
          <w:tcPr>
            <w:tcW w:type="dxa" w:w="32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r>
          </w:p>
        </w:tc>
        <w:tc>
          <w:tcPr>
            <w:tcW w:type="dxa" w:w="3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Initial release</w:t>
            </w:r>
          </w:p>
        </w:tc>
      </w:tr>
      <w:tr>
        <w:tc>
          <w:tcPr>
            <w:tcW w:type="dxa" w:w="1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20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3238"/>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3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bl>
    <w:p>
      <w:pPr>
        <w:spacing w:after="0" w:before="160"/>
      </w:pPr>
      <w:r>
        <w:t xml:space="preserve"/>
      </w:r>
    </w:p>
    <w:p>
      <w:pPr>
        <w:shd w:fill="009FE3" w:val="clear"/>
        <w:spacing w:after="0" w:before="240"/>
        <w:ind w:left="120"/>
      </w:pPr>
      <w:r>
        <w:rPr>
          <w:rFonts w:ascii="Arial" w:cs="Arial" w:eastAsia="Arial" w:hAnsi="Arial"/>
          <w:b/>
          <w:bCs/>
          <w:color w:val="FFFFFF"/>
          <w:sz w:val="22"/>
          <w:szCs w:val="22"/>
        </w:rPr>
        <w:t xml:space="preserve">PID APPROVAL</w:t>
      </w:r>
    </w:p>
    <w:p>
      <w:pPr>
        <w:spacing w:after="0" w:before="80"/>
      </w:pPr>
      <w:r>
        <w:t xml:space="preserve"/>
      </w:r>
    </w:p>
    <w:p>
      <w:pPr>
        <w:spacing w:after="60" w:before="40"/>
      </w:pPr>
      <w:r>
        <w:rPr>
          <w:rFonts w:ascii="Arial" w:cs="Arial" w:eastAsia="Arial" w:hAnsi="Arial"/>
          <w:color w:val="5B595A"/>
          <w:sz w:val="21"/>
          <w:szCs w:val="21"/>
        </w:rPr>
        <w:t xml:space="preserve">This PID is approved for execution once signed by all parties below. Any subsequent changes to scope, budget, or end date require an updated PID to be issued and re-approved.</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c>
          <w:tcPr>
            <w:tcW w:type="dxa" w:w="32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Name</w:t>
            </w:r>
          </w:p>
        </w:tc>
        <w:tc>
          <w:tcPr>
            <w:tcW w:type="dxa" w:w="32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Role</w:t>
            </w:r>
          </w:p>
        </w:tc>
        <w:tc>
          <w:tcPr>
            <w:tcW w:type="dxa" w:w="3238"/>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Signature &amp; Date</w:t>
            </w:r>
          </w:p>
        </w:tc>
      </w:tr>
      <w:tr>
        <w:tc>
          <w:tcPr>
            <w:tcW w:type="dxa" w:w="3200"/>
            <w:tcBorders>
              <w:top w:val="single" w:color="D0D0D0" w:sz="1"/>
              <w:left w:val="single" w:color="D0D0D0" w:sz="1"/>
              <w:bottom w:val="single" w:color="D0D0D0" w:sz="1"/>
              <w:right w:val="single" w:color="D0D0D0" w:sz="1"/>
            </w:tcBorders>
            <w:tcMar>
              <w:top w:type="dxa" w:w="120"/>
              <w:left w:type="dxa" w:w="130"/>
              <w:bottom w:type="dxa" w:w="120"/>
              <w:right w:type="dxa" w:w="130"/>
            </w:tcMar>
          </w:tcPr>
          <w:p>
            <w:r>
              <w:rPr>
                <w:rFonts w:ascii="Arial" w:cs="Arial" w:eastAsia="Arial" w:hAnsi="Arial"/>
                <w:sz w:val="20"/>
                <w:szCs w:val="20"/>
              </w:rPr>
              <w:t xml:space="preserve"> </w:t>
            </w:r>
          </w:p>
        </w:tc>
        <w:tc>
          <w:tcPr>
            <w:tcW w:type="dxa" w:w="3200"/>
            <w:tcBorders>
              <w:top w:val="single" w:color="D0D0D0" w:sz="1"/>
              <w:left w:val="single" w:color="D0D0D0" w:sz="1"/>
              <w:bottom w:val="single" w:color="D0D0D0" w:sz="1"/>
              <w:right w:val="single" w:color="D0D0D0" w:sz="1"/>
            </w:tcBorders>
            <w:tcMar>
              <w:top w:type="dxa" w:w="120"/>
              <w:left w:type="dxa" w:w="130"/>
              <w:bottom w:type="dxa" w:w="120"/>
              <w:right w:type="dxa" w:w="130"/>
            </w:tcMar>
          </w:tcPr>
          <w:p>
            <w:r>
              <w:rPr>
                <w:rFonts w:ascii="Arial" w:cs="Arial" w:eastAsia="Arial" w:hAnsi="Arial"/>
                <w:i/>
                <w:iCs/>
                <w:color w:val="888888"/>
                <w:sz w:val="20"/>
                <w:szCs w:val="20"/>
              </w:rPr>
              <w:t xml:space="preserve">Project Manager</w:t>
            </w:r>
          </w:p>
        </w:tc>
        <w:tc>
          <w:tcPr>
            <w:tcW w:type="dxa" w:w="3238"/>
            <w:tcBorders>
              <w:top w:val="single" w:color="D0D0D0" w:sz="1"/>
              <w:left w:val="single" w:color="D0D0D0" w:sz="1"/>
              <w:bottom w:val="single" w:color="D0D0D0" w:sz="1"/>
              <w:right w:val="single" w:color="D0D0D0" w:sz="1"/>
            </w:tcBorders>
            <w:tcMar>
              <w:top w:type="dxa" w:w="120"/>
              <w:left w:type="dxa" w:w="130"/>
              <w:bottom w:type="dxa" w:w="120"/>
              <w:right w:type="dxa" w:w="130"/>
            </w:tcMar>
          </w:tcPr>
          <w:p>
            <w:r>
              <w:rPr>
                <w:rFonts w:ascii="Arial" w:cs="Arial" w:eastAsia="Arial" w:hAnsi="Arial"/>
                <w:sz w:val="20"/>
                <w:szCs w:val="20"/>
              </w:rPr>
              <w:t xml:space="preserve"> </w:t>
            </w:r>
          </w:p>
        </w:tc>
      </w:tr>
      <w:tr>
        <w:tc>
          <w:tcPr>
            <w:tcW w:type="dxa" w:w="3200"/>
            <w:tcBorders>
              <w:top w:val="single" w:color="D0D0D0" w:sz="1"/>
              <w:left w:val="single" w:color="D0D0D0" w:sz="1"/>
              <w:bottom w:val="single" w:color="D0D0D0" w:sz="1"/>
              <w:right w:val="single" w:color="D0D0D0" w:sz="1"/>
            </w:tcBorders>
            <w:tcMar>
              <w:top w:type="dxa" w:w="120"/>
              <w:left w:type="dxa" w:w="130"/>
              <w:bottom w:type="dxa" w:w="120"/>
              <w:right w:type="dxa" w:w="130"/>
            </w:tcMar>
          </w:tcPr>
          <w:p>
            <w:r>
              <w:rPr>
                <w:rFonts w:ascii="Arial" w:cs="Arial" w:eastAsia="Arial" w:hAnsi="Arial"/>
                <w:sz w:val="20"/>
                <w:szCs w:val="20"/>
              </w:rPr>
              <w:t xml:space="preserve"> </w:t>
            </w:r>
          </w:p>
        </w:tc>
        <w:tc>
          <w:tcPr>
            <w:tcW w:type="dxa" w:w="3200"/>
            <w:tcBorders>
              <w:top w:val="single" w:color="D0D0D0" w:sz="1"/>
              <w:left w:val="single" w:color="D0D0D0" w:sz="1"/>
              <w:bottom w:val="single" w:color="D0D0D0" w:sz="1"/>
              <w:right w:val="single" w:color="D0D0D0" w:sz="1"/>
            </w:tcBorders>
            <w:tcMar>
              <w:top w:type="dxa" w:w="120"/>
              <w:left w:type="dxa" w:w="130"/>
              <w:bottom w:type="dxa" w:w="120"/>
              <w:right w:type="dxa" w:w="130"/>
            </w:tcMar>
          </w:tcPr>
          <w:p>
            <w:r>
              <w:rPr>
                <w:rFonts w:ascii="Arial" w:cs="Arial" w:eastAsia="Arial" w:hAnsi="Arial"/>
                <w:i/>
                <w:iCs/>
                <w:color w:val="888888"/>
                <w:sz w:val="20"/>
                <w:szCs w:val="20"/>
              </w:rPr>
              <w:t xml:space="preserve">Project Sponsor / Director</w:t>
            </w:r>
          </w:p>
        </w:tc>
        <w:tc>
          <w:tcPr>
            <w:tcW w:type="dxa" w:w="3238"/>
            <w:tcBorders>
              <w:top w:val="single" w:color="D0D0D0" w:sz="1"/>
              <w:left w:val="single" w:color="D0D0D0" w:sz="1"/>
              <w:bottom w:val="single" w:color="D0D0D0" w:sz="1"/>
              <w:right w:val="single" w:color="D0D0D0" w:sz="1"/>
            </w:tcBorders>
            <w:tcMar>
              <w:top w:type="dxa" w:w="120"/>
              <w:left w:type="dxa" w:w="130"/>
              <w:bottom w:type="dxa" w:w="120"/>
              <w:right w:type="dxa" w:w="130"/>
            </w:tcMar>
          </w:tcPr>
          <w:p>
            <w:r>
              <w:rPr>
                <w:rFonts w:ascii="Arial" w:cs="Arial" w:eastAsia="Arial" w:hAnsi="Arial"/>
                <w:sz w:val="20"/>
                <w:szCs w:val="20"/>
              </w:rPr>
              <w:t xml:space="preserve"> </w:t>
            </w:r>
          </w:p>
        </w:tc>
      </w:tr>
      <w:tr>
        <w:tc>
          <w:tcPr>
            <w:tcW w:type="dxa" w:w="3200"/>
            <w:tcBorders>
              <w:top w:val="single" w:color="D0D0D0" w:sz="1"/>
              <w:left w:val="single" w:color="D0D0D0" w:sz="1"/>
              <w:bottom w:val="single" w:color="D0D0D0" w:sz="1"/>
              <w:right w:val="single" w:color="D0D0D0" w:sz="1"/>
            </w:tcBorders>
            <w:tcMar>
              <w:top w:type="dxa" w:w="120"/>
              <w:left w:type="dxa" w:w="130"/>
              <w:bottom w:type="dxa" w:w="120"/>
              <w:right w:type="dxa" w:w="130"/>
            </w:tcMar>
          </w:tcPr>
          <w:p>
            <w:r>
              <w:rPr>
                <w:rFonts w:ascii="Arial" w:cs="Arial" w:eastAsia="Arial" w:hAnsi="Arial"/>
                <w:sz w:val="20"/>
                <w:szCs w:val="20"/>
              </w:rPr>
              <w:t xml:space="preserve"> </w:t>
            </w:r>
          </w:p>
        </w:tc>
        <w:tc>
          <w:tcPr>
            <w:tcW w:type="dxa" w:w="3200"/>
            <w:tcBorders>
              <w:top w:val="single" w:color="D0D0D0" w:sz="1"/>
              <w:left w:val="single" w:color="D0D0D0" w:sz="1"/>
              <w:bottom w:val="single" w:color="D0D0D0" w:sz="1"/>
              <w:right w:val="single" w:color="D0D0D0" w:sz="1"/>
            </w:tcBorders>
            <w:tcMar>
              <w:top w:type="dxa" w:w="120"/>
              <w:left w:type="dxa" w:w="130"/>
              <w:bottom w:type="dxa" w:w="120"/>
              <w:right w:type="dxa" w:w="130"/>
            </w:tcMar>
          </w:tcPr>
          <w:p>
            <w:r>
              <w:rPr>
                <w:rFonts w:ascii="Arial" w:cs="Arial" w:eastAsia="Arial" w:hAnsi="Arial"/>
                <w:i/>
                <w:iCs/>
                <w:color w:val="888888"/>
                <w:sz w:val="20"/>
                <w:szCs w:val="20"/>
              </w:rPr>
              <w:t xml:space="preserve">Customer Representative (if required)</w:t>
            </w:r>
          </w:p>
        </w:tc>
        <w:tc>
          <w:tcPr>
            <w:tcW w:type="dxa" w:w="3238"/>
            <w:tcBorders>
              <w:top w:val="single" w:color="D0D0D0" w:sz="1"/>
              <w:left w:val="single" w:color="D0D0D0" w:sz="1"/>
              <w:bottom w:val="single" w:color="D0D0D0" w:sz="1"/>
              <w:right w:val="single" w:color="D0D0D0" w:sz="1"/>
            </w:tcBorders>
            <w:tcMar>
              <w:top w:type="dxa" w:w="120"/>
              <w:left w:type="dxa" w:w="130"/>
              <w:bottom w:type="dxa" w:w="120"/>
              <w:right w:type="dxa" w:w="130"/>
            </w:tcMar>
          </w:tcPr>
          <w:p>
            <w:r>
              <w:rPr>
                <w:rFonts w:ascii="Arial" w:cs="Arial" w:eastAsia="Arial" w:hAnsi="Arial"/>
                <w:sz w:val="20"/>
                <w:szCs w:val="20"/>
              </w:rPr>
              <w:t xml:space="preserve"> </w:t>
            </w:r>
          </w:p>
        </w:tc>
      </w:tr>
    </w:tbl>
    <w:sectPr>
      <w:headerReference w:type="default" r:id="rId7"/>
      <w:footerReference w:type="default" r:id="rId8"/>
      <w:pgSz w:w="11906" w:h="16838" w:orient="portrait"/>
      <w:pgMar w:top="1134" w:right="1134" w:bottom="1134" w:left="1134" w:header="283"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596d7fa67ae8256ebe24fbf0272572b5560f3264.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D16CDB9-204D-4618-8C8D-340BED02293A}"/>
</file>

<file path=customXml/itemProps2.xml><?xml version="1.0" encoding="utf-8"?>
<ds:datastoreItem xmlns:ds="http://schemas.openxmlformats.org/officeDocument/2006/customXml" ds:itemID="{3308EEB6-DF4B-4036-B29A-029A03401261}"/>
</file>

<file path=customXml/itemProps3.xml><?xml version="1.0" encoding="utf-8"?>
<ds:datastoreItem xmlns:ds="http://schemas.openxmlformats.org/officeDocument/2006/customXml" ds:itemID="{D3739EDB-35E3-48D7-8377-7BF70BC0E574}"/>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DPM-05 Project Initiation Document</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