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7F580EA5"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09FE3"/>
            <w:tcMar>
              <w:top w:w="400" w:type="dxa"/>
              <w:left w:w="400" w:type="dxa"/>
              <w:bottom w:w="400" w:type="dxa"/>
              <w:right w:w="400" w:type="dxa"/>
            </w:tcMar>
          </w:tcPr>
          <w:p w14:paraId="2759E1E2" w14:textId="77777777" w:rsidR="007A3A64" w:rsidRDefault="00000000">
            <w:r>
              <w:rPr>
                <w:b/>
                <w:bCs/>
                <w:color w:val="C0DFEF"/>
                <w:spacing w:val="80"/>
                <w:sz w:val="18"/>
                <w:szCs w:val="18"/>
              </w:rPr>
              <w:t>FIT FOR NUCLEAR</w:t>
            </w:r>
          </w:p>
          <w:p w14:paraId="3E3B620F" w14:textId="77777777" w:rsidR="007A3A64" w:rsidRDefault="00000000">
            <w:pPr>
              <w:spacing w:before="80" w:after="80"/>
            </w:pPr>
            <w:r>
              <w:rPr>
                <w:b/>
                <w:bCs/>
                <w:color w:val="FFFFFF"/>
                <w:sz w:val="52"/>
                <w:szCs w:val="52"/>
              </w:rPr>
              <w:t>Business Strategy Template</w:t>
            </w:r>
          </w:p>
          <w:p w14:paraId="072DB3D1" w14:textId="77777777" w:rsidR="007A3A64" w:rsidRDefault="00000000">
            <w:r>
              <w:rPr>
                <w:i/>
                <w:iCs/>
                <w:color w:val="A8D4EC"/>
              </w:rPr>
              <w:t>Strategy &amp; Leadership  |  Category 1</w:t>
            </w:r>
          </w:p>
        </w:tc>
      </w:tr>
    </w:tbl>
    <w:p w14:paraId="7036D935"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6A3F6C6F" w14:textId="77777777">
        <w:tblPrEx>
          <w:tblCellMar>
            <w:top w:w="0" w:type="dxa"/>
            <w:bottom w:w="0" w:type="dxa"/>
          </w:tblCellMar>
        </w:tblPrEx>
        <w:tc>
          <w:tcPr>
            <w:tcW w:w="9200" w:type="dxa"/>
            <w:tcBorders>
              <w:top w:val="none" w:sz="0" w:space="0" w:color="FFFFFF"/>
              <w:left w:val="single" w:sz="16" w:space="0" w:color="83348F"/>
              <w:bottom w:val="none" w:sz="0" w:space="0" w:color="FFFFFF"/>
              <w:right w:val="none" w:sz="0" w:space="0" w:color="FFFFFF"/>
            </w:tcBorders>
            <w:shd w:val="clear" w:color="auto" w:fill="F9F0FA"/>
            <w:tcMar>
              <w:top w:w="120" w:type="dxa"/>
              <w:left w:w="180" w:type="dxa"/>
              <w:bottom w:w="120" w:type="dxa"/>
              <w:right w:w="120" w:type="dxa"/>
            </w:tcMar>
          </w:tcPr>
          <w:p w14:paraId="0337BD78" w14:textId="77777777" w:rsidR="007A3A64" w:rsidRDefault="00000000">
            <w:r>
              <w:rPr>
                <w:b/>
                <w:bCs/>
                <w:color w:val="83348F"/>
              </w:rPr>
              <w:t>How to use this template</w:t>
            </w:r>
          </w:p>
          <w:p w14:paraId="0C6C57C6" w14:textId="77777777" w:rsidR="007A3A64" w:rsidRDefault="00000000">
            <w:pPr>
              <w:spacing w:before="40"/>
            </w:pPr>
            <w:r>
              <w:rPr>
                <w:color w:val="2B2B2B"/>
                <w:sz w:val="18"/>
                <w:szCs w:val="18"/>
              </w:rPr>
              <w:t>Complete every section with input from your senior leadership team. Be honest and specific. This document forms the strategic foundation for your F4N journey and will be reviewed by your Supply Chain Consultant during the verification visit.</w:t>
            </w:r>
          </w:p>
          <w:p w14:paraId="336FFCBB" w14:textId="77777777" w:rsidR="007A3A64" w:rsidRDefault="00000000">
            <w:pPr>
              <w:spacing w:before="40"/>
            </w:pPr>
            <w:r>
              <w:rPr>
                <w:i/>
                <w:iCs/>
                <w:color w:val="2471A3"/>
                <w:sz w:val="18"/>
                <w:szCs w:val="18"/>
              </w:rPr>
              <w:t>Italic blue instructions can be deleted once sections are completed.</w:t>
            </w:r>
          </w:p>
        </w:tc>
      </w:tr>
    </w:tbl>
    <w:p w14:paraId="1E2FDF77" w14:textId="77777777" w:rsidR="007A3A64" w:rsidRDefault="007A3A64">
      <w:pPr>
        <w:spacing w:before="80" w:after="80"/>
      </w:pPr>
    </w:p>
    <w:p w14:paraId="2D9CA110" w14:textId="77777777" w:rsidR="007A3A64" w:rsidRDefault="00000000">
      <w:pPr>
        <w:spacing w:before="60" w:after="60"/>
      </w:pPr>
      <w:r>
        <w:rPr>
          <w:b/>
          <w:bCs/>
          <w:color w:val="2B2B2B"/>
        </w:rPr>
        <w:t xml:space="preserve">Company Name: </w:t>
      </w:r>
      <w:r>
        <w:rPr>
          <w:color w:val="CCCCCC"/>
        </w:rPr>
        <w:t>_______________________________________</w:t>
      </w:r>
      <w:r>
        <w:rPr>
          <w:b/>
          <w:bCs/>
          <w:color w:val="2B2B2B"/>
        </w:rPr>
        <w:t xml:space="preserve">     Date: </w:t>
      </w:r>
      <w:r>
        <w:rPr>
          <w:color w:val="CCCCCC"/>
        </w:rPr>
        <w:t>_______________</w:t>
      </w:r>
    </w:p>
    <w:p w14:paraId="6CDBAB91" w14:textId="77777777" w:rsidR="007A3A64" w:rsidRDefault="00000000">
      <w:pPr>
        <w:spacing w:before="60" w:after="60"/>
      </w:pPr>
      <w:r>
        <w:rPr>
          <w:b/>
          <w:bCs/>
          <w:color w:val="2B2B2B"/>
        </w:rPr>
        <w:t xml:space="preserve">Prepared by: </w:t>
      </w:r>
      <w:r>
        <w:rPr>
          <w:color w:val="CCCCCC"/>
        </w:rPr>
        <w:t>_____________________________________</w:t>
      </w:r>
      <w:r>
        <w:rPr>
          <w:b/>
          <w:bCs/>
          <w:color w:val="2B2B2B"/>
        </w:rPr>
        <w:t xml:space="preserve">     Version: </w:t>
      </w:r>
      <w:r>
        <w:rPr>
          <w:color w:val="CCCCCC"/>
        </w:rPr>
        <w:t>_______________</w:t>
      </w:r>
    </w:p>
    <w:p w14:paraId="4251C1D4" w14:textId="77777777" w:rsidR="007A3A64" w:rsidRDefault="00000000">
      <w:r>
        <w:br w:type="page"/>
      </w:r>
    </w:p>
    <w:p w14:paraId="5585A813" w14:textId="77777777" w:rsidR="007A3A64" w:rsidRDefault="00000000">
      <w:pPr>
        <w:pStyle w:val="Heading1"/>
        <w:spacing w:before="300" w:after="100"/>
      </w:pPr>
      <w:r>
        <w:rPr>
          <w:color w:val="29ABE2"/>
        </w:rPr>
        <w:lastRenderedPageBreak/>
        <w:t>1. Executive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6E4D87AF"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038DB460" w14:textId="77777777" w:rsidR="007A3A64" w:rsidRDefault="00000000">
            <w:r>
              <w:rPr>
                <w:i/>
                <w:iCs/>
                <w:color w:val="2471A3"/>
                <w:sz w:val="18"/>
                <w:szCs w:val="18"/>
              </w:rPr>
              <w:t>📋  Provide a concise overview of the organisation, its market position, and its strategic ambitions. This section should be readable by a new client or partner with no prior knowledge of the business. Target length: half a page.</w:t>
            </w:r>
          </w:p>
        </w:tc>
      </w:tr>
    </w:tbl>
    <w:p w14:paraId="2F5B4959" w14:textId="77777777" w:rsidR="007A3A64" w:rsidRDefault="007A3A64">
      <w:pPr>
        <w:spacing w:before="80" w:after="80"/>
      </w:pPr>
    </w:p>
    <w:p w14:paraId="5C19B013" w14:textId="77777777" w:rsidR="007A3A64" w:rsidRDefault="00000000">
      <w:pPr>
        <w:spacing w:before="40" w:after="40"/>
      </w:pPr>
      <w:r>
        <w:rPr>
          <w:b/>
          <w:bCs/>
          <w:color w:val="2B2B2B"/>
        </w:rPr>
        <w:t>Company Overview</w:t>
      </w:r>
    </w:p>
    <w:p w14:paraId="6084B373" w14:textId="77777777" w:rsidR="007A3A64" w:rsidRDefault="00000000">
      <w:pPr>
        <w:spacing w:before="60" w:after="100"/>
      </w:pPr>
      <w:r>
        <w:rPr>
          <w:color w:val="2B2B2B"/>
        </w:rPr>
        <w:t>[Insert 3–4 sentence overview of the company: what you make/do, how long you have been in business, number of employees, key capabilities.]</w:t>
      </w:r>
    </w:p>
    <w:p w14:paraId="5DE527DB" w14:textId="77777777" w:rsidR="007A3A64" w:rsidRDefault="007A3A64">
      <w:pPr>
        <w:spacing w:before="80" w:after="80"/>
      </w:pPr>
    </w:p>
    <w:p w14:paraId="3B36D7AC" w14:textId="77777777" w:rsidR="007A3A64" w:rsidRDefault="00000000">
      <w:pPr>
        <w:spacing w:before="40" w:after="40"/>
      </w:pPr>
      <w:r>
        <w:rPr>
          <w:b/>
          <w:bCs/>
          <w:color w:val="2B2B2B"/>
        </w:rPr>
        <w:t>Current Market Position</w:t>
      </w:r>
    </w:p>
    <w:p w14:paraId="41FCB687" w14:textId="77777777" w:rsidR="007A3A64" w:rsidRDefault="00000000">
      <w:pPr>
        <w:spacing w:before="60" w:after="100"/>
      </w:pPr>
      <w:r>
        <w:rPr>
          <w:color w:val="2B2B2B"/>
        </w:rPr>
        <w:t>[Describe your current key markets and your position within them. Include current annual turnover range if appropriate.]</w:t>
      </w:r>
    </w:p>
    <w:p w14:paraId="16F3391B" w14:textId="77777777" w:rsidR="007A3A64" w:rsidRDefault="007A3A64">
      <w:pPr>
        <w:spacing w:before="80" w:after="80"/>
      </w:pPr>
    </w:p>
    <w:p w14:paraId="0BE26F0B" w14:textId="77777777" w:rsidR="007A3A64" w:rsidRDefault="00000000">
      <w:pPr>
        <w:spacing w:before="40" w:after="40"/>
      </w:pPr>
      <w:r>
        <w:rPr>
          <w:b/>
          <w:bCs/>
          <w:color w:val="2B2B2B"/>
        </w:rPr>
        <w:t>Strategic Intent</w:t>
      </w:r>
    </w:p>
    <w:p w14:paraId="08CAAF3F" w14:textId="77777777" w:rsidR="007A3A64" w:rsidRDefault="00000000">
      <w:pPr>
        <w:spacing w:before="60" w:after="100"/>
      </w:pPr>
      <w:r>
        <w:rPr>
          <w:color w:val="2B2B2B"/>
        </w:rPr>
        <w:t>[In 2–3 sentences, what are you trying to achieve over the next 3–5 years? Include nuclear sector ambitions.]</w:t>
      </w:r>
    </w:p>
    <w:p w14:paraId="62B1CAD8" w14:textId="77777777" w:rsidR="007A3A64" w:rsidRDefault="007A3A64">
      <w:pPr>
        <w:spacing w:before="80" w:after="80"/>
      </w:pPr>
    </w:p>
    <w:p w14:paraId="59BF9AD5" w14:textId="77777777" w:rsidR="007A3A64" w:rsidRDefault="00000000">
      <w:r>
        <w:br w:type="page"/>
      </w:r>
    </w:p>
    <w:p w14:paraId="26A3B978" w14:textId="77777777" w:rsidR="007A3A64" w:rsidRDefault="00000000">
      <w:pPr>
        <w:pStyle w:val="Heading1"/>
        <w:spacing w:before="300" w:after="100"/>
      </w:pPr>
      <w:r>
        <w:rPr>
          <w:color w:val="29ABE2"/>
        </w:rPr>
        <w:lastRenderedPageBreak/>
        <w:t>2. Mission, Vision &amp; Values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41AC2890"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720EED22" w14:textId="77777777" w:rsidR="007A3A64" w:rsidRDefault="00000000">
            <w:r>
              <w:rPr>
                <w:i/>
                <w:iCs/>
                <w:color w:val="2471A3"/>
                <w:sz w:val="18"/>
                <w:szCs w:val="18"/>
              </w:rPr>
              <w:t>📋  These three statements are the foundation of your strategy. They should be short, memorable, and agreed by the full leadership team. They must be visible and communicated to all staff.</w:t>
            </w:r>
          </w:p>
        </w:tc>
      </w:tr>
    </w:tbl>
    <w:p w14:paraId="049CF5DB"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000"/>
      </w:tblGrid>
      <w:tr w:rsidR="007A3A64" w14:paraId="715F980F" w14:textId="77777777">
        <w:tblPrEx>
          <w:tblCellMar>
            <w:top w:w="0" w:type="dxa"/>
            <w:bottom w:w="0" w:type="dxa"/>
          </w:tblCellMar>
        </w:tblPrEx>
        <w:tc>
          <w:tcPr>
            <w:tcW w:w="2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1490885C" w14:textId="77777777" w:rsidR="007A3A64" w:rsidRDefault="00000000">
            <w:r>
              <w:rPr>
                <w:b/>
                <w:bCs/>
                <w:color w:val="FFFFFF"/>
                <w:sz w:val="18"/>
                <w:szCs w:val="18"/>
              </w:rPr>
              <w:t>Element</w:t>
            </w:r>
          </w:p>
        </w:tc>
        <w:tc>
          <w:tcPr>
            <w:tcW w:w="40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07CBF4F0" w14:textId="77777777" w:rsidR="007A3A64" w:rsidRDefault="00000000">
            <w:r>
              <w:rPr>
                <w:b/>
                <w:bCs/>
                <w:color w:val="FFFFFF"/>
                <w:sz w:val="18"/>
                <w:szCs w:val="18"/>
              </w:rPr>
              <w:t>Your Statement</w:t>
            </w:r>
          </w:p>
        </w:tc>
        <w:tc>
          <w:tcPr>
            <w:tcW w:w="30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3680418D" w14:textId="77777777" w:rsidR="007A3A64" w:rsidRDefault="00000000">
            <w:r>
              <w:rPr>
                <w:b/>
                <w:bCs/>
                <w:color w:val="FFFFFF"/>
                <w:sz w:val="18"/>
                <w:szCs w:val="18"/>
              </w:rPr>
              <w:t>How It Is Communicated</w:t>
            </w:r>
          </w:p>
        </w:tc>
      </w:tr>
      <w:tr w:rsidR="007A3A64" w14:paraId="0C1D97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B596F7B" w14:textId="77777777" w:rsidR="007A3A64" w:rsidRDefault="00000000">
            <w:r>
              <w:rPr>
                <w:color w:val="2B2B2B"/>
                <w:sz w:val="18"/>
                <w:szCs w:val="18"/>
              </w:rPr>
              <w:t>MISSION (What we do and why)</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3116C196" w14:textId="77777777" w:rsidR="007A3A64" w:rsidRDefault="00000000">
            <w:r>
              <w:rPr>
                <w:color w:val="2B2B2B"/>
                <w:sz w:val="18"/>
                <w:szCs w:val="18"/>
              </w:rPr>
              <w:t>[Insert mission statement — typically 1–2 sentences describing your purpose and the value you deliver to customers]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10D73BA" w14:textId="77777777" w:rsidR="007A3A64" w:rsidRDefault="00000000">
            <w:r>
              <w:rPr>
                <w:color w:val="2B2B2B"/>
                <w:sz w:val="18"/>
                <w:szCs w:val="18"/>
              </w:rPr>
              <w:t>[e.g. Website, induction pack, reception display, all-staff briefings]</w:t>
            </w:r>
          </w:p>
        </w:tc>
      </w:tr>
      <w:tr w:rsidR="007A3A64" w14:paraId="6F96A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46861C" w14:textId="77777777" w:rsidR="007A3A64" w:rsidRDefault="00000000">
            <w:r>
              <w:rPr>
                <w:color w:val="2B2B2B"/>
                <w:sz w:val="18"/>
                <w:szCs w:val="18"/>
              </w:rPr>
              <w:t>VISION (Where we want to be)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93E0C0" w14:textId="77777777" w:rsidR="007A3A64" w:rsidRDefault="00000000">
            <w:r>
              <w:rPr>
                <w:color w:val="2B2B2B"/>
                <w:sz w:val="18"/>
                <w:szCs w:val="18"/>
              </w:rPr>
              <w:t>[Insert vision statement — a clear, aspirational picture of where the organisation will be in 3–5 years. Include nuclear sector ambition if applicable.]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21F3E6" w14:textId="77777777" w:rsidR="007A3A64" w:rsidRDefault="00000000">
            <w:r>
              <w:rPr>
                <w:color w:val="2B2B2B"/>
                <w:sz w:val="18"/>
                <w:szCs w:val="18"/>
              </w:rPr>
              <w:t>[e.g. Strategy presentation, leadership cascade, annual review]</w:t>
            </w:r>
          </w:p>
        </w:tc>
      </w:tr>
      <w:tr w:rsidR="007A3A64" w14:paraId="722033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1F92E7E" w14:textId="77777777" w:rsidR="007A3A64" w:rsidRDefault="00000000">
            <w:r>
              <w:rPr>
                <w:color w:val="2B2B2B"/>
                <w:sz w:val="18"/>
                <w:szCs w:val="18"/>
              </w:rPr>
              <w:t>VALUES (How we behave)</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F7951FE" w14:textId="77777777" w:rsidR="007A3A64" w:rsidRDefault="00000000">
            <w:r>
              <w:rPr>
                <w:color w:val="2B2B2B"/>
                <w:sz w:val="18"/>
                <w:szCs w:val="18"/>
              </w:rPr>
              <w:t>[List 4–6 core values, e.g. Safety First | Integrity | Customer Focus | Continuous Improvement | Teamwork | Quality]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C4B5C48" w14:textId="77777777" w:rsidR="007A3A64" w:rsidRDefault="00000000">
            <w:r>
              <w:rPr>
                <w:color w:val="2B2B2B"/>
                <w:sz w:val="18"/>
                <w:szCs w:val="18"/>
              </w:rPr>
              <w:t>[e.g. Displayed throughout site, embedded in appraisals, referenced in recruitment]</w:t>
            </w:r>
          </w:p>
        </w:tc>
      </w:tr>
    </w:tbl>
    <w:p w14:paraId="585C5E8B" w14:textId="77777777" w:rsidR="007A3A64" w:rsidRDefault="007A3A64">
      <w:pPr>
        <w:spacing w:before="80" w:after="80"/>
      </w:pPr>
    </w:p>
    <w:p w14:paraId="6AA3F168" w14:textId="77777777" w:rsidR="007A3A64" w:rsidRDefault="00000000">
      <w:r>
        <w:br w:type="page"/>
      </w:r>
    </w:p>
    <w:p w14:paraId="2E7106BD" w14:textId="77777777" w:rsidR="007A3A64" w:rsidRDefault="00000000">
      <w:pPr>
        <w:pStyle w:val="Heading1"/>
        <w:spacing w:before="300" w:after="100"/>
      </w:pPr>
      <w:r>
        <w:rPr>
          <w:color w:val="29ABE2"/>
        </w:rPr>
        <w:lastRenderedPageBreak/>
        <w:t>3. Strategic Objectives (3-Year Plan)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73CF1FF3"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411C3FFA" w14:textId="77777777" w:rsidR="007A3A64" w:rsidRDefault="00000000">
            <w:r>
              <w:rPr>
                <w:i/>
                <w:iCs/>
                <w:color w:val="2471A3"/>
                <w:sz w:val="18"/>
                <w:szCs w:val="18"/>
              </w:rPr>
              <w:t>📋  Set 4–6 clear strategic objectives. Each objective must have a measurable target, an owner, and a defined timeline. These feed directly into your F4N action plan and will be verified by your SCC.</w:t>
            </w:r>
          </w:p>
        </w:tc>
      </w:tr>
    </w:tbl>
    <w:p w14:paraId="6C09AE14"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200"/>
        <w:gridCol w:w="2200"/>
        <w:gridCol w:w="1400"/>
        <w:gridCol w:w="900"/>
        <w:gridCol w:w="900"/>
        <w:gridCol w:w="1200"/>
      </w:tblGrid>
      <w:tr w:rsidR="007A3A64" w14:paraId="4852221C" w14:textId="77777777">
        <w:tblPrEx>
          <w:tblCellMar>
            <w:top w:w="0" w:type="dxa"/>
            <w:bottom w:w="0" w:type="dxa"/>
          </w:tblCellMar>
        </w:tblPrEx>
        <w:tc>
          <w:tcPr>
            <w:tcW w:w="4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4A681865" w14:textId="77777777" w:rsidR="007A3A64" w:rsidRDefault="00000000">
            <w:r>
              <w:rPr>
                <w:b/>
                <w:bCs/>
                <w:color w:val="FFFFFF"/>
                <w:sz w:val="18"/>
                <w:szCs w:val="18"/>
              </w:rPr>
              <w:t>#</w:t>
            </w:r>
          </w:p>
        </w:tc>
        <w:tc>
          <w:tcPr>
            <w:tcW w:w="2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167CC086" w14:textId="77777777" w:rsidR="007A3A64" w:rsidRDefault="00000000">
            <w:r>
              <w:rPr>
                <w:b/>
                <w:bCs/>
                <w:color w:val="FFFFFF"/>
                <w:sz w:val="18"/>
                <w:szCs w:val="18"/>
              </w:rPr>
              <w:t>Strategic Objective</w:t>
            </w:r>
          </w:p>
        </w:tc>
        <w:tc>
          <w:tcPr>
            <w:tcW w:w="2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4AF28263" w14:textId="77777777" w:rsidR="007A3A64" w:rsidRDefault="00000000">
            <w:r>
              <w:rPr>
                <w:b/>
                <w:bCs/>
                <w:color w:val="FFFFFF"/>
                <w:sz w:val="18"/>
                <w:szCs w:val="18"/>
              </w:rPr>
              <w:t>Key Actions</w:t>
            </w:r>
          </w:p>
        </w:tc>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5480E229" w14:textId="77777777" w:rsidR="007A3A64" w:rsidRDefault="00000000">
            <w:r>
              <w:rPr>
                <w:b/>
                <w:bCs/>
                <w:color w:val="FFFFFF"/>
                <w:sz w:val="18"/>
                <w:szCs w:val="18"/>
              </w:rPr>
              <w:t>KPI / Measure</w:t>
            </w:r>
          </w:p>
        </w:tc>
        <w:tc>
          <w:tcPr>
            <w:tcW w:w="9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6F7122B2" w14:textId="77777777" w:rsidR="007A3A64" w:rsidRDefault="00000000">
            <w:r>
              <w:rPr>
                <w:b/>
                <w:bCs/>
                <w:color w:val="FFFFFF"/>
                <w:sz w:val="18"/>
                <w:szCs w:val="18"/>
              </w:rPr>
              <w:t>Target</w:t>
            </w:r>
          </w:p>
        </w:tc>
        <w:tc>
          <w:tcPr>
            <w:tcW w:w="9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624D04C4" w14:textId="77777777" w:rsidR="007A3A64" w:rsidRDefault="00000000">
            <w:r>
              <w:rPr>
                <w:b/>
                <w:bCs/>
                <w:color w:val="FFFFFF"/>
                <w:sz w:val="18"/>
                <w:szCs w:val="18"/>
              </w:rPr>
              <w:t>Owner</w:t>
            </w:r>
          </w:p>
        </w:tc>
        <w:tc>
          <w:tcPr>
            <w:tcW w:w="1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3FBCC804" w14:textId="77777777" w:rsidR="007A3A64" w:rsidRDefault="00000000">
            <w:r>
              <w:rPr>
                <w:b/>
                <w:bCs/>
                <w:color w:val="FFFFFF"/>
                <w:sz w:val="18"/>
                <w:szCs w:val="18"/>
              </w:rPr>
              <w:t>By When</w:t>
            </w:r>
          </w:p>
        </w:tc>
      </w:tr>
      <w:tr w:rsidR="007A3A64" w14:paraId="6BCDE6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1F37227" w14:textId="77777777" w:rsidR="007A3A64" w:rsidRDefault="00000000">
            <w:r>
              <w:rPr>
                <w:color w:val="2B2B2B"/>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36EFDD0" w14:textId="77777777" w:rsidR="007A3A64" w:rsidRDefault="00000000">
            <w:r>
              <w:rPr>
                <w:color w:val="2B2B2B"/>
                <w:sz w:val="18"/>
                <w:szCs w:val="18"/>
              </w:rPr>
              <w:t>[e.g. Achieve F4N Granted Status]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40BDE85" w14:textId="77777777" w:rsidR="007A3A64" w:rsidRDefault="00000000">
            <w:r>
              <w:rPr>
                <w:color w:val="2B2B2B"/>
                <w:sz w:val="18"/>
                <w:szCs w:val="18"/>
              </w:rPr>
              <w:t>[e.g. Complete BE assessment, develop action plan, achieve NSS checklist]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6645282" w14:textId="77777777" w:rsidR="007A3A64" w:rsidRDefault="00000000">
            <w:r>
              <w:rPr>
                <w:color w:val="2B2B2B"/>
                <w:sz w:val="18"/>
                <w:szCs w:val="18"/>
              </w:rPr>
              <w:t>[e.g. F4N Granted certificate awarded]</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1BE15EC" w14:textId="77777777" w:rsidR="007A3A64" w:rsidRDefault="00000000">
            <w:r>
              <w:rPr>
                <w:color w:val="2B2B2B"/>
                <w:sz w:val="18"/>
                <w:szCs w:val="18"/>
              </w:rPr>
              <w:t>[e.g. Q4 2025]</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45BF0A1" w14:textId="77777777" w:rsidR="007A3A64" w:rsidRDefault="00000000">
            <w:r>
              <w:rPr>
                <w:color w:val="2B2B2B"/>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62B078F" w14:textId="77777777" w:rsidR="007A3A64" w:rsidRDefault="00000000">
            <w:r>
              <w:rPr>
                <w:color w:val="2B2B2B"/>
                <w:sz w:val="18"/>
                <w:szCs w:val="18"/>
              </w:rPr>
              <w:t>[Date]</w:t>
            </w:r>
          </w:p>
        </w:tc>
      </w:tr>
      <w:tr w:rsidR="007A3A64" w14:paraId="59C15D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04DFB5" w14:textId="77777777" w:rsidR="007A3A64" w:rsidRDefault="00000000">
            <w:r>
              <w:rPr>
                <w:color w:val="2B2B2B"/>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0710F9" w14:textId="77777777" w:rsidR="007A3A64" w:rsidRDefault="00000000">
            <w:r>
              <w:rPr>
                <w:color w:val="2B2B2B"/>
                <w:sz w:val="18"/>
                <w:szCs w:val="18"/>
              </w:rPr>
              <w:t>[e.g. Enter the nuclear supply chain — win first nuclear contract]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52301B7" w14:textId="77777777" w:rsidR="007A3A64" w:rsidRDefault="00000000">
            <w:r>
              <w:rPr>
                <w:color w:val="2B2B2B"/>
                <w:sz w:val="18"/>
                <w:szCs w:val="18"/>
              </w:rPr>
              <w:t>[e.g. Attend NucCol events, target 3 tier-1 clients, develop capability statements]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B059A7A" w14:textId="77777777" w:rsidR="007A3A64" w:rsidRDefault="00000000">
            <w:r>
              <w:rPr>
                <w:color w:val="2B2B2B"/>
                <w:sz w:val="18"/>
                <w:szCs w:val="18"/>
              </w:rPr>
              <w:t>[e.g. First nuclear contract value]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0421B9" w14:textId="77777777" w:rsidR="007A3A64" w:rsidRDefault="00000000">
            <w:r>
              <w:rPr>
                <w:color w:val="2B2B2B"/>
                <w:sz w:val="18"/>
                <w:szCs w:val="18"/>
              </w:rPr>
              <w:t>[e.g. ≥£100k by end Year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8E832A" w14:textId="77777777" w:rsidR="007A3A64" w:rsidRDefault="00000000">
            <w:r>
              <w:rPr>
                <w:color w:val="2B2B2B"/>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4A8447" w14:textId="77777777" w:rsidR="007A3A64" w:rsidRDefault="00000000">
            <w:r>
              <w:rPr>
                <w:color w:val="2B2B2B"/>
                <w:sz w:val="18"/>
                <w:szCs w:val="18"/>
              </w:rPr>
              <w:t>[Date]</w:t>
            </w:r>
          </w:p>
        </w:tc>
      </w:tr>
      <w:tr w:rsidR="007A3A64" w14:paraId="27C446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A1D88F5" w14:textId="77777777" w:rsidR="007A3A64" w:rsidRDefault="00000000">
            <w:r>
              <w:rPr>
                <w:color w:val="2B2B2B"/>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A1C0908" w14:textId="77777777" w:rsidR="007A3A64" w:rsidRDefault="00000000">
            <w:r>
              <w:rPr>
                <w:color w:val="2B2B2B"/>
                <w:sz w:val="18"/>
                <w:szCs w:val="18"/>
              </w:rPr>
              <w:t>[e.g. Achieve ISO 9001 certification]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0932C34" w14:textId="77777777" w:rsidR="007A3A64" w:rsidRDefault="00000000">
            <w:r>
              <w:rPr>
                <w:color w:val="2B2B2B"/>
                <w:sz w:val="18"/>
                <w:szCs w:val="18"/>
              </w:rPr>
              <w:t>[e.g. Gap analysis, implement QMS, internal audit, certification audit]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913BEDA" w14:textId="77777777" w:rsidR="007A3A64" w:rsidRDefault="00000000">
            <w:r>
              <w:rPr>
                <w:color w:val="2B2B2B"/>
                <w:sz w:val="18"/>
                <w:szCs w:val="18"/>
              </w:rPr>
              <w:t>[e.g. ISO 9001 certificate issued]</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58D83B0" w14:textId="77777777" w:rsidR="007A3A64" w:rsidRDefault="00000000">
            <w:r>
              <w:rPr>
                <w:color w:val="2B2B2B"/>
                <w:sz w:val="18"/>
                <w:szCs w:val="18"/>
              </w:rPr>
              <w:t>[e.g. Q2 2025]</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101F69F" w14:textId="77777777" w:rsidR="007A3A64" w:rsidRDefault="00000000">
            <w:r>
              <w:rPr>
                <w:color w:val="2B2B2B"/>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35ED2A8" w14:textId="77777777" w:rsidR="007A3A64" w:rsidRDefault="00000000">
            <w:r>
              <w:rPr>
                <w:color w:val="2B2B2B"/>
                <w:sz w:val="18"/>
                <w:szCs w:val="18"/>
              </w:rPr>
              <w:t>[Date]</w:t>
            </w:r>
          </w:p>
        </w:tc>
      </w:tr>
      <w:tr w:rsidR="007A3A64" w14:paraId="675FBE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E10959" w14:textId="77777777" w:rsidR="007A3A64" w:rsidRDefault="00000000">
            <w:r>
              <w:rPr>
                <w:color w:val="2B2B2B"/>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73077B7" w14:textId="77777777" w:rsidR="007A3A64" w:rsidRDefault="00000000">
            <w:r>
              <w:rPr>
                <w:color w:val="2B2B2B"/>
                <w:sz w:val="18"/>
                <w:szCs w:val="18"/>
              </w:rPr>
              <w:t>[e.g. Grow revenue by 25% over 3 years]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6DA642" w14:textId="77777777" w:rsidR="007A3A64" w:rsidRDefault="00000000">
            <w:r>
              <w:rPr>
                <w:color w:val="2B2B2B"/>
                <w:sz w:val="18"/>
                <w:szCs w:val="18"/>
              </w:rPr>
              <w:t>[e.g. Develop new markets, increase capacity, recruit 5 additional staff]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9018B5" w14:textId="77777777" w:rsidR="007A3A64" w:rsidRDefault="00000000">
            <w:r>
              <w:rPr>
                <w:color w:val="2B2B2B"/>
                <w:sz w:val="18"/>
                <w:szCs w:val="18"/>
              </w:rPr>
              <w:t>[e.g. Annual revenue (£)]</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108C5A" w14:textId="77777777" w:rsidR="007A3A64" w:rsidRDefault="00000000">
            <w:r>
              <w:rPr>
                <w:color w:val="2B2B2B"/>
                <w:sz w:val="18"/>
                <w:szCs w:val="18"/>
              </w:rPr>
              <w:t>[e.g. £</w:t>
            </w:r>
            <w:proofErr w:type="spellStart"/>
            <w:r>
              <w:rPr>
                <w:color w:val="2B2B2B"/>
                <w:sz w:val="18"/>
                <w:szCs w:val="18"/>
              </w:rPr>
              <w:t>Xm</w:t>
            </w:r>
            <w:proofErr w:type="spellEnd"/>
            <w:r>
              <w:rPr>
                <w:color w:val="2B2B2B"/>
                <w:sz w:val="18"/>
                <w:szCs w:val="18"/>
              </w:rPr>
              <w:t xml:space="preserve"> by Year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E5462B" w14:textId="77777777" w:rsidR="007A3A64" w:rsidRDefault="00000000">
            <w:r>
              <w:rPr>
                <w:color w:val="2B2B2B"/>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C1A18E" w14:textId="77777777" w:rsidR="007A3A64" w:rsidRDefault="00000000">
            <w:r>
              <w:rPr>
                <w:color w:val="2B2B2B"/>
                <w:sz w:val="18"/>
                <w:szCs w:val="18"/>
              </w:rPr>
              <w:t>[Date]</w:t>
            </w:r>
          </w:p>
        </w:tc>
      </w:tr>
      <w:tr w:rsidR="007A3A64" w14:paraId="770655E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F275566" w14:textId="77777777" w:rsidR="007A3A64" w:rsidRDefault="00000000">
            <w:r>
              <w:rPr>
                <w:color w:val="2B2B2B"/>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3041A3A" w14:textId="77777777" w:rsidR="007A3A64" w:rsidRDefault="00000000">
            <w:r>
              <w:rPr>
                <w:color w:val="2B2B2B"/>
                <w:sz w:val="18"/>
                <w:szCs w:val="18"/>
              </w:rPr>
              <w:t>[Insert objective]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F6ED353" w14:textId="77777777" w:rsidR="007A3A64" w:rsidRDefault="00000000">
            <w:r>
              <w:rPr>
                <w:color w:val="2B2B2B"/>
                <w:sz w:val="18"/>
                <w:szCs w:val="18"/>
              </w:rPr>
              <w:t>[Insert key actions]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9ADF018" w14:textId="77777777" w:rsidR="007A3A64" w:rsidRDefault="00000000">
            <w:r>
              <w:rPr>
                <w:color w:val="2B2B2B"/>
                <w:sz w:val="18"/>
                <w:szCs w:val="18"/>
              </w:rPr>
              <w:t>[Insert KPI]</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0E0AA80" w14:textId="77777777" w:rsidR="007A3A64" w:rsidRDefault="00000000">
            <w:r>
              <w:rPr>
                <w:color w:val="2B2B2B"/>
                <w:sz w:val="18"/>
                <w:szCs w:val="18"/>
              </w:rPr>
              <w:t>[Insert target]</w:t>
            </w:r>
          </w:p>
        </w:tc>
        <w:tc>
          <w:tcPr>
            <w:tcW w:w="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5F9CBE9" w14:textId="77777777" w:rsidR="007A3A64" w:rsidRDefault="00000000">
            <w:r>
              <w:rPr>
                <w:color w:val="2B2B2B"/>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B109A8F" w14:textId="77777777" w:rsidR="007A3A64" w:rsidRDefault="00000000">
            <w:r>
              <w:rPr>
                <w:color w:val="2B2B2B"/>
                <w:sz w:val="18"/>
                <w:szCs w:val="18"/>
              </w:rPr>
              <w:t>[Date]</w:t>
            </w:r>
          </w:p>
        </w:tc>
      </w:tr>
      <w:tr w:rsidR="007A3A64" w14:paraId="657BF3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19BBB5" w14:textId="77777777" w:rsidR="007A3A64" w:rsidRDefault="00000000">
            <w:r>
              <w:rPr>
                <w:color w:val="2B2B2B"/>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B42EB49" w14:textId="77777777" w:rsidR="007A3A64" w:rsidRDefault="00000000">
            <w:r>
              <w:rPr>
                <w:color w:val="2B2B2B"/>
                <w:sz w:val="18"/>
                <w:szCs w:val="18"/>
              </w:rPr>
              <w:t>[Insert objective]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495C3C" w14:textId="77777777" w:rsidR="007A3A64" w:rsidRDefault="00000000">
            <w:r>
              <w:rPr>
                <w:color w:val="2B2B2B"/>
                <w:sz w:val="18"/>
                <w:szCs w:val="18"/>
              </w:rPr>
              <w:t>[Insert key 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664486F" w14:textId="77777777" w:rsidR="007A3A64" w:rsidRDefault="00000000">
            <w:r>
              <w:rPr>
                <w:color w:val="2B2B2B"/>
                <w:sz w:val="18"/>
                <w:szCs w:val="18"/>
              </w:rPr>
              <w:t>[Insert KPI]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03B8D9C" w14:textId="77777777" w:rsidR="007A3A64" w:rsidRDefault="00000000">
            <w:r>
              <w:rPr>
                <w:color w:val="2B2B2B"/>
                <w:sz w:val="18"/>
                <w:szCs w:val="18"/>
              </w:rPr>
              <w:t>[Insert target]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7B477DC" w14:textId="77777777" w:rsidR="007A3A64" w:rsidRDefault="00000000">
            <w:r>
              <w:rPr>
                <w:color w:val="2B2B2B"/>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66F2C4" w14:textId="77777777" w:rsidR="007A3A64" w:rsidRDefault="00000000">
            <w:r>
              <w:rPr>
                <w:color w:val="2B2B2B"/>
                <w:sz w:val="18"/>
                <w:szCs w:val="18"/>
              </w:rPr>
              <w:t>[Date]</w:t>
            </w:r>
          </w:p>
        </w:tc>
      </w:tr>
    </w:tbl>
    <w:p w14:paraId="5F3500EB" w14:textId="77777777" w:rsidR="007A3A64" w:rsidRDefault="007A3A64">
      <w:pPr>
        <w:spacing w:before="80" w:after="80"/>
      </w:pPr>
    </w:p>
    <w:p w14:paraId="0F712884" w14:textId="77777777" w:rsidR="007A3A64" w:rsidRDefault="00000000">
      <w:r>
        <w:br w:type="page"/>
      </w:r>
    </w:p>
    <w:p w14:paraId="032C0E13" w14:textId="77777777" w:rsidR="007A3A64" w:rsidRDefault="00000000">
      <w:pPr>
        <w:pStyle w:val="Heading1"/>
        <w:spacing w:before="300" w:after="100"/>
      </w:pPr>
      <w:r>
        <w:rPr>
          <w:color w:val="29ABE2"/>
        </w:rPr>
        <w:lastRenderedPageBreak/>
        <w:t>4. Market Analysis</w:t>
      </w:r>
    </w:p>
    <w:p w14:paraId="4C249245" w14:textId="77777777" w:rsidR="007A3A64" w:rsidRDefault="00000000">
      <w:pPr>
        <w:pStyle w:val="Heading2"/>
        <w:spacing w:before="300"/>
      </w:pPr>
      <w:r>
        <w:rPr>
          <w:color w:val="7B2D8B"/>
        </w:rPr>
        <w:t>4.1 Current Markets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18B5D08C"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320C30B8" w14:textId="77777777" w:rsidR="007A3A64" w:rsidRDefault="00000000">
            <w:r>
              <w:rPr>
                <w:i/>
                <w:iCs/>
                <w:color w:val="2471A3"/>
                <w:sz w:val="18"/>
                <w:szCs w:val="18"/>
              </w:rPr>
              <w:t>📋  List your current markets by sector, approximate revenue split, and growth potential.</w:t>
            </w:r>
          </w:p>
        </w:tc>
      </w:tr>
    </w:tbl>
    <w:p w14:paraId="120E4C33"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2200"/>
        <w:gridCol w:w="1600"/>
      </w:tblGrid>
      <w:tr w:rsidR="007A3A64" w14:paraId="5E89DB38" w14:textId="77777777">
        <w:tblPrEx>
          <w:tblCellMar>
            <w:top w:w="0" w:type="dxa"/>
            <w:bottom w:w="0" w:type="dxa"/>
          </w:tblCellMar>
        </w:tblPrEx>
        <w:tc>
          <w:tcPr>
            <w:tcW w:w="2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498E02FD" w14:textId="77777777" w:rsidR="007A3A64" w:rsidRDefault="00000000">
            <w:r>
              <w:rPr>
                <w:b/>
                <w:bCs/>
                <w:color w:val="FFFFFF"/>
                <w:sz w:val="18"/>
                <w:szCs w:val="18"/>
              </w:rPr>
              <w:t>Market Sector</w:t>
            </w:r>
          </w:p>
        </w:tc>
        <w:tc>
          <w:tcPr>
            <w:tcW w:w="16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6815822B" w14:textId="77777777" w:rsidR="007A3A64" w:rsidRDefault="00000000">
            <w:r>
              <w:rPr>
                <w:b/>
                <w:bCs/>
                <w:color w:val="FFFFFF"/>
                <w:sz w:val="18"/>
                <w:szCs w:val="18"/>
              </w:rPr>
              <w:t>Current Turnover %</w:t>
            </w:r>
          </w:p>
        </w:tc>
        <w:tc>
          <w:tcPr>
            <w:tcW w:w="16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1C2F98CB" w14:textId="77777777" w:rsidR="007A3A64" w:rsidRDefault="00000000">
            <w:r>
              <w:rPr>
                <w:b/>
                <w:bCs/>
                <w:color w:val="FFFFFF"/>
                <w:sz w:val="18"/>
                <w:szCs w:val="18"/>
              </w:rPr>
              <w:t>Growth Potential</w:t>
            </w:r>
          </w:p>
        </w:tc>
        <w:tc>
          <w:tcPr>
            <w:tcW w:w="2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6905702C" w14:textId="77777777" w:rsidR="007A3A64" w:rsidRDefault="00000000">
            <w:r>
              <w:rPr>
                <w:b/>
                <w:bCs/>
                <w:color w:val="FFFFFF"/>
                <w:sz w:val="18"/>
                <w:szCs w:val="18"/>
              </w:rPr>
              <w:t>Key Clients</w:t>
            </w:r>
          </w:p>
        </w:tc>
        <w:tc>
          <w:tcPr>
            <w:tcW w:w="16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10AD2C51" w14:textId="77777777" w:rsidR="007A3A64" w:rsidRDefault="00000000">
            <w:r>
              <w:rPr>
                <w:b/>
                <w:bCs/>
                <w:color w:val="FFFFFF"/>
                <w:sz w:val="18"/>
                <w:szCs w:val="18"/>
              </w:rPr>
              <w:t>Strategic Priority</w:t>
            </w:r>
          </w:p>
        </w:tc>
      </w:tr>
      <w:tr w:rsidR="007A3A64" w14:paraId="54EFEB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9ABCB3B" w14:textId="77777777" w:rsidR="007A3A64" w:rsidRDefault="00000000">
            <w:r>
              <w:rPr>
                <w:color w:val="2B2B2B"/>
                <w:sz w:val="18"/>
                <w:szCs w:val="18"/>
              </w:rPr>
              <w:t>Nuclear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EA0991B" w14:textId="77777777" w:rsidR="007A3A64" w:rsidRDefault="00000000">
            <w:r>
              <w:rPr>
                <w:color w:val="2B2B2B"/>
                <w:sz w:val="18"/>
                <w:szCs w:val="18"/>
              </w:rPr>
              <w:t>[e.g. 0% — target market]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21E989E" w14:textId="77777777" w:rsidR="007A3A64" w:rsidRDefault="00000000">
            <w:r>
              <w:rPr>
                <w:color w:val="2B2B2B"/>
                <w:sz w:val="18"/>
                <w:szCs w:val="18"/>
              </w:rPr>
              <w:t>[e.g. High — growing 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AD1D053" w14:textId="77777777" w:rsidR="007A3A64" w:rsidRDefault="00000000">
            <w:r>
              <w:rPr>
                <w:color w:val="2B2B2B"/>
                <w:sz w:val="18"/>
                <w:szCs w:val="18"/>
              </w:rPr>
              <w:t>[e.g. EDF, Rolls-Royce, AWE]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E31BB6B" w14:textId="77777777" w:rsidR="007A3A64" w:rsidRDefault="00000000">
            <w:r>
              <w:rPr>
                <w:color w:val="2B2B2B"/>
                <w:sz w:val="18"/>
                <w:szCs w:val="18"/>
              </w:rPr>
              <w:t>[e.g. High]</w:t>
            </w:r>
          </w:p>
        </w:tc>
      </w:tr>
      <w:tr w:rsidR="007A3A64" w14:paraId="331D5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327811" w14:textId="77777777" w:rsidR="007A3A64" w:rsidRDefault="00000000">
            <w:r>
              <w:rPr>
                <w:color w:val="2B2B2B"/>
                <w:sz w:val="18"/>
                <w:szCs w:val="18"/>
              </w:rPr>
              <w:t>[Sector 2, e.g. Oil &amp; Gas]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234DA94" w14:textId="77777777" w:rsidR="007A3A64" w:rsidRDefault="00000000">
            <w:r>
              <w:rPr>
                <w:color w:val="2B2B2B"/>
                <w:sz w:val="18"/>
                <w:szCs w:val="18"/>
              </w:rPr>
              <w:t>[e.g. 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B20E4D" w14:textId="77777777" w:rsidR="007A3A64" w:rsidRDefault="00000000">
            <w:r>
              <w:rPr>
                <w:color w:val="2B2B2B"/>
                <w:sz w:val="18"/>
                <w:szCs w:val="18"/>
              </w:rPr>
              <w:t>[e.g. 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9DB4BBC" w14:textId="77777777" w:rsidR="007A3A64" w:rsidRDefault="00000000">
            <w:r>
              <w:rPr>
                <w:color w:val="2B2B2B"/>
                <w:sz w:val="18"/>
                <w:szCs w:val="18"/>
              </w:rPr>
              <w:t>[e.g. Names]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F521C6" w14:textId="77777777" w:rsidR="007A3A64" w:rsidRDefault="00000000">
            <w:r>
              <w:rPr>
                <w:color w:val="2B2B2B"/>
                <w:sz w:val="18"/>
                <w:szCs w:val="18"/>
              </w:rPr>
              <w:t>[e.g. Medium]</w:t>
            </w:r>
          </w:p>
        </w:tc>
      </w:tr>
      <w:tr w:rsidR="007A3A64" w14:paraId="61FDD2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8BC6FF7" w14:textId="77777777" w:rsidR="007A3A64" w:rsidRDefault="00000000">
            <w:r>
              <w:rPr>
                <w:color w:val="2B2B2B"/>
                <w:sz w:val="18"/>
                <w:szCs w:val="18"/>
              </w:rPr>
              <w:t>[Sector 3]</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0200D94" w14:textId="77777777" w:rsidR="007A3A64" w:rsidRDefault="00000000">
            <w:r>
              <w:rPr>
                <w:color w:val="2B2B2B"/>
                <w:sz w:val="18"/>
                <w:szCs w:val="18"/>
              </w:rPr>
              <w:t>[e.g. 35%]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8B5BF1C" w14:textId="77777777" w:rsidR="007A3A64" w:rsidRDefault="00000000">
            <w:r>
              <w:rPr>
                <w:color w:val="2B2B2B"/>
                <w:sz w:val="18"/>
                <w:szCs w:val="18"/>
              </w:rPr>
              <w:t>[e.g. Low-Medium]</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F714E91" w14:textId="77777777" w:rsidR="007A3A64" w:rsidRDefault="00000000">
            <w:r>
              <w:rPr>
                <w:color w:val="2B2B2B"/>
                <w:sz w:val="18"/>
                <w:szCs w:val="18"/>
              </w:rPr>
              <w:t>[e.g. Names]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8DFEFC3" w14:textId="77777777" w:rsidR="007A3A64" w:rsidRDefault="00000000">
            <w:r>
              <w:rPr>
                <w:color w:val="2B2B2B"/>
                <w:sz w:val="18"/>
                <w:szCs w:val="18"/>
              </w:rPr>
              <w:t>[e.g. Low]</w:t>
            </w:r>
          </w:p>
        </w:tc>
      </w:tr>
      <w:tr w:rsidR="007A3A64" w14:paraId="69F66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8416DC" w14:textId="77777777" w:rsidR="007A3A64" w:rsidRDefault="00000000">
            <w:r>
              <w:rPr>
                <w:color w:val="2B2B2B"/>
                <w:sz w:val="18"/>
                <w:szCs w:val="18"/>
              </w:rPr>
              <w:t>[Sector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6DDE60" w14:textId="77777777" w:rsidR="007A3A64" w:rsidRDefault="00000000">
            <w:r>
              <w:rPr>
                <w:color w:val="2B2B2B"/>
                <w:sz w:val="18"/>
                <w:szCs w:val="18"/>
              </w:rPr>
              <w:t>[e.g. 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F8C44B" w14:textId="77777777" w:rsidR="007A3A64" w:rsidRDefault="00000000">
            <w:r>
              <w:rPr>
                <w:color w:val="2B2B2B"/>
                <w:sz w:val="18"/>
                <w:szCs w:val="18"/>
              </w:rPr>
              <w:t>[e.g. 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8F4CAA" w14:textId="77777777" w:rsidR="007A3A64" w:rsidRDefault="00000000">
            <w:r>
              <w:rPr>
                <w:color w:val="2B2B2B"/>
                <w:sz w:val="18"/>
                <w:szCs w:val="18"/>
              </w:rPr>
              <w:t>[e.g. Names]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67CB9F3" w14:textId="77777777" w:rsidR="007A3A64" w:rsidRDefault="00000000">
            <w:r>
              <w:rPr>
                <w:color w:val="2B2B2B"/>
                <w:sz w:val="18"/>
                <w:szCs w:val="18"/>
              </w:rPr>
              <w:t>[e.g. Medium]</w:t>
            </w:r>
          </w:p>
        </w:tc>
      </w:tr>
    </w:tbl>
    <w:p w14:paraId="2E07774A" w14:textId="77777777" w:rsidR="007A3A64" w:rsidRDefault="007A3A64">
      <w:pPr>
        <w:spacing w:before="80" w:after="80"/>
      </w:pPr>
    </w:p>
    <w:p w14:paraId="6F782068" w14:textId="77777777" w:rsidR="007A3A64" w:rsidRDefault="00000000">
      <w:pPr>
        <w:pStyle w:val="Heading2"/>
        <w:spacing w:before="300"/>
      </w:pPr>
      <w:r>
        <w:rPr>
          <w:color w:val="7B2D8B"/>
        </w:rPr>
        <w:t>4.2 Nuclear Market Entry Strategy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43F500B6"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6E801D68" w14:textId="77777777" w:rsidR="007A3A64" w:rsidRDefault="00000000">
            <w:r>
              <w:rPr>
                <w:i/>
                <w:iCs/>
                <w:color w:val="2471A3"/>
                <w:sz w:val="18"/>
                <w:szCs w:val="18"/>
              </w:rPr>
              <w:t>📋  This section is critical for F4N. Describe specifically how you intend to enter or grow in the nuclear sector. Include target clients, route to market, and timeline.</w:t>
            </w:r>
          </w:p>
        </w:tc>
      </w:tr>
    </w:tbl>
    <w:p w14:paraId="29292F8B"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7A3A64" w14:paraId="45E26D90" w14:textId="77777777">
        <w:tblPrEx>
          <w:tblCellMar>
            <w:top w:w="0" w:type="dxa"/>
            <w:bottom w:w="0" w:type="dxa"/>
          </w:tblCellMar>
        </w:tblPrEx>
        <w:tc>
          <w:tcPr>
            <w:tcW w:w="28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2C11B0C7" w14:textId="77777777" w:rsidR="007A3A64" w:rsidRDefault="00000000">
            <w:r>
              <w:rPr>
                <w:b/>
                <w:bCs/>
                <w:color w:val="FFFFFF"/>
                <w:sz w:val="18"/>
                <w:szCs w:val="18"/>
              </w:rPr>
              <w:t>Element</w:t>
            </w:r>
          </w:p>
        </w:tc>
        <w:tc>
          <w:tcPr>
            <w:tcW w:w="64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3DB78E7F" w14:textId="77777777" w:rsidR="007A3A64" w:rsidRDefault="00000000">
            <w:r>
              <w:rPr>
                <w:b/>
                <w:bCs/>
                <w:color w:val="FFFFFF"/>
                <w:sz w:val="18"/>
                <w:szCs w:val="18"/>
              </w:rPr>
              <w:t>Detail</w:t>
            </w:r>
          </w:p>
        </w:tc>
      </w:tr>
      <w:tr w:rsidR="007A3A64" w14:paraId="71F357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A91F579" w14:textId="77777777" w:rsidR="007A3A64" w:rsidRDefault="00000000">
            <w:r>
              <w:rPr>
                <w:color w:val="2B2B2B"/>
                <w:sz w:val="18"/>
                <w:szCs w:val="18"/>
              </w:rPr>
              <w:t>Target nuclear clients / tier</w:t>
            </w:r>
          </w:p>
        </w:tc>
        <w:tc>
          <w:tcPr>
            <w:tcW w:w="6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C82D35C" w14:textId="77777777" w:rsidR="007A3A64" w:rsidRDefault="00000000">
            <w:r>
              <w:rPr>
                <w:color w:val="2B2B2B"/>
                <w:sz w:val="18"/>
                <w:szCs w:val="18"/>
              </w:rPr>
              <w:t>[List specific nuclear clients you are targeting — tier 1 (EDF, Rolls-Royce, AWE, Sellafield) or tier 2 contractors]</w:t>
            </w:r>
          </w:p>
        </w:tc>
      </w:tr>
      <w:tr w:rsidR="007A3A64" w14:paraId="2752D3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F68E796" w14:textId="77777777" w:rsidR="007A3A64" w:rsidRDefault="00000000">
            <w:r>
              <w:rPr>
                <w:color w:val="2B2B2B"/>
                <w:sz w:val="18"/>
                <w:szCs w:val="18"/>
              </w:rPr>
              <w:t>Products / services for nuclear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892B67" w14:textId="77777777" w:rsidR="007A3A64" w:rsidRDefault="00000000">
            <w:r>
              <w:rPr>
                <w:color w:val="2B2B2B"/>
                <w:sz w:val="18"/>
                <w:szCs w:val="18"/>
              </w:rPr>
              <w:t>[What specific products or services do you intend to offer to nuclear clients?]</w:t>
            </w:r>
          </w:p>
        </w:tc>
      </w:tr>
      <w:tr w:rsidR="007A3A64" w14:paraId="68DC6D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F9A00B2" w14:textId="77777777" w:rsidR="007A3A64" w:rsidRDefault="00000000">
            <w:r>
              <w:rPr>
                <w:color w:val="2B2B2B"/>
                <w:sz w:val="18"/>
                <w:szCs w:val="18"/>
              </w:rPr>
              <w:t>Route to market</w:t>
            </w:r>
          </w:p>
        </w:tc>
        <w:tc>
          <w:tcPr>
            <w:tcW w:w="6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2198A53" w14:textId="77777777" w:rsidR="007A3A64" w:rsidRDefault="00000000">
            <w:r>
              <w:rPr>
                <w:color w:val="2B2B2B"/>
                <w:sz w:val="18"/>
                <w:szCs w:val="18"/>
              </w:rPr>
              <w:t>[e.g. Direct approach, through NucCol network, via existing clients, trade shows, NAMRC events]</w:t>
            </w:r>
          </w:p>
        </w:tc>
      </w:tr>
      <w:tr w:rsidR="007A3A64" w14:paraId="56F3EC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727D95" w14:textId="77777777" w:rsidR="007A3A64" w:rsidRDefault="00000000">
            <w:r>
              <w:rPr>
                <w:color w:val="2B2B2B"/>
                <w:sz w:val="18"/>
                <w:szCs w:val="18"/>
              </w:rPr>
              <w:t>Key differentiators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2489E77" w14:textId="77777777" w:rsidR="007A3A64" w:rsidRDefault="00000000">
            <w:r>
              <w:rPr>
                <w:color w:val="2B2B2B"/>
                <w:sz w:val="18"/>
                <w:szCs w:val="18"/>
              </w:rPr>
              <w:t>[What makes your company competitive for nuclear work? Capabilities, accreditations, track record?]</w:t>
            </w:r>
          </w:p>
        </w:tc>
      </w:tr>
      <w:tr w:rsidR="007A3A64" w14:paraId="0775C8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6D46A87" w14:textId="77777777" w:rsidR="007A3A64" w:rsidRDefault="00000000">
            <w:r>
              <w:rPr>
                <w:color w:val="2B2B2B"/>
                <w:sz w:val="18"/>
                <w:szCs w:val="18"/>
              </w:rPr>
              <w:t>Investment required</w:t>
            </w:r>
          </w:p>
        </w:tc>
        <w:tc>
          <w:tcPr>
            <w:tcW w:w="6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E07AC9C" w14:textId="77777777" w:rsidR="007A3A64" w:rsidRDefault="00000000">
            <w:r>
              <w:rPr>
                <w:color w:val="2B2B2B"/>
                <w:sz w:val="18"/>
                <w:szCs w:val="18"/>
              </w:rPr>
              <w:t>[What capital, people, or systems investment is needed to be nuclear-ready?]</w:t>
            </w:r>
          </w:p>
        </w:tc>
      </w:tr>
      <w:tr w:rsidR="007A3A64" w14:paraId="11AF6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90D29C" w14:textId="77777777" w:rsidR="007A3A64" w:rsidRDefault="00000000">
            <w:r>
              <w:rPr>
                <w:color w:val="2B2B2B"/>
                <w:sz w:val="18"/>
                <w:szCs w:val="18"/>
              </w:rPr>
              <w:t>Timeline to first nuclear contract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EC98D0" w14:textId="77777777" w:rsidR="007A3A64" w:rsidRDefault="00000000">
            <w:r>
              <w:rPr>
                <w:color w:val="2B2B2B"/>
                <w:sz w:val="18"/>
                <w:szCs w:val="18"/>
              </w:rPr>
              <w:t>[Realistic target date for first nuclear contract win]</w:t>
            </w:r>
          </w:p>
        </w:tc>
      </w:tr>
    </w:tbl>
    <w:p w14:paraId="10A4672D" w14:textId="77777777" w:rsidR="007A3A64" w:rsidRDefault="007A3A64">
      <w:pPr>
        <w:spacing w:before="80" w:after="80"/>
      </w:pPr>
    </w:p>
    <w:p w14:paraId="0E16F0FC" w14:textId="77777777" w:rsidR="007A3A64" w:rsidRDefault="00000000">
      <w:r>
        <w:br w:type="page"/>
      </w:r>
    </w:p>
    <w:p w14:paraId="2127998A" w14:textId="77777777" w:rsidR="007A3A64" w:rsidRDefault="00000000">
      <w:pPr>
        <w:pStyle w:val="Heading1"/>
        <w:spacing w:before="300" w:after="100"/>
      </w:pPr>
      <w:r>
        <w:rPr>
          <w:color w:val="29ABE2"/>
        </w:rPr>
        <w:lastRenderedPageBreak/>
        <w:t>5. SWOT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563DAA44"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0739FA22" w14:textId="77777777" w:rsidR="007A3A64" w:rsidRDefault="00000000">
            <w:r>
              <w:rPr>
                <w:i/>
                <w:iCs/>
                <w:color w:val="2471A3"/>
                <w:sz w:val="18"/>
                <w:szCs w:val="18"/>
              </w:rPr>
              <w:t>📋  Be honest and specific. Generic SWOT entries add no value. Focus particularly on nuclear sector readiness — what gives you genuine advantage and what gaps need addressing?</w:t>
            </w:r>
          </w:p>
        </w:tc>
      </w:tr>
    </w:tbl>
    <w:p w14:paraId="16B9CA39"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7A3A64" w14:paraId="43391F5F" w14:textId="77777777">
        <w:tblPrEx>
          <w:tblCellMar>
            <w:top w:w="0" w:type="dxa"/>
            <w:bottom w:w="0" w:type="dxa"/>
          </w:tblCellMar>
        </w:tblPrEx>
        <w:tc>
          <w:tcPr>
            <w:tcW w:w="4600" w:type="dxa"/>
            <w:tcBorders>
              <w:top w:val="single" w:sz="1" w:space="0" w:color="009FE3"/>
              <w:left w:val="single" w:sz="1" w:space="0" w:color="009FE3"/>
              <w:bottom w:val="single" w:sz="1" w:space="0" w:color="009FE3"/>
              <w:right w:val="single" w:sz="1" w:space="0" w:color="009FE3"/>
            </w:tcBorders>
            <w:shd w:val="clear" w:color="auto" w:fill="E8F5E9"/>
            <w:tcMar>
              <w:top w:w="120" w:type="dxa"/>
              <w:left w:w="160" w:type="dxa"/>
              <w:bottom w:w="120" w:type="dxa"/>
              <w:right w:w="120" w:type="dxa"/>
            </w:tcMar>
          </w:tcPr>
          <w:p w14:paraId="708FA62D" w14:textId="77777777" w:rsidR="007A3A64" w:rsidRDefault="00000000">
            <w:r>
              <w:rPr>
                <w:b/>
                <w:bCs/>
                <w:color w:val="1B5E20"/>
                <w:sz w:val="22"/>
                <w:szCs w:val="22"/>
              </w:rPr>
              <w:t>STRENGTHS</w:t>
            </w:r>
          </w:p>
          <w:p w14:paraId="51E6F266" w14:textId="77777777" w:rsidR="007A3A64" w:rsidRDefault="00000000">
            <w:pPr>
              <w:spacing w:before="60"/>
            </w:pPr>
            <w:r>
              <w:rPr>
                <w:color w:val="2B2B2B"/>
                <w:sz w:val="18"/>
                <w:szCs w:val="18"/>
              </w:rPr>
              <w:t>[List 4–6 genuine strengths relevant to your nuclear ambition, e.g.: • Strong quality culture and ISO 9001 certified • Experienced engineering team with ASME knowledge • Modern CNC machining facility • Strong H&amp;S record (zero LTI for 3 years)]</w:t>
            </w:r>
          </w:p>
        </w:tc>
        <w:tc>
          <w:tcPr>
            <w:tcW w:w="4600" w:type="dxa"/>
            <w:tcBorders>
              <w:top w:val="single" w:sz="1" w:space="0" w:color="009FE3"/>
              <w:left w:val="single" w:sz="1" w:space="0" w:color="009FE3"/>
              <w:bottom w:val="single" w:sz="1" w:space="0" w:color="009FE3"/>
              <w:right w:val="single" w:sz="1" w:space="0" w:color="009FE3"/>
            </w:tcBorders>
            <w:shd w:val="clear" w:color="auto" w:fill="FFF3E0"/>
            <w:tcMar>
              <w:top w:w="120" w:type="dxa"/>
              <w:left w:w="160" w:type="dxa"/>
              <w:bottom w:w="120" w:type="dxa"/>
              <w:right w:w="120" w:type="dxa"/>
            </w:tcMar>
          </w:tcPr>
          <w:p w14:paraId="23EE1C2E" w14:textId="77777777" w:rsidR="007A3A64" w:rsidRDefault="00000000">
            <w:r>
              <w:rPr>
                <w:b/>
                <w:bCs/>
                <w:color w:val="E65100"/>
                <w:sz w:val="22"/>
                <w:szCs w:val="22"/>
              </w:rPr>
              <w:t>WEAKNESSES</w:t>
            </w:r>
          </w:p>
          <w:p w14:paraId="00BBE47C" w14:textId="77777777" w:rsidR="007A3A64" w:rsidRDefault="00000000">
            <w:pPr>
              <w:spacing w:before="60"/>
            </w:pPr>
            <w:r>
              <w:rPr>
                <w:color w:val="2B2B2B"/>
                <w:sz w:val="18"/>
                <w:szCs w:val="18"/>
              </w:rPr>
              <w:t>[List genuine internal weaknesses, e.g.: • No nuclear supply chain experience • Limited strategic planning process • No formal succession planning • Skills gaps in nuclear quality documentation]</w:t>
            </w:r>
          </w:p>
        </w:tc>
      </w:tr>
      <w:tr w:rsidR="007A3A64" w14:paraId="2CC4DEAD" w14:textId="77777777">
        <w:tblPrEx>
          <w:tblCellMar>
            <w:top w:w="0" w:type="dxa"/>
            <w:bottom w:w="0" w:type="dxa"/>
          </w:tblCellMar>
        </w:tblPrEx>
        <w:tc>
          <w:tcPr>
            <w:tcW w:w="4600" w:type="dxa"/>
            <w:tcBorders>
              <w:top w:val="single" w:sz="1" w:space="0" w:color="009FE3"/>
              <w:left w:val="single" w:sz="1" w:space="0" w:color="009FE3"/>
              <w:bottom w:val="single" w:sz="1" w:space="0" w:color="009FE3"/>
              <w:right w:val="single" w:sz="1" w:space="0" w:color="009FE3"/>
            </w:tcBorders>
            <w:shd w:val="clear" w:color="auto" w:fill="E3F2FD"/>
            <w:tcMar>
              <w:top w:w="120" w:type="dxa"/>
              <w:left w:w="160" w:type="dxa"/>
              <w:bottom w:w="120" w:type="dxa"/>
              <w:right w:w="120" w:type="dxa"/>
            </w:tcMar>
          </w:tcPr>
          <w:p w14:paraId="01754D71" w14:textId="77777777" w:rsidR="007A3A64" w:rsidRDefault="00000000">
            <w:r>
              <w:rPr>
                <w:b/>
                <w:bCs/>
                <w:color w:val="0D47A1"/>
                <w:sz w:val="22"/>
                <w:szCs w:val="22"/>
              </w:rPr>
              <w:t>OPPORTUNITIES</w:t>
            </w:r>
          </w:p>
          <w:p w14:paraId="0C28A366" w14:textId="77777777" w:rsidR="007A3A64" w:rsidRDefault="00000000">
            <w:pPr>
              <w:spacing w:before="60"/>
            </w:pPr>
            <w:r>
              <w:rPr>
                <w:color w:val="2B2B2B"/>
                <w:sz w:val="18"/>
                <w:szCs w:val="18"/>
              </w:rPr>
              <w:t>[List external opportunities, e.g.: • Growing UK nuclear new build pipeline (Hinkley, Sizewell C) • Decommissioning market growth • Government commitment to nuclear as low-carbon solution • NucCol network and F4N programme support]</w:t>
            </w:r>
          </w:p>
        </w:tc>
        <w:tc>
          <w:tcPr>
            <w:tcW w:w="4600" w:type="dxa"/>
            <w:tcBorders>
              <w:top w:val="single" w:sz="1" w:space="0" w:color="009FE3"/>
              <w:left w:val="single" w:sz="1" w:space="0" w:color="009FE3"/>
              <w:bottom w:val="single" w:sz="1" w:space="0" w:color="009FE3"/>
              <w:right w:val="single" w:sz="1" w:space="0" w:color="009FE3"/>
            </w:tcBorders>
            <w:shd w:val="clear" w:color="auto" w:fill="FCE4EC"/>
            <w:tcMar>
              <w:top w:w="120" w:type="dxa"/>
              <w:left w:w="160" w:type="dxa"/>
              <w:bottom w:w="120" w:type="dxa"/>
              <w:right w:w="120" w:type="dxa"/>
            </w:tcMar>
          </w:tcPr>
          <w:p w14:paraId="0E112E24" w14:textId="77777777" w:rsidR="007A3A64" w:rsidRDefault="00000000">
            <w:r>
              <w:rPr>
                <w:b/>
                <w:bCs/>
                <w:color w:val="880E4F"/>
                <w:sz w:val="22"/>
                <w:szCs w:val="22"/>
              </w:rPr>
              <w:t>THREATS</w:t>
            </w:r>
          </w:p>
          <w:p w14:paraId="4423CEE4" w14:textId="77777777" w:rsidR="007A3A64" w:rsidRDefault="00000000">
            <w:pPr>
              <w:spacing w:before="60"/>
            </w:pPr>
            <w:r>
              <w:rPr>
                <w:color w:val="2B2B2B"/>
                <w:sz w:val="18"/>
                <w:szCs w:val="18"/>
              </w:rPr>
              <w:t>[List external threats, e.g.: • Long procurement lead times in nuclear • High competition for nuclear contracts • Skills shortage in specialist areas • Supply chain consolidation by tier-1 clients]</w:t>
            </w:r>
          </w:p>
        </w:tc>
      </w:tr>
    </w:tbl>
    <w:p w14:paraId="179F6CEA" w14:textId="77777777" w:rsidR="007A3A64" w:rsidRDefault="007A3A64">
      <w:pPr>
        <w:spacing w:before="80" w:after="80"/>
      </w:pPr>
    </w:p>
    <w:p w14:paraId="5A220D38" w14:textId="77777777" w:rsidR="007A3A64" w:rsidRDefault="00000000">
      <w:r>
        <w:br w:type="page"/>
      </w:r>
    </w:p>
    <w:p w14:paraId="676210BB" w14:textId="77777777" w:rsidR="007A3A64" w:rsidRDefault="00000000">
      <w:pPr>
        <w:pStyle w:val="Heading1"/>
        <w:spacing w:before="300" w:after="100"/>
      </w:pPr>
      <w:r>
        <w:rPr>
          <w:color w:val="29ABE2"/>
        </w:rPr>
        <w:lastRenderedPageBreak/>
        <w:t>6. Strategic KPIs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1019607F"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3828CBA6" w14:textId="77777777" w:rsidR="007A3A64" w:rsidRDefault="00000000">
            <w:r>
              <w:rPr>
                <w:i/>
                <w:iCs/>
                <w:color w:val="2471A3"/>
                <w:sz w:val="18"/>
                <w:szCs w:val="18"/>
              </w:rPr>
              <w:t>📋  Define how you will measure strategic progress. KPIs must be visible to staff, reviewed regularly (at least quarterly), and linked to your strategic objectives above.</w:t>
            </w:r>
          </w:p>
        </w:tc>
      </w:tr>
    </w:tbl>
    <w:p w14:paraId="38979CAA"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770"/>
        <w:gridCol w:w="1126"/>
        <w:gridCol w:w="1073"/>
        <w:gridCol w:w="1073"/>
        <w:gridCol w:w="1129"/>
        <w:gridCol w:w="1604"/>
      </w:tblGrid>
      <w:tr w:rsidR="007A3A64" w14:paraId="6259AB55" w14:textId="77777777">
        <w:tblPrEx>
          <w:tblCellMar>
            <w:top w:w="0" w:type="dxa"/>
            <w:bottom w:w="0" w:type="dxa"/>
          </w:tblCellMar>
        </w:tblPrEx>
        <w:tc>
          <w:tcPr>
            <w:tcW w:w="16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2B61E5E6" w14:textId="77777777" w:rsidR="007A3A64" w:rsidRDefault="00000000">
            <w:r>
              <w:rPr>
                <w:b/>
                <w:bCs/>
                <w:color w:val="FFFFFF"/>
                <w:sz w:val="18"/>
                <w:szCs w:val="18"/>
              </w:rPr>
              <w:t>KPI Category</w:t>
            </w:r>
          </w:p>
        </w:tc>
        <w:tc>
          <w:tcPr>
            <w:tcW w:w="20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65BD6E9C" w14:textId="77777777" w:rsidR="007A3A64" w:rsidRDefault="00000000">
            <w:r>
              <w:rPr>
                <w:b/>
                <w:bCs/>
                <w:color w:val="FFFFFF"/>
                <w:sz w:val="18"/>
                <w:szCs w:val="18"/>
              </w:rPr>
              <w:t>KPI Description</w:t>
            </w:r>
          </w:p>
        </w:tc>
        <w:tc>
          <w:tcPr>
            <w:tcW w:w="1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2F495082" w14:textId="77777777" w:rsidR="007A3A64" w:rsidRDefault="00000000">
            <w:r>
              <w:rPr>
                <w:b/>
                <w:bCs/>
                <w:color w:val="FFFFFF"/>
                <w:sz w:val="18"/>
                <w:szCs w:val="18"/>
              </w:rPr>
              <w:t>Current Baseline</w:t>
            </w:r>
          </w:p>
        </w:tc>
        <w:tc>
          <w:tcPr>
            <w:tcW w:w="1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2AA24C0B" w14:textId="77777777" w:rsidR="007A3A64" w:rsidRDefault="00000000">
            <w:r>
              <w:rPr>
                <w:b/>
                <w:bCs/>
                <w:color w:val="FFFFFF"/>
                <w:sz w:val="18"/>
                <w:szCs w:val="18"/>
              </w:rPr>
              <w:t>Year 1 Target</w:t>
            </w:r>
          </w:p>
        </w:tc>
        <w:tc>
          <w:tcPr>
            <w:tcW w:w="1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2F4BFA0B" w14:textId="77777777" w:rsidR="007A3A64" w:rsidRDefault="00000000">
            <w:r>
              <w:rPr>
                <w:b/>
                <w:bCs/>
                <w:color w:val="FFFFFF"/>
                <w:sz w:val="18"/>
                <w:szCs w:val="18"/>
              </w:rPr>
              <w:t>Year 2 Target</w:t>
            </w:r>
          </w:p>
        </w:tc>
        <w:tc>
          <w:tcPr>
            <w:tcW w:w="1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10C44CBE" w14:textId="77777777" w:rsidR="007A3A64" w:rsidRDefault="00000000">
            <w:r>
              <w:rPr>
                <w:b/>
                <w:bCs/>
                <w:color w:val="FFFFFF"/>
                <w:sz w:val="18"/>
                <w:szCs w:val="18"/>
              </w:rPr>
              <w:t>Year 3 Target</w:t>
            </w:r>
          </w:p>
        </w:tc>
        <w:tc>
          <w:tcPr>
            <w:tcW w:w="18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55C0D935" w14:textId="77777777" w:rsidR="007A3A64" w:rsidRDefault="00000000">
            <w:r>
              <w:rPr>
                <w:b/>
                <w:bCs/>
                <w:color w:val="FFFFFF"/>
                <w:sz w:val="18"/>
                <w:szCs w:val="18"/>
              </w:rPr>
              <w:t>Review Frequency</w:t>
            </w:r>
          </w:p>
        </w:tc>
      </w:tr>
      <w:tr w:rsidR="007A3A64" w14:paraId="3E4359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50EB6FE" w14:textId="77777777" w:rsidR="007A3A64" w:rsidRDefault="00000000">
            <w:r>
              <w:rPr>
                <w:color w:val="2B2B2B"/>
                <w:sz w:val="18"/>
                <w:szCs w:val="18"/>
              </w:rPr>
              <w:t>Financial</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08F0351" w14:textId="77777777" w:rsidR="007A3A64" w:rsidRDefault="00000000">
            <w:r>
              <w:rPr>
                <w:color w:val="2B2B2B"/>
                <w:sz w:val="18"/>
                <w:szCs w:val="18"/>
              </w:rPr>
              <w:t>[e.g. Annual Revenue]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97F1A7C" w14:textId="77777777" w:rsidR="007A3A64" w:rsidRDefault="00000000">
            <w:r>
              <w:rPr>
                <w:color w:val="2B2B2B"/>
                <w:sz w:val="18"/>
                <w:szCs w:val="18"/>
              </w:rPr>
              <w:t>[£</w:t>
            </w:r>
            <w:proofErr w:type="spellStart"/>
            <w:r>
              <w:rPr>
                <w:color w:val="2B2B2B"/>
                <w:sz w:val="18"/>
                <w:szCs w:val="18"/>
              </w:rPr>
              <w:t>Xm</w:t>
            </w:r>
            <w:proofErr w:type="spellEnd"/>
            <w:r>
              <w:rPr>
                <w:color w:val="2B2B2B"/>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C27DBA4" w14:textId="77777777" w:rsidR="007A3A64" w:rsidRDefault="00000000">
            <w:r>
              <w:rPr>
                <w:color w:val="2B2B2B"/>
                <w:sz w:val="18"/>
                <w:szCs w:val="18"/>
              </w:rPr>
              <w:t>[£</w:t>
            </w:r>
            <w:proofErr w:type="spellStart"/>
            <w:r>
              <w:rPr>
                <w:color w:val="2B2B2B"/>
                <w:sz w:val="18"/>
                <w:szCs w:val="18"/>
              </w:rPr>
              <w:t>Xm</w:t>
            </w:r>
            <w:proofErr w:type="spellEnd"/>
            <w:r>
              <w:rPr>
                <w:color w:val="2B2B2B"/>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021FF31" w14:textId="77777777" w:rsidR="007A3A64" w:rsidRDefault="00000000">
            <w:r>
              <w:rPr>
                <w:color w:val="2B2B2B"/>
                <w:sz w:val="18"/>
                <w:szCs w:val="18"/>
              </w:rPr>
              <w:t>[£</w:t>
            </w:r>
            <w:proofErr w:type="spellStart"/>
            <w:r>
              <w:rPr>
                <w:color w:val="2B2B2B"/>
                <w:sz w:val="18"/>
                <w:szCs w:val="18"/>
              </w:rPr>
              <w:t>Xm</w:t>
            </w:r>
            <w:proofErr w:type="spellEnd"/>
            <w:r>
              <w:rPr>
                <w:color w:val="2B2B2B"/>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347C1C3" w14:textId="77777777" w:rsidR="007A3A64" w:rsidRDefault="00000000">
            <w:r>
              <w:rPr>
                <w:color w:val="2B2B2B"/>
                <w:sz w:val="18"/>
                <w:szCs w:val="18"/>
              </w:rPr>
              <w:t>[£</w:t>
            </w:r>
            <w:proofErr w:type="spellStart"/>
            <w:r>
              <w:rPr>
                <w:color w:val="2B2B2B"/>
                <w:sz w:val="18"/>
                <w:szCs w:val="18"/>
              </w:rPr>
              <w:t>Xm</w:t>
            </w:r>
            <w:proofErr w:type="spellEnd"/>
            <w:r>
              <w:rPr>
                <w:color w:val="2B2B2B"/>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2E109D6" w14:textId="77777777" w:rsidR="007A3A64" w:rsidRDefault="00000000">
            <w:r>
              <w:rPr>
                <w:color w:val="2B2B2B"/>
                <w:sz w:val="18"/>
                <w:szCs w:val="18"/>
              </w:rPr>
              <w:t>Monthly</w:t>
            </w:r>
          </w:p>
        </w:tc>
      </w:tr>
      <w:tr w:rsidR="007A3A64" w14:paraId="5535A7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C1A6B6" w14:textId="77777777" w:rsidR="007A3A64" w:rsidRDefault="00000000">
            <w:r>
              <w:rPr>
                <w:color w:val="2B2B2B"/>
                <w:sz w:val="18"/>
                <w:szCs w:val="18"/>
              </w:rPr>
              <w:t>Financial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255BE5" w14:textId="77777777" w:rsidR="007A3A64" w:rsidRDefault="00000000">
            <w:r>
              <w:rPr>
                <w:color w:val="2B2B2B"/>
                <w:sz w:val="18"/>
                <w:szCs w:val="18"/>
              </w:rPr>
              <w:t>[e.g. Gross Margin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4360D8"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E713A9"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EA2863"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1C50AF" w14:textId="77777777" w:rsidR="007A3A64" w:rsidRDefault="00000000">
            <w:r>
              <w:rPr>
                <w:color w:val="2B2B2B"/>
                <w:sz w:val="18"/>
                <w:szCs w:val="18"/>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5000A5" w14:textId="77777777" w:rsidR="007A3A64" w:rsidRDefault="00000000">
            <w:r>
              <w:rPr>
                <w:color w:val="2B2B2B"/>
                <w:sz w:val="18"/>
                <w:szCs w:val="18"/>
              </w:rPr>
              <w:t>Monthly</w:t>
            </w:r>
          </w:p>
        </w:tc>
      </w:tr>
      <w:tr w:rsidR="007A3A64" w14:paraId="77F1F2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65BAFD6" w14:textId="77777777" w:rsidR="007A3A64" w:rsidRDefault="00000000">
            <w:r>
              <w:rPr>
                <w:color w:val="2B2B2B"/>
                <w:sz w:val="18"/>
                <w:szCs w:val="18"/>
              </w:rPr>
              <w:t>Customer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6755E97" w14:textId="77777777" w:rsidR="007A3A64" w:rsidRDefault="00000000">
            <w:r>
              <w:rPr>
                <w:color w:val="2B2B2B"/>
                <w:sz w:val="18"/>
                <w:szCs w:val="18"/>
              </w:rPr>
              <w:t>[e.g. On-Time-In-Full %]</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FBA8305"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141518D"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1E255EF"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33075EC8" w14:textId="77777777" w:rsidR="007A3A64" w:rsidRDefault="00000000">
            <w:r>
              <w:rPr>
                <w:color w:val="2B2B2B"/>
                <w:sz w:val="18"/>
                <w:szCs w:val="18"/>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3CCBF7E5" w14:textId="77777777" w:rsidR="007A3A64" w:rsidRDefault="00000000">
            <w:r>
              <w:rPr>
                <w:color w:val="2B2B2B"/>
                <w:sz w:val="18"/>
                <w:szCs w:val="18"/>
              </w:rPr>
              <w:t>Monthly</w:t>
            </w:r>
          </w:p>
        </w:tc>
      </w:tr>
      <w:tr w:rsidR="007A3A64" w14:paraId="292D6F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7FE1C77" w14:textId="77777777" w:rsidR="007A3A64" w:rsidRDefault="00000000">
            <w:r>
              <w:rPr>
                <w:color w:val="2B2B2B"/>
                <w:sz w:val="18"/>
                <w:szCs w:val="18"/>
              </w:rPr>
              <w:t>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A96CC89" w14:textId="77777777" w:rsidR="007A3A64" w:rsidRDefault="00000000">
            <w:r>
              <w:rPr>
                <w:color w:val="2B2B2B"/>
                <w:sz w:val="18"/>
                <w:szCs w:val="18"/>
              </w:rPr>
              <w:t>[e.g. First Time Quality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316C4D"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149938"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E46CB9D"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FE30D0" w14:textId="77777777" w:rsidR="007A3A64" w:rsidRDefault="00000000">
            <w:r>
              <w:rPr>
                <w:color w:val="2B2B2B"/>
                <w:sz w:val="18"/>
                <w:szCs w:val="18"/>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EA348D3" w14:textId="77777777" w:rsidR="007A3A64" w:rsidRDefault="00000000">
            <w:r>
              <w:rPr>
                <w:color w:val="2B2B2B"/>
                <w:sz w:val="18"/>
                <w:szCs w:val="18"/>
              </w:rPr>
              <w:t>Weekly</w:t>
            </w:r>
          </w:p>
        </w:tc>
      </w:tr>
      <w:tr w:rsidR="007A3A64" w14:paraId="14C0E1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F09A8CD" w14:textId="77777777" w:rsidR="007A3A64" w:rsidRDefault="00000000">
            <w:r>
              <w:rPr>
                <w:color w:val="2B2B2B"/>
                <w:sz w:val="18"/>
                <w:szCs w:val="18"/>
              </w:rPr>
              <w:t>People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09D95F7" w14:textId="77777777" w:rsidR="007A3A64" w:rsidRDefault="00000000">
            <w:r>
              <w:rPr>
                <w:color w:val="2B2B2B"/>
                <w:sz w:val="18"/>
                <w:szCs w:val="18"/>
              </w:rPr>
              <w:t>[e.g. Employee Turnover %]</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88F083B"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23BC808"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A75937A"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3BA78E7B" w14:textId="77777777" w:rsidR="007A3A64" w:rsidRDefault="00000000">
            <w:r>
              <w:rPr>
                <w:color w:val="2B2B2B"/>
                <w:sz w:val="18"/>
                <w:szCs w:val="18"/>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611D263" w14:textId="77777777" w:rsidR="007A3A64" w:rsidRDefault="00000000">
            <w:r>
              <w:rPr>
                <w:color w:val="2B2B2B"/>
                <w:sz w:val="18"/>
                <w:szCs w:val="18"/>
              </w:rPr>
              <w:t>Quarterly</w:t>
            </w:r>
          </w:p>
        </w:tc>
      </w:tr>
      <w:tr w:rsidR="007A3A64" w14:paraId="7A2227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6902FCC" w14:textId="77777777" w:rsidR="007A3A64" w:rsidRDefault="00000000">
            <w:r>
              <w:rPr>
                <w:color w:val="2B2B2B"/>
                <w:sz w:val="18"/>
                <w:szCs w:val="18"/>
              </w:rPr>
              <w:t>Safety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86835F" w14:textId="77777777" w:rsidR="007A3A64" w:rsidRDefault="00000000">
            <w:r>
              <w:rPr>
                <w:color w:val="2B2B2B"/>
                <w:sz w:val="18"/>
                <w:szCs w:val="18"/>
              </w:rPr>
              <w:t>[e.g. Lost Time Incidents]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6A9A51"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AF0838"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DB0A4F"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6275ADB" w14:textId="77777777" w:rsidR="007A3A64" w:rsidRDefault="00000000">
            <w:r>
              <w:rPr>
                <w:color w:val="2B2B2B"/>
                <w:sz w:val="18"/>
                <w:szCs w:val="18"/>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D55B74" w14:textId="77777777" w:rsidR="007A3A64" w:rsidRDefault="00000000">
            <w:r>
              <w:rPr>
                <w:color w:val="2B2B2B"/>
                <w:sz w:val="18"/>
                <w:szCs w:val="18"/>
              </w:rPr>
              <w:t>Monthly</w:t>
            </w:r>
          </w:p>
        </w:tc>
      </w:tr>
      <w:tr w:rsidR="007A3A64" w14:paraId="08657B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B426ECE" w14:textId="77777777" w:rsidR="007A3A64" w:rsidRDefault="00000000">
            <w:r>
              <w:rPr>
                <w:color w:val="2B2B2B"/>
                <w:sz w:val="18"/>
                <w:szCs w:val="18"/>
              </w:rPr>
              <w:t>Nuclear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EA19966" w14:textId="77777777" w:rsidR="007A3A64" w:rsidRDefault="00000000">
            <w:r>
              <w:rPr>
                <w:color w:val="2B2B2B"/>
                <w:sz w:val="18"/>
                <w:szCs w:val="18"/>
              </w:rPr>
              <w:t>[e.g. F4N Score]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6886993F"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EB1F2C3"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BBAD364"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94C9825" w14:textId="77777777" w:rsidR="007A3A64" w:rsidRDefault="00000000">
            <w:r>
              <w:rPr>
                <w:color w:val="2B2B2B"/>
                <w:sz w:val="18"/>
                <w:szCs w:val="18"/>
              </w:rPr>
              <w:t>[Granted]</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A757DBB" w14:textId="77777777" w:rsidR="007A3A64" w:rsidRDefault="00000000">
            <w:r>
              <w:rPr>
                <w:color w:val="2B2B2B"/>
                <w:sz w:val="18"/>
                <w:szCs w:val="18"/>
              </w:rPr>
              <w:t>Quarterly</w:t>
            </w:r>
          </w:p>
        </w:tc>
      </w:tr>
      <w:tr w:rsidR="007A3A64" w14:paraId="49B492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370E83" w14:textId="77777777" w:rsidR="007A3A64" w:rsidRDefault="00000000">
            <w:r>
              <w:rPr>
                <w:color w:val="2B2B2B"/>
                <w:sz w:val="18"/>
                <w:szCs w:val="18"/>
              </w:rPr>
              <w:t>Nuclear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3348883" w14:textId="77777777" w:rsidR="007A3A64" w:rsidRDefault="00000000">
            <w:r>
              <w:rPr>
                <w:color w:val="2B2B2B"/>
                <w:sz w:val="18"/>
                <w:szCs w:val="18"/>
              </w:rPr>
              <w:t>[e.g. Nuclear contracts won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65EA07" w14:textId="77777777" w:rsidR="007A3A64" w:rsidRDefault="00000000">
            <w:r>
              <w:rPr>
                <w:color w:val="2B2B2B"/>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DCFB941"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02BA9E" w14:textId="77777777" w:rsidR="007A3A64" w:rsidRDefault="00000000">
            <w:r>
              <w:rPr>
                <w:color w:val="2B2B2B"/>
                <w:sz w:val="18"/>
                <w:szCs w:val="18"/>
              </w:rPr>
              <w: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4BE3A0F" w14:textId="77777777" w:rsidR="007A3A64" w:rsidRDefault="00000000">
            <w:r>
              <w:rPr>
                <w:color w:val="2B2B2B"/>
                <w:sz w:val="18"/>
                <w:szCs w:val="18"/>
              </w:rPr>
              <w:t>[£X]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0C61231" w14:textId="77777777" w:rsidR="007A3A64" w:rsidRDefault="00000000">
            <w:r>
              <w:rPr>
                <w:color w:val="2B2B2B"/>
                <w:sz w:val="18"/>
                <w:szCs w:val="18"/>
              </w:rPr>
              <w:t>Quarterly</w:t>
            </w:r>
          </w:p>
        </w:tc>
      </w:tr>
    </w:tbl>
    <w:p w14:paraId="2F739A9B" w14:textId="77777777" w:rsidR="007A3A64" w:rsidRDefault="007A3A64">
      <w:pPr>
        <w:spacing w:before="80" w:after="80"/>
      </w:pPr>
    </w:p>
    <w:p w14:paraId="00FEFB96" w14:textId="77777777" w:rsidR="007A3A64" w:rsidRDefault="00000000">
      <w:r>
        <w:br w:type="page"/>
      </w:r>
    </w:p>
    <w:p w14:paraId="510663B6" w14:textId="77777777" w:rsidR="007A3A64" w:rsidRDefault="00000000">
      <w:pPr>
        <w:pStyle w:val="Heading1"/>
        <w:spacing w:before="300" w:after="100"/>
      </w:pPr>
      <w:r>
        <w:rPr>
          <w:color w:val="29ABE2"/>
        </w:rPr>
        <w:lastRenderedPageBreak/>
        <w:t>7. Strategy Review Process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203FE938" w14:textId="77777777">
        <w:tblPrEx>
          <w:tblCellMar>
            <w:top w:w="0" w:type="dxa"/>
            <w:bottom w:w="0" w:type="dxa"/>
          </w:tblCellMar>
        </w:tblPrEx>
        <w:tc>
          <w:tcPr>
            <w:tcW w:w="9200" w:type="dxa"/>
            <w:tcBorders>
              <w:top w:val="none" w:sz="0" w:space="0" w:color="FFFFFF"/>
              <w:left w:val="single" w:sz="16" w:space="0" w:color="009FE3"/>
              <w:bottom w:val="none" w:sz="0" w:space="0" w:color="FFFFFF"/>
              <w:right w:val="none" w:sz="0" w:space="0" w:color="FFFFFF"/>
            </w:tcBorders>
            <w:shd w:val="clear" w:color="auto" w:fill="EBF5FB"/>
            <w:tcMar>
              <w:top w:w="100" w:type="dxa"/>
              <w:left w:w="180" w:type="dxa"/>
              <w:bottom w:w="100" w:type="dxa"/>
              <w:right w:w="100" w:type="dxa"/>
            </w:tcMar>
          </w:tcPr>
          <w:p w14:paraId="7D2C1C20" w14:textId="77777777" w:rsidR="007A3A64" w:rsidRDefault="00000000">
            <w:r>
              <w:rPr>
                <w:i/>
                <w:iCs/>
                <w:color w:val="2471A3"/>
                <w:sz w:val="18"/>
                <w:szCs w:val="18"/>
              </w:rPr>
              <w:t>📋  Define how and when the strategy will be reviewed. Reviews must be documented with minutes and actions captured. Evidence of strategy reviews is required at your F4N verification visit.</w:t>
            </w:r>
          </w:p>
        </w:tc>
      </w:tr>
    </w:tbl>
    <w:p w14:paraId="4EE2CAE8"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200"/>
        <w:gridCol w:w="2000"/>
        <w:gridCol w:w="1800"/>
      </w:tblGrid>
      <w:tr w:rsidR="007A3A64" w14:paraId="710585FE" w14:textId="77777777">
        <w:tblPrEx>
          <w:tblCellMar>
            <w:top w:w="0" w:type="dxa"/>
            <w:bottom w:w="0" w:type="dxa"/>
          </w:tblCellMar>
        </w:tblPrEx>
        <w:tc>
          <w:tcPr>
            <w:tcW w:w="20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6D8EFDA5" w14:textId="77777777" w:rsidR="007A3A64" w:rsidRDefault="00000000">
            <w:r>
              <w:rPr>
                <w:b/>
                <w:bCs/>
                <w:color w:val="FFFFFF"/>
                <w:sz w:val="18"/>
                <w:szCs w:val="18"/>
              </w:rPr>
              <w:t>Review Type</w:t>
            </w:r>
          </w:p>
        </w:tc>
        <w:tc>
          <w:tcPr>
            <w:tcW w:w="1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21A59B34" w14:textId="77777777" w:rsidR="007A3A64" w:rsidRDefault="00000000">
            <w:r>
              <w:rPr>
                <w:b/>
                <w:bCs/>
                <w:color w:val="FFFFFF"/>
                <w:sz w:val="18"/>
                <w:szCs w:val="18"/>
              </w:rPr>
              <w:t>Frequency</w:t>
            </w:r>
          </w:p>
        </w:tc>
        <w:tc>
          <w:tcPr>
            <w:tcW w:w="22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693FE1E5" w14:textId="77777777" w:rsidR="007A3A64" w:rsidRDefault="00000000">
            <w:r>
              <w:rPr>
                <w:b/>
                <w:bCs/>
                <w:color w:val="FFFFFF"/>
                <w:sz w:val="18"/>
                <w:szCs w:val="18"/>
              </w:rPr>
              <w:t>Attendees</w:t>
            </w:r>
          </w:p>
        </w:tc>
        <w:tc>
          <w:tcPr>
            <w:tcW w:w="20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52C9FD62" w14:textId="77777777" w:rsidR="007A3A64" w:rsidRDefault="00000000">
            <w:r>
              <w:rPr>
                <w:b/>
                <w:bCs/>
                <w:color w:val="FFFFFF"/>
                <w:sz w:val="18"/>
                <w:szCs w:val="18"/>
              </w:rPr>
              <w:t>Format</w:t>
            </w:r>
          </w:p>
        </w:tc>
        <w:tc>
          <w:tcPr>
            <w:tcW w:w="1800" w:type="dxa"/>
            <w:tcBorders>
              <w:top w:val="single" w:sz="1" w:space="0" w:color="009FE3"/>
              <w:left w:val="single" w:sz="1" w:space="0" w:color="009FE3"/>
              <w:bottom w:val="single" w:sz="1" w:space="0" w:color="009FE3"/>
              <w:right w:val="single" w:sz="1" w:space="0" w:color="009FE3"/>
            </w:tcBorders>
            <w:shd w:val="clear" w:color="auto" w:fill="009FE3"/>
            <w:tcMar>
              <w:top w:w="80" w:type="dxa"/>
              <w:left w:w="120" w:type="dxa"/>
              <w:bottom w:w="80" w:type="dxa"/>
              <w:right w:w="80" w:type="dxa"/>
            </w:tcMar>
          </w:tcPr>
          <w:p w14:paraId="2A0A87B9" w14:textId="77777777" w:rsidR="007A3A64" w:rsidRDefault="00000000">
            <w:r>
              <w:rPr>
                <w:b/>
                <w:bCs/>
                <w:color w:val="FFFFFF"/>
                <w:sz w:val="18"/>
                <w:szCs w:val="18"/>
              </w:rPr>
              <w:t>Output</w:t>
            </w:r>
          </w:p>
        </w:tc>
      </w:tr>
      <w:tr w:rsidR="007A3A64" w14:paraId="26ED6D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BF24D8B" w14:textId="77777777" w:rsidR="007A3A64" w:rsidRDefault="00000000">
            <w:r>
              <w:rPr>
                <w:color w:val="2B2B2B"/>
                <w:sz w:val="18"/>
                <w:szCs w:val="18"/>
              </w:rPr>
              <w:t>KPI Dashboard Review</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995B978" w14:textId="77777777" w:rsidR="007A3A64" w:rsidRDefault="00000000">
            <w:r>
              <w:rPr>
                <w:color w:val="2B2B2B"/>
                <w:sz w:val="18"/>
                <w:szCs w:val="18"/>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FF900B2" w14:textId="77777777" w:rsidR="007A3A64" w:rsidRDefault="00000000">
            <w:r>
              <w:rPr>
                <w:color w:val="2B2B2B"/>
                <w:sz w:val="18"/>
                <w:szCs w:val="18"/>
              </w:rPr>
              <w:t>[e.g. MD, Finance, Operations, Sales]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2E9C66CF" w14:textId="77777777" w:rsidR="007A3A64" w:rsidRDefault="00000000">
            <w:r>
              <w:rPr>
                <w:color w:val="2B2B2B"/>
                <w:sz w:val="18"/>
                <w:szCs w:val="18"/>
              </w:rPr>
              <w:t>[e.g. Monthly management meeting]</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4120EB3D" w14:textId="77777777" w:rsidR="007A3A64" w:rsidRDefault="00000000">
            <w:r>
              <w:rPr>
                <w:color w:val="2B2B2B"/>
                <w:sz w:val="18"/>
                <w:szCs w:val="18"/>
              </w:rPr>
              <w:t>[e.g. Updated KPI dashboard, action log]</w:t>
            </w:r>
          </w:p>
        </w:tc>
      </w:tr>
      <w:tr w:rsidR="007A3A64" w14:paraId="705196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8B1E59" w14:textId="77777777" w:rsidR="007A3A64" w:rsidRDefault="00000000">
            <w:r>
              <w:rPr>
                <w:color w:val="2B2B2B"/>
                <w:sz w:val="18"/>
                <w:szCs w:val="18"/>
              </w:rPr>
              <w:t>Strategic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D1827ED" w14:textId="77777777" w:rsidR="007A3A64" w:rsidRDefault="00000000">
            <w:r>
              <w:rPr>
                <w:color w:val="2B2B2B"/>
                <w:sz w:val="18"/>
                <w:szCs w:val="18"/>
              </w:rPr>
              <w:t>Quarterly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C0A903" w14:textId="77777777" w:rsidR="007A3A64" w:rsidRDefault="00000000">
            <w:r>
              <w:rPr>
                <w:color w:val="2B2B2B"/>
                <w:sz w:val="18"/>
                <w:szCs w:val="18"/>
              </w:rPr>
              <w:t>[e.g. Full leadership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4207982" w14:textId="77777777" w:rsidR="007A3A64" w:rsidRDefault="00000000">
            <w:r>
              <w:rPr>
                <w:color w:val="2B2B2B"/>
                <w:sz w:val="18"/>
                <w:szCs w:val="18"/>
              </w:rPr>
              <w:t>[e.g. Half-day strategy session]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CE24A84" w14:textId="77777777" w:rsidR="007A3A64" w:rsidRDefault="00000000">
            <w:r>
              <w:rPr>
                <w:color w:val="2B2B2B"/>
                <w:sz w:val="18"/>
                <w:szCs w:val="18"/>
              </w:rPr>
              <w:t>[e.g. Strategy update, revised priorities, updated action plan]</w:t>
            </w:r>
          </w:p>
        </w:tc>
      </w:tr>
      <w:tr w:rsidR="007A3A64" w14:paraId="78608B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04F734DE" w14:textId="77777777" w:rsidR="007A3A64" w:rsidRDefault="00000000">
            <w:r>
              <w:rPr>
                <w:color w:val="2B2B2B"/>
                <w:sz w:val="18"/>
                <w:szCs w:val="18"/>
              </w:rPr>
              <w:t>Annual Strategy Refresh</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1AB3D3BC" w14:textId="77777777" w:rsidR="007A3A64" w:rsidRDefault="00000000">
            <w:r>
              <w:rPr>
                <w:color w:val="2B2B2B"/>
                <w:sz w:val="18"/>
                <w:szCs w:val="18"/>
              </w:rPr>
              <w:t>Annual</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7FCE97C7" w14:textId="77777777" w:rsidR="007A3A64" w:rsidRDefault="00000000">
            <w:r>
              <w:rPr>
                <w:color w:val="2B2B2B"/>
                <w:sz w:val="18"/>
                <w:szCs w:val="18"/>
              </w:rPr>
              <w:t>[e.g. Board + leadership team]</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33A1AE3F" w14:textId="77777777" w:rsidR="007A3A64" w:rsidRDefault="00000000">
            <w:r>
              <w:rPr>
                <w:color w:val="2B2B2B"/>
                <w:sz w:val="18"/>
                <w:szCs w:val="18"/>
              </w:rPr>
              <w:t>[e.g. Full-day off-site session]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80" w:type="dxa"/>
            </w:tcMar>
          </w:tcPr>
          <w:p w14:paraId="5CA67197" w14:textId="77777777" w:rsidR="007A3A64" w:rsidRDefault="00000000">
            <w:r>
              <w:rPr>
                <w:color w:val="2B2B2B"/>
                <w:sz w:val="18"/>
                <w:szCs w:val="18"/>
              </w:rPr>
              <w:t>[e.g. Updated 3-year strategy document, revised objectives]</w:t>
            </w:r>
          </w:p>
        </w:tc>
      </w:tr>
      <w:tr w:rsidR="007A3A64" w14:paraId="25243B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ACF6300" w14:textId="77777777" w:rsidR="007A3A64" w:rsidRDefault="00000000">
            <w:r>
              <w:rPr>
                <w:color w:val="2B2B2B"/>
                <w:sz w:val="18"/>
                <w:szCs w:val="18"/>
              </w:rPr>
              <w:t>F4N Progress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15C659" w14:textId="77777777" w:rsidR="007A3A64" w:rsidRDefault="00000000">
            <w:r>
              <w:rPr>
                <w:color w:val="2B2B2B"/>
                <w:sz w:val="18"/>
                <w:szCs w:val="18"/>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B672BE1" w14:textId="77777777" w:rsidR="007A3A64" w:rsidRDefault="00000000">
            <w:r>
              <w:rPr>
                <w:color w:val="2B2B2B"/>
                <w:sz w:val="18"/>
                <w:szCs w:val="18"/>
              </w:rPr>
              <w:t>[e.g. MD + F4N Champion + SCC]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00B5823" w14:textId="77777777" w:rsidR="007A3A64" w:rsidRDefault="00000000">
            <w:r>
              <w:rPr>
                <w:color w:val="2B2B2B"/>
                <w:sz w:val="18"/>
                <w:szCs w:val="18"/>
              </w:rPr>
              <w:t>[e.g. Portal update + call with SCC]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412B3A" w14:textId="77777777" w:rsidR="007A3A64" w:rsidRDefault="00000000">
            <w:r>
              <w:rPr>
                <w:color w:val="2B2B2B"/>
                <w:sz w:val="18"/>
                <w:szCs w:val="18"/>
              </w:rPr>
              <w:t>[e.g. Updated F4N action plan submitted to portal]</w:t>
            </w:r>
          </w:p>
        </w:tc>
      </w:tr>
    </w:tbl>
    <w:p w14:paraId="7A038362" w14:textId="77777777" w:rsidR="007A3A64" w:rsidRDefault="007A3A64">
      <w:pPr>
        <w:spacing w:before="80" w:after="80"/>
      </w:pPr>
    </w:p>
    <w:p w14:paraId="73D45051" w14:textId="77777777" w:rsidR="007A3A64" w:rsidRDefault="007A3A64">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7A3A64" w14:paraId="6888E109"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009FE3"/>
            <w:tcMar>
              <w:top w:w="160" w:type="dxa"/>
              <w:left w:w="300" w:type="dxa"/>
              <w:bottom w:w="160" w:type="dxa"/>
              <w:right w:w="300" w:type="dxa"/>
            </w:tcMar>
          </w:tcPr>
          <w:p w14:paraId="331A2E3C" w14:textId="77777777" w:rsidR="007A3A64" w:rsidRDefault="00000000">
            <w:pPr>
              <w:jc w:val="center"/>
            </w:pPr>
            <w:r>
              <w:rPr>
                <w:b/>
                <w:bCs/>
                <w:color w:val="FFFFFF"/>
                <w:sz w:val="22"/>
                <w:szCs w:val="22"/>
              </w:rPr>
              <w:t>SIGN-OFF</w:t>
            </w:r>
          </w:p>
          <w:p w14:paraId="0E6C828D" w14:textId="77777777" w:rsidR="007A3A64" w:rsidRDefault="00000000">
            <w:pPr>
              <w:spacing w:before="80"/>
              <w:jc w:val="center"/>
            </w:pPr>
            <w:r>
              <w:rPr>
                <w:color w:val="C0DFEF"/>
                <w:sz w:val="18"/>
                <w:szCs w:val="18"/>
              </w:rPr>
              <w:t>This strategy has been reviewed and approved by the Board / Senior Leadership Team</w:t>
            </w:r>
          </w:p>
          <w:p w14:paraId="73D90B06" w14:textId="77777777" w:rsidR="007A3A64" w:rsidRDefault="00000000">
            <w:pPr>
              <w:spacing w:before="120" w:after="60"/>
            </w:pPr>
            <w:r>
              <w:rPr>
                <w:color w:val="FFFFFF"/>
              </w:rPr>
              <w:t>Signature: ___________________________   Name: ___________________________   Date: _______________</w:t>
            </w:r>
          </w:p>
        </w:tc>
      </w:tr>
    </w:tbl>
    <w:p w14:paraId="662DF9D9" w14:textId="77777777" w:rsidR="00E4701E" w:rsidRDefault="00E4701E"/>
    <w:sectPr w:rsidR="00E4701E">
      <w:headerReference w:type="default" r:id="rId7"/>
      <w:footerReference w:type="default" r:id="rId8"/>
      <w:pgSz w:w="11906" w:h="16838"/>
      <w:pgMar w:top="1080" w:right="1080" w:bottom="1080" w:left="108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B3CB6" w14:textId="77777777" w:rsidR="00E4701E" w:rsidRDefault="00E4701E">
      <w:r>
        <w:separator/>
      </w:r>
    </w:p>
  </w:endnote>
  <w:endnote w:type="continuationSeparator" w:id="0">
    <w:p w14:paraId="0CD925C1" w14:textId="77777777" w:rsidR="00E4701E" w:rsidRDefault="00E47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9694" w14:textId="77777777" w:rsidR="00E4701E" w:rsidRDefault="00E4701E">
      <w:r>
        <w:separator/>
      </w:r>
    </w:p>
  </w:footnote>
  <w:footnote w:type="continuationSeparator" w:id="0">
    <w:p w14:paraId="1D44B21F" w14:textId="77777777" w:rsidR="00E4701E" w:rsidRDefault="00E47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167F"/>
    <w:multiLevelType w:val="hybridMultilevel"/>
    <w:tmpl w:val="0ADCE466"/>
    <w:lvl w:ilvl="0" w:tplc="DD9E7778">
      <w:start w:val="1"/>
      <w:numFmt w:val="bullet"/>
      <w:lvlText w:val="●"/>
      <w:lvlJc w:val="left"/>
      <w:pPr>
        <w:ind w:left="720" w:hanging="360"/>
      </w:pPr>
    </w:lvl>
    <w:lvl w:ilvl="1" w:tplc="C1F8F39E">
      <w:start w:val="1"/>
      <w:numFmt w:val="bullet"/>
      <w:lvlText w:val="○"/>
      <w:lvlJc w:val="left"/>
      <w:pPr>
        <w:ind w:left="1440" w:hanging="360"/>
      </w:pPr>
    </w:lvl>
    <w:lvl w:ilvl="2" w:tplc="ADAC542A">
      <w:start w:val="1"/>
      <w:numFmt w:val="bullet"/>
      <w:lvlText w:val="■"/>
      <w:lvlJc w:val="left"/>
      <w:pPr>
        <w:ind w:left="2160" w:hanging="360"/>
      </w:pPr>
    </w:lvl>
    <w:lvl w:ilvl="3" w:tplc="563EE276">
      <w:start w:val="1"/>
      <w:numFmt w:val="bullet"/>
      <w:lvlText w:val="●"/>
      <w:lvlJc w:val="left"/>
      <w:pPr>
        <w:ind w:left="2880" w:hanging="360"/>
      </w:pPr>
    </w:lvl>
    <w:lvl w:ilvl="4" w:tplc="6E5E8C62">
      <w:start w:val="1"/>
      <w:numFmt w:val="bullet"/>
      <w:lvlText w:val="○"/>
      <w:lvlJc w:val="left"/>
      <w:pPr>
        <w:ind w:left="3600" w:hanging="360"/>
      </w:pPr>
    </w:lvl>
    <w:lvl w:ilvl="5" w:tplc="F000BA9E">
      <w:start w:val="1"/>
      <w:numFmt w:val="bullet"/>
      <w:lvlText w:val="■"/>
      <w:lvlJc w:val="left"/>
      <w:pPr>
        <w:ind w:left="4320" w:hanging="360"/>
      </w:pPr>
    </w:lvl>
    <w:lvl w:ilvl="6" w:tplc="EF589D2A">
      <w:start w:val="1"/>
      <w:numFmt w:val="bullet"/>
      <w:lvlText w:val="●"/>
      <w:lvlJc w:val="left"/>
      <w:pPr>
        <w:ind w:left="5040" w:hanging="360"/>
      </w:pPr>
    </w:lvl>
    <w:lvl w:ilvl="7" w:tplc="FC842104">
      <w:start w:val="1"/>
      <w:numFmt w:val="bullet"/>
      <w:lvlText w:val="●"/>
      <w:lvlJc w:val="left"/>
      <w:pPr>
        <w:ind w:left="5760" w:hanging="360"/>
      </w:pPr>
    </w:lvl>
    <w:lvl w:ilvl="8" w:tplc="F0DCD22E">
      <w:start w:val="1"/>
      <w:numFmt w:val="bullet"/>
      <w:lvlText w:val="●"/>
      <w:lvlJc w:val="left"/>
      <w:pPr>
        <w:ind w:left="6480" w:hanging="360"/>
      </w:pPr>
    </w:lvl>
  </w:abstractNum>
  <w:abstractNum w:abstractNumId="1" w15:restartNumberingAfterBreak="0">
    <w:nsid w:val="1F554267"/>
    <w:multiLevelType w:val="hybridMultilevel"/>
    <w:tmpl w:val="5C80F13A"/>
    <w:lvl w:ilvl="0" w:tplc="F1700B66">
      <w:start w:val="1"/>
      <w:numFmt w:val="bullet"/>
      <w:lvlText w:val="●"/>
      <w:lvlJc w:val="left"/>
      <w:pPr>
        <w:ind w:left="720" w:hanging="360"/>
      </w:pPr>
      <w:rPr>
        <w:color w:val="009FE3"/>
      </w:rPr>
    </w:lvl>
    <w:lvl w:ilvl="1" w:tplc="C1F091B2">
      <w:start w:val="1"/>
      <w:numFmt w:val="bullet"/>
      <w:lvlText w:val="○"/>
      <w:lvlJc w:val="left"/>
      <w:pPr>
        <w:ind w:left="1080" w:hanging="360"/>
      </w:pPr>
    </w:lvl>
    <w:lvl w:ilvl="2" w:tplc="DE18F1C0">
      <w:numFmt w:val="decimal"/>
      <w:lvlText w:val=""/>
      <w:lvlJc w:val="left"/>
    </w:lvl>
    <w:lvl w:ilvl="3" w:tplc="F9E0C6EC">
      <w:numFmt w:val="decimal"/>
      <w:lvlText w:val=""/>
      <w:lvlJc w:val="left"/>
    </w:lvl>
    <w:lvl w:ilvl="4" w:tplc="F6C8E2A0">
      <w:numFmt w:val="decimal"/>
      <w:lvlText w:val=""/>
      <w:lvlJc w:val="left"/>
    </w:lvl>
    <w:lvl w:ilvl="5" w:tplc="AAAC3D7E">
      <w:numFmt w:val="decimal"/>
      <w:lvlText w:val=""/>
      <w:lvlJc w:val="left"/>
    </w:lvl>
    <w:lvl w:ilvl="6" w:tplc="81C85EFA">
      <w:numFmt w:val="decimal"/>
      <w:lvlText w:val=""/>
      <w:lvlJc w:val="left"/>
    </w:lvl>
    <w:lvl w:ilvl="7" w:tplc="100ABA58">
      <w:numFmt w:val="decimal"/>
      <w:lvlText w:val=""/>
      <w:lvlJc w:val="left"/>
    </w:lvl>
    <w:lvl w:ilvl="8" w:tplc="5F189A24">
      <w:numFmt w:val="decimal"/>
      <w:lvlText w:val=""/>
      <w:lvlJc w:val="left"/>
    </w:lvl>
  </w:abstractNum>
  <w:abstractNum w:abstractNumId="2" w15:restartNumberingAfterBreak="0">
    <w:nsid w:val="4A264D20"/>
    <w:multiLevelType w:val="hybridMultilevel"/>
    <w:tmpl w:val="2B164D54"/>
    <w:lvl w:ilvl="0" w:tplc="E3B65138">
      <w:start w:val="1"/>
      <w:numFmt w:val="decimal"/>
      <w:lvlText w:val="%1."/>
      <w:lvlJc w:val="left"/>
      <w:pPr>
        <w:ind w:left="720" w:hanging="360"/>
      </w:pPr>
    </w:lvl>
    <w:lvl w:ilvl="1" w:tplc="516CF0EA">
      <w:numFmt w:val="decimal"/>
      <w:lvlText w:val=""/>
      <w:lvlJc w:val="left"/>
    </w:lvl>
    <w:lvl w:ilvl="2" w:tplc="C1EC249C">
      <w:numFmt w:val="decimal"/>
      <w:lvlText w:val=""/>
      <w:lvlJc w:val="left"/>
    </w:lvl>
    <w:lvl w:ilvl="3" w:tplc="014654FC">
      <w:numFmt w:val="decimal"/>
      <w:lvlText w:val=""/>
      <w:lvlJc w:val="left"/>
    </w:lvl>
    <w:lvl w:ilvl="4" w:tplc="DBD415FC">
      <w:numFmt w:val="decimal"/>
      <w:lvlText w:val=""/>
      <w:lvlJc w:val="left"/>
    </w:lvl>
    <w:lvl w:ilvl="5" w:tplc="D52A4B18">
      <w:numFmt w:val="decimal"/>
      <w:lvlText w:val=""/>
      <w:lvlJc w:val="left"/>
    </w:lvl>
    <w:lvl w:ilvl="6" w:tplc="4B5677DA">
      <w:numFmt w:val="decimal"/>
      <w:lvlText w:val=""/>
      <w:lvlJc w:val="left"/>
    </w:lvl>
    <w:lvl w:ilvl="7" w:tplc="88FEEFDA">
      <w:numFmt w:val="decimal"/>
      <w:lvlText w:val=""/>
      <w:lvlJc w:val="left"/>
    </w:lvl>
    <w:lvl w:ilvl="8" w:tplc="09FEB138">
      <w:numFmt w:val="decimal"/>
      <w:lvlText w:val=""/>
      <w:lvlJc w:val="left"/>
    </w:lvl>
  </w:abstractNum>
  <w:num w:numId="1" w16cid:durableId="1774740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A64"/>
    <w:rsid w:val="00334081"/>
    <w:rsid w:val="007A3A64"/>
    <w:rsid w:val="00E4701E"/>
    <w:rsid w:val="00E57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EA75"/>
  <w15:docId w15:val="{83C4BF90-81B5-423E-BDF7-C85E1FB7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Calibri" w:hAnsi="Calibri"/>
      <w:b/>
      <w:bCs/>
      <w:color w:val="29ABE2"/>
      <w:sz w:val="32"/>
      <w:szCs w:val="32"/>
    </w:rPr>
  </w:style>
  <w:style w:type="paragraph" w:styleId="Heading2">
    <w:name w:val="heading 2"/>
    <w:uiPriority w:val="9"/>
    <w:unhideWhenUsed/>
    <w:qFormat/>
    <w:pPr>
      <w:spacing w:before="240" w:after="100"/>
      <w:outlineLvl w:val="1"/>
    </w:pPr>
    <w:rPr>
      <w:rFonts w:ascii="Calibri" w:hAnsi="Calibri"/>
      <w:b/>
      <w:bCs/>
      <w:color w:val="7B2D8B"/>
      <w:sz w:val="26"/>
      <w:szCs w:val="26"/>
    </w:rPr>
  </w:style>
  <w:style w:type="paragraph" w:styleId="Heading3">
    <w:name w:val="heading 3"/>
    <w:uiPriority w:val="9"/>
    <w:semiHidden/>
    <w:unhideWhenUsed/>
    <w:qFormat/>
    <w:pPr>
      <w:spacing w:before="180" w:after="80"/>
      <w:outlineLvl w:val="2"/>
    </w:pPr>
    <w:rPr>
      <w:rFonts w:ascii="Calibri" w:hAnsi="Calibri"/>
      <w:b/>
      <w:bCs/>
      <w:color w:val="29ABE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22DE4F-AF91-4F46-B6DB-E89F574DADDD}"/>
</file>

<file path=customXml/itemProps2.xml><?xml version="1.0" encoding="utf-8"?>
<ds:datastoreItem xmlns:ds="http://schemas.openxmlformats.org/officeDocument/2006/customXml" ds:itemID="{81E35009-6777-48BC-A1C5-A2939260B96E}"/>
</file>

<file path=customXml/itemProps3.xml><?xml version="1.0" encoding="utf-8"?>
<ds:datastoreItem xmlns:ds="http://schemas.openxmlformats.org/officeDocument/2006/customXml" ds:itemID="{AD29A537-58BF-48F7-AC65-10EAA14426FE}"/>
</file>

<file path=docProps/app.xml><?xml version="1.0" encoding="utf-8"?>
<Properties xmlns="http://schemas.openxmlformats.org/officeDocument/2006/extended-properties" xmlns:vt="http://schemas.openxmlformats.org/officeDocument/2006/docPropsVTypes">
  <Template>Normal</Template>
  <TotalTime>0</TotalTime>
  <Pages>8</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 01 Business Strategy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