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5E0" w:rsidRDefault="004E4BCC">
      <w:pPr>
        <w:pStyle w:val="BodyText2"/>
        <w:spacing w:after="120"/>
        <w:rPr>
          <w:b/>
          <w:bCs/>
          <w:sz w:val="28"/>
          <w:szCs w:val="28"/>
        </w:rPr>
      </w:pPr>
      <w:r>
        <w:rPr>
          <w:b/>
          <w:bCs/>
          <w:sz w:val="28"/>
          <w:szCs w:val="28"/>
        </w:rPr>
        <w:t xml:space="preserve">C </w:t>
      </w:r>
      <w:proofErr w:type="spellStart"/>
      <w:r>
        <w:rPr>
          <w:b/>
          <w:bCs/>
          <w:sz w:val="28"/>
          <w:szCs w:val="28"/>
        </w:rPr>
        <w:t>Sc</w:t>
      </w:r>
      <w:proofErr w:type="spellEnd"/>
      <w:r>
        <w:rPr>
          <w:b/>
          <w:bCs/>
          <w:sz w:val="28"/>
          <w:szCs w:val="28"/>
        </w:rPr>
        <w:t xml:space="preserve"> 335 Analysis and Design Artifacts for Final Project</w:t>
      </w:r>
    </w:p>
    <w:p w:rsidR="00D505E0" w:rsidRDefault="00D505E0">
      <w:pPr>
        <w:pStyle w:val="BodyText2"/>
        <w:jc w:val="center"/>
        <w:rPr>
          <w:i/>
          <w:iCs/>
          <w:sz w:val="24"/>
          <w:szCs w:val="24"/>
        </w:rPr>
      </w:pPr>
    </w:p>
    <w:p w:rsidR="00D505E0" w:rsidRDefault="004E4BCC">
      <w:pPr>
        <w:pStyle w:val="BodyText2"/>
        <w:rPr>
          <w:sz w:val="24"/>
          <w:szCs w:val="24"/>
        </w:rPr>
      </w:pPr>
      <w:r>
        <w:rPr>
          <w:b/>
          <w:bCs/>
          <w:sz w:val="24"/>
          <w:szCs w:val="24"/>
        </w:rPr>
        <w:t xml:space="preserve">1. </w:t>
      </w:r>
      <w:r>
        <w:rPr>
          <w:b/>
          <w:bCs/>
          <w:sz w:val="24"/>
          <w:szCs w:val="24"/>
          <w:u w:val="single"/>
        </w:rPr>
        <w:t>Team Name:</w:t>
      </w:r>
      <w:r>
        <w:rPr>
          <w:sz w:val="24"/>
          <w:szCs w:val="24"/>
        </w:rPr>
        <w:t> </w:t>
      </w:r>
      <w:r>
        <w:rPr>
          <w:sz w:val="24"/>
          <w:szCs w:val="24"/>
        </w:rPr>
        <w:tab/>
        <w:t xml:space="preserve">Localhost/127.0.0.1     </w:t>
      </w:r>
    </w:p>
    <w:p w:rsidR="00E15567" w:rsidRDefault="004E4BCC">
      <w:pPr>
        <w:pStyle w:val="BodyText2"/>
        <w:rPr>
          <w:sz w:val="24"/>
          <w:szCs w:val="24"/>
        </w:rPr>
      </w:pPr>
      <w:r>
        <w:rPr>
          <w:rFonts w:ascii="Arial Unicode MS" w:hAnsi="Arial Unicode MS"/>
          <w:sz w:val="24"/>
          <w:szCs w:val="24"/>
        </w:rPr>
        <w:br/>
      </w:r>
      <w:r>
        <w:rPr>
          <w:b/>
          <w:bCs/>
          <w:sz w:val="24"/>
          <w:szCs w:val="24"/>
        </w:rPr>
        <w:t xml:space="preserve">2. </w:t>
      </w:r>
      <w:r>
        <w:rPr>
          <w:b/>
          <w:bCs/>
          <w:sz w:val="24"/>
          <w:szCs w:val="24"/>
          <w:u w:val="single"/>
        </w:rPr>
        <w:t>Team Members</w:t>
      </w:r>
      <w:r>
        <w:rPr>
          <w:sz w:val="24"/>
          <w:szCs w:val="24"/>
          <w:u w:val="single"/>
        </w:rPr>
        <w:t xml:space="preserve">: </w:t>
      </w:r>
      <w:r>
        <w:rPr>
          <w:sz w:val="24"/>
          <w:szCs w:val="24"/>
        </w:rPr>
        <w:tab/>
      </w:r>
      <w:r>
        <w:rPr>
          <w:sz w:val="24"/>
          <w:szCs w:val="24"/>
        </w:rPr>
        <w:t xml:space="preserve">Andrew </w:t>
      </w:r>
      <w:proofErr w:type="spellStart"/>
      <w:r>
        <w:rPr>
          <w:sz w:val="24"/>
          <w:szCs w:val="24"/>
        </w:rPr>
        <w:t>Heyer</w:t>
      </w:r>
      <w:proofErr w:type="spellEnd"/>
      <w:r>
        <w:rPr>
          <w:sz w:val="24"/>
          <w:szCs w:val="24"/>
        </w:rPr>
        <w:t>, Brian Lovelace</w:t>
      </w:r>
      <w:r w:rsidR="00E15567">
        <w:rPr>
          <w:sz w:val="24"/>
          <w:szCs w:val="24"/>
        </w:rPr>
        <w:t xml:space="preserve">, Richie Ren, Chris </w:t>
      </w:r>
      <w:proofErr w:type="spellStart"/>
      <w:r w:rsidR="00E15567">
        <w:rPr>
          <w:sz w:val="24"/>
          <w:szCs w:val="24"/>
        </w:rPr>
        <w:t>Derck</w:t>
      </w:r>
      <w:proofErr w:type="spellEnd"/>
    </w:p>
    <w:p w:rsidR="00D505E0" w:rsidRDefault="00D505E0">
      <w:pPr>
        <w:pStyle w:val="BodyText2"/>
        <w:rPr>
          <w:sz w:val="24"/>
          <w:szCs w:val="24"/>
        </w:rPr>
      </w:pPr>
      <w:bookmarkStart w:id="0" w:name="_GoBack"/>
      <w:bookmarkEnd w:id="0"/>
    </w:p>
    <w:p w:rsidR="00D505E0" w:rsidRDefault="004E4BCC">
      <w:pPr>
        <w:pStyle w:val="BodyText2"/>
        <w:rPr>
          <w:b/>
          <w:bCs/>
          <w:sz w:val="24"/>
          <w:szCs w:val="24"/>
          <w:u w:val="single"/>
        </w:rPr>
      </w:pPr>
      <w:r>
        <w:rPr>
          <w:b/>
          <w:bCs/>
          <w:sz w:val="24"/>
          <w:szCs w:val="24"/>
        </w:rPr>
        <w:t xml:space="preserve">3. </w:t>
      </w:r>
      <w:r>
        <w:rPr>
          <w:b/>
          <w:bCs/>
          <w:sz w:val="24"/>
          <w:szCs w:val="24"/>
          <w:u w:val="single"/>
        </w:rPr>
        <w:t>Candidate Objects or Class Hierarchies</w:t>
      </w:r>
    </w:p>
    <w:p w:rsidR="00D505E0" w:rsidRDefault="00D505E0">
      <w:pPr>
        <w:pStyle w:val="BodyText2"/>
        <w:rPr>
          <w:b/>
          <w:bCs/>
          <w:sz w:val="24"/>
          <w:szCs w:val="24"/>
          <w:u w:val="single"/>
        </w:rPr>
      </w:pPr>
    </w:p>
    <w:p w:rsidR="00D505E0" w:rsidRDefault="004E4BCC">
      <w:pPr>
        <w:pStyle w:val="BodyText2"/>
        <w:rPr>
          <w:sz w:val="24"/>
          <w:szCs w:val="24"/>
        </w:rPr>
      </w:pPr>
      <w:r>
        <w:rPr>
          <w:sz w:val="24"/>
          <w:szCs w:val="24"/>
        </w:rPr>
        <w:t xml:space="preserve"> List the most important objects, or the name of an inheritance hierarchy, and the main responsibility.</w:t>
      </w:r>
      <w:r>
        <w:rPr>
          <w:rFonts w:ascii="Arial Unicode MS" w:hAnsi="Arial Unicode MS"/>
          <w:sz w:val="24"/>
          <w:szCs w:val="24"/>
        </w:rPr>
        <w:br/>
      </w:r>
    </w:p>
    <w:p w:rsidR="00D505E0" w:rsidRDefault="00D505E0">
      <w:pPr>
        <w:pStyle w:val="BodyText2"/>
        <w:rPr>
          <w:sz w:val="6"/>
          <w:szCs w:val="6"/>
        </w:rPr>
      </w:pPr>
    </w:p>
    <w:tbl>
      <w:tblPr>
        <w:tblW w:w="106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60"/>
        <w:gridCol w:w="8460"/>
      </w:tblGrid>
      <w:tr w:rsidR="00D505E0">
        <w:trPr>
          <w:trHeight w:val="3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pPr>
            <w:r>
              <w:rPr>
                <w:b/>
                <w:bCs/>
                <w:sz w:val="24"/>
                <w:szCs w:val="24"/>
              </w:rPr>
              <w:t>Candidate Object</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pPr>
            <w:r>
              <w:rPr>
                <w:b/>
                <w:bCs/>
                <w:sz w:val="24"/>
                <w:szCs w:val="24"/>
              </w:rPr>
              <w:t>Single Responsibility in 1 or 2 sentences</w:t>
            </w: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roofErr w:type="spellStart"/>
            <w:r>
              <w:rPr>
                <w:rFonts w:eastAsia="Calibri" w:cs="Calibri"/>
                <w:color w:val="000000"/>
                <w:u w:color="000000"/>
              </w:rPr>
              <w:t>UserAccount</w:t>
            </w:r>
            <w:proofErr w:type="spellEnd"/>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Store user specific information</w:t>
            </w:r>
          </w:p>
          <w:p w:rsidR="00D505E0" w:rsidRDefault="00D505E0">
            <w:pPr>
              <w:pStyle w:val="BodyText2"/>
            </w:pP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Authentication</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D505E0">
            <w:pPr>
              <w:pStyle w:val="BodyText2"/>
              <w:rPr>
                <w:sz w:val="24"/>
                <w:szCs w:val="24"/>
              </w:rPr>
            </w:pPr>
          </w:p>
          <w:p w:rsidR="00D505E0" w:rsidRDefault="004E4BCC">
            <w:pPr>
              <w:pStyle w:val="BodyText2"/>
            </w:pPr>
            <w:r>
              <w:rPr>
                <w:sz w:val="24"/>
                <w:szCs w:val="24"/>
              </w:rPr>
              <w:t xml:space="preserve">Checks the user login </w:t>
            </w:r>
            <w:r>
              <w:rPr>
                <w:sz w:val="24"/>
                <w:szCs w:val="24"/>
              </w:rPr>
              <w:t>credentials</w:t>
            </w: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D505E0">
            <w:pPr>
              <w:pStyle w:val="BodyText2"/>
              <w:rPr>
                <w:sz w:val="24"/>
                <w:szCs w:val="24"/>
              </w:rPr>
            </w:pPr>
          </w:p>
          <w:p w:rsidR="00D505E0" w:rsidRDefault="004E4BCC">
            <w:pPr>
              <w:pStyle w:val="BodyText2"/>
            </w:pPr>
            <w:r>
              <w:rPr>
                <w:sz w:val="24"/>
                <w:szCs w:val="24"/>
              </w:rPr>
              <w:t>Server</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D505E0">
            <w:pPr>
              <w:pStyle w:val="BodyText2"/>
              <w:rPr>
                <w:sz w:val="24"/>
                <w:szCs w:val="24"/>
              </w:rPr>
            </w:pPr>
          </w:p>
          <w:p w:rsidR="00D505E0" w:rsidRDefault="004E4BCC">
            <w:pPr>
              <w:pStyle w:val="BodyText2"/>
            </w:pPr>
            <w:r>
              <w:rPr>
                <w:sz w:val="24"/>
                <w:szCs w:val="24"/>
              </w:rPr>
              <w:t>Store the global game state. listen for clients actions, and updates client game</w:t>
            </w: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D505E0">
            <w:pPr>
              <w:pStyle w:val="BodyText2"/>
              <w:rPr>
                <w:sz w:val="24"/>
                <w:szCs w:val="24"/>
              </w:rPr>
            </w:pPr>
          </w:p>
          <w:p w:rsidR="00D505E0" w:rsidRDefault="004E4BCC">
            <w:pPr>
              <w:pStyle w:val="BodyText2"/>
            </w:pPr>
            <w:r>
              <w:rPr>
                <w:sz w:val="24"/>
                <w:szCs w:val="24"/>
              </w:rPr>
              <w:t>Model</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D505E0">
            <w:pPr>
              <w:pStyle w:val="BodyText2"/>
              <w:rPr>
                <w:sz w:val="24"/>
                <w:szCs w:val="24"/>
              </w:rPr>
            </w:pPr>
          </w:p>
          <w:p w:rsidR="00D505E0" w:rsidRDefault="004E4BCC">
            <w:pPr>
              <w:pStyle w:val="BodyText2"/>
            </w:pPr>
            <w:r>
              <w:rPr>
                <w:sz w:val="24"/>
                <w:szCs w:val="24"/>
              </w:rPr>
              <w:t>Maintain game state</w:t>
            </w: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Player</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Store players stats, gives actions to model and server</w:t>
            </w:r>
          </w:p>
          <w:p w:rsidR="00D505E0" w:rsidRDefault="00D505E0">
            <w:pPr>
              <w:pStyle w:val="BodyText2"/>
            </w:pP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Inventory</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Stores items held by the players</w:t>
            </w:r>
          </w:p>
          <w:p w:rsidR="00D505E0" w:rsidRDefault="00D505E0">
            <w:pPr>
              <w:pStyle w:val="BodyText2"/>
            </w:pP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Mob (abstract)</w:t>
            </w:r>
          </w:p>
          <w:p w:rsidR="00D505E0" w:rsidRDefault="00D505E0">
            <w:pPr>
              <w:pStyle w:val="BodyText2"/>
            </w:pP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Implements basic mob functionality</w:t>
            </w: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Item (abstract)</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 xml:space="preserve">models behaviors that all items </w:t>
            </w:r>
            <w:proofErr w:type="spellStart"/>
            <w:r>
              <w:rPr>
                <w:sz w:val="24"/>
                <w:szCs w:val="24"/>
              </w:rPr>
              <w:t>wil</w:t>
            </w:r>
            <w:proofErr w:type="spellEnd"/>
            <w:r>
              <w:rPr>
                <w:sz w:val="24"/>
                <w:szCs w:val="24"/>
              </w:rPr>
              <w:t xml:space="preserve"> have</w:t>
            </w:r>
          </w:p>
          <w:p w:rsidR="00D505E0" w:rsidRDefault="00D505E0">
            <w:pPr>
              <w:pStyle w:val="BodyText2"/>
            </w:pPr>
          </w:p>
        </w:tc>
      </w:tr>
      <w:tr w:rsidR="00D505E0">
        <w:trPr>
          <w:trHeight w:val="9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roofErr w:type="spellStart"/>
            <w:r>
              <w:rPr>
                <w:rFonts w:eastAsia="Calibri" w:cs="Calibri"/>
                <w:color w:val="000000"/>
                <w:u w:color="000000"/>
              </w:rPr>
              <w:t>ServerListener</w:t>
            </w:r>
            <w:proofErr w:type="spellEnd"/>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rPr>
                <w:sz w:val="24"/>
                <w:szCs w:val="24"/>
              </w:rPr>
            </w:pPr>
            <w:r>
              <w:rPr>
                <w:sz w:val="24"/>
                <w:szCs w:val="24"/>
              </w:rPr>
              <w:t>Listens to the server to update all clients</w:t>
            </w:r>
          </w:p>
          <w:p w:rsidR="00D505E0" w:rsidRDefault="00D505E0">
            <w:pPr>
              <w:pStyle w:val="BodyText2"/>
            </w:pPr>
          </w:p>
        </w:tc>
      </w:tr>
      <w:tr w:rsidR="00D505E0">
        <w:trPr>
          <w:trHeight w:val="300"/>
        </w:trPr>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r>
              <w:rPr>
                <w:rFonts w:eastAsia="Calibri" w:cs="Calibri"/>
                <w:color w:val="000000"/>
                <w:u w:color="000000"/>
              </w:rPr>
              <w:t>Room</w:t>
            </w:r>
          </w:p>
        </w:tc>
        <w:tc>
          <w:tcPr>
            <w:tcW w:w="8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505E0" w:rsidRDefault="004E4BCC">
            <w:pPr>
              <w:pStyle w:val="BodyText2"/>
            </w:pPr>
            <w:r>
              <w:rPr>
                <w:sz w:val="24"/>
                <w:szCs w:val="24"/>
              </w:rPr>
              <w:t>models behavior that the rooms will have</w:t>
            </w:r>
          </w:p>
        </w:tc>
      </w:tr>
    </w:tbl>
    <w:p w:rsidR="00D505E0" w:rsidRDefault="00D505E0">
      <w:pPr>
        <w:pStyle w:val="BodyText2"/>
        <w:widowControl w:val="0"/>
        <w:rPr>
          <w:sz w:val="6"/>
          <w:szCs w:val="6"/>
        </w:rPr>
      </w:pPr>
    </w:p>
    <w:p w:rsidR="00D505E0" w:rsidRDefault="00D505E0">
      <w:pPr>
        <w:pStyle w:val="Body"/>
      </w:pPr>
    </w:p>
    <w:p w:rsidR="00D505E0" w:rsidRDefault="00D505E0">
      <w:pPr>
        <w:pStyle w:val="Body"/>
      </w:pPr>
    </w:p>
    <w:p w:rsidR="00D505E0" w:rsidRDefault="00D505E0">
      <w:pPr>
        <w:pStyle w:val="Body"/>
      </w:pPr>
    </w:p>
    <w:p w:rsidR="00D505E0" w:rsidRDefault="00D505E0">
      <w:pPr>
        <w:pStyle w:val="Body"/>
      </w:pPr>
    </w:p>
    <w:p w:rsidR="00D505E0" w:rsidRDefault="00D505E0">
      <w:pPr>
        <w:pStyle w:val="Body"/>
      </w:pPr>
    </w:p>
    <w:p w:rsidR="00D505E0" w:rsidRDefault="00D505E0">
      <w:pPr>
        <w:pStyle w:val="Body"/>
      </w:pPr>
    </w:p>
    <w:p w:rsidR="00D505E0" w:rsidRDefault="004E4BCC">
      <w:pPr>
        <w:pStyle w:val="Body"/>
      </w:pPr>
      <w:r>
        <w:rPr>
          <w:rFonts w:eastAsia="Arial Unicode MS" w:cs="Arial Unicode MS"/>
          <w:b/>
          <w:bCs/>
          <w:u w:val="single"/>
        </w:rPr>
        <w:t>4. Class Diagram:</w:t>
      </w:r>
      <w:r>
        <w:rPr>
          <w:rFonts w:eastAsia="Arial Unicode MS" w:cs="Arial Unicode MS"/>
        </w:rPr>
        <w:t xml:space="preserve"> Your team UML Class Diagram must show at least all of your candidate objects from above. Show any relationships between them the classes such as inheritance or interface implementation. Draw general associations such as dependency or aggregation. Label so</w:t>
      </w:r>
      <w:r>
        <w:rPr>
          <w:rFonts w:eastAsia="Arial Unicode MS" w:cs="Arial Unicode MS"/>
        </w:rPr>
        <w:t xml:space="preserve">me to help explain things. Add any multiplicity adornments that seem appropriate. Use notes to explain things if you feel it will help. Each UML class must show the class name. For full credit, each class must have an average of at least one attribute per </w:t>
      </w:r>
      <w:r>
        <w:rPr>
          <w:rFonts w:eastAsia="Arial Unicode MS" w:cs="Arial Unicode MS"/>
        </w:rPr>
        <w:t xml:space="preserve">class. There must be an average of at least 2.0 methods per class, which may be implicit (no need to repeat methods) if the class implements a Java interface with methods shown there. </w:t>
      </w:r>
    </w:p>
    <w:p w:rsidR="00D505E0" w:rsidRDefault="004E4BCC" w:rsidP="003B0124">
      <w:pPr>
        <w:pStyle w:val="FreeFormA"/>
        <w:spacing w:after="120"/>
        <w:ind w:right="576"/>
      </w:pPr>
      <w:r>
        <w:rPr>
          <w:rFonts w:ascii="Times New Roman" w:eastAsia="Times New Roman" w:hAnsi="Times New Roman" w:cs="Times New Roman"/>
          <w:i/>
          <w:iCs/>
          <w:noProof/>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227453</wp:posOffset>
            </wp:positionV>
            <wp:extent cx="6492241" cy="5479623"/>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11-09 at 8.23.20 PM.png"/>
                    <pic:cNvPicPr>
                      <a:picLocks noChangeAspect="1"/>
                    </pic:cNvPicPr>
                  </pic:nvPicPr>
                  <pic:blipFill>
                    <a:blip r:embed="rId6">
                      <a:extLst/>
                    </a:blip>
                    <a:stretch>
                      <a:fillRect/>
                    </a:stretch>
                  </pic:blipFill>
                  <pic:spPr>
                    <a:xfrm>
                      <a:off x="0" y="0"/>
                      <a:ext cx="6492241" cy="5479623"/>
                    </a:xfrm>
                    <a:prstGeom prst="rect">
                      <a:avLst/>
                    </a:prstGeom>
                    <a:ln w="12700" cap="flat">
                      <a:noFill/>
                      <a:miter lim="400000"/>
                    </a:ln>
                    <a:effectLst/>
                  </pic:spPr>
                </pic:pic>
              </a:graphicData>
            </a:graphic>
          </wp:anchor>
        </w:drawing>
      </w:r>
    </w:p>
    <w:p w:rsidR="00D505E0" w:rsidRDefault="00D505E0">
      <w:pPr>
        <w:pStyle w:val="Body"/>
      </w:pPr>
    </w:p>
    <w:p w:rsidR="00D505E0" w:rsidRDefault="004E4BCC">
      <w:pPr>
        <w:pStyle w:val="Body"/>
      </w:pPr>
      <w:r>
        <w:rPr>
          <w:rFonts w:eastAsia="Arial Unicode MS" w:cs="Arial Unicode MS"/>
          <w:b/>
          <w:bCs/>
        </w:rPr>
        <w:lastRenderedPageBreak/>
        <w:t xml:space="preserve">5. </w:t>
      </w:r>
      <w:r>
        <w:rPr>
          <w:rFonts w:eastAsia="Arial Unicode MS" w:cs="Arial Unicode MS"/>
          <w:b/>
          <w:bCs/>
          <w:u w:val="single"/>
        </w:rPr>
        <w:t>Sequence Diagram:</w:t>
      </w:r>
      <w:r>
        <w:rPr>
          <w:rFonts w:eastAsia="Arial Unicode MS" w:cs="Arial Unicode MS"/>
        </w:rPr>
        <w:t xml:space="preserve">  Your team UML Sequence Diagram should show the most important scenario you can think of. Your sequence diagram should show most of your objects from above and how they communicate with each other. </w:t>
      </w:r>
    </w:p>
    <w:p w:rsidR="00D505E0" w:rsidRDefault="004E4BCC" w:rsidP="003B0124">
      <w:pPr>
        <w:pStyle w:val="FreeFormA"/>
        <w:spacing w:after="120"/>
        <w:ind w:right="576"/>
        <w:rPr>
          <w:rStyle w:val="Hyperlink0"/>
          <w:rFonts w:eastAsia="Arial Unicode MS"/>
        </w:rPr>
      </w:pPr>
      <w:r>
        <w:rPr>
          <w:rFonts w:ascii="Times New Roman" w:eastAsia="Times New Roman" w:hAnsi="Times New Roman" w:cs="Times New Roman"/>
          <w:i/>
          <w:iCs/>
          <w:noProof/>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373379</wp:posOffset>
            </wp:positionV>
            <wp:extent cx="6492241" cy="365188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0161109_205343_HDR-small.jpg"/>
                    <pic:cNvPicPr>
                      <a:picLocks noChangeAspect="1"/>
                    </pic:cNvPicPr>
                  </pic:nvPicPr>
                  <pic:blipFill>
                    <a:blip r:embed="rId7">
                      <a:extLst/>
                    </a:blip>
                    <a:stretch>
                      <a:fillRect/>
                    </a:stretch>
                  </pic:blipFill>
                  <pic:spPr>
                    <a:xfrm>
                      <a:off x="0" y="0"/>
                      <a:ext cx="6492241" cy="3651885"/>
                    </a:xfrm>
                    <a:prstGeom prst="rect">
                      <a:avLst/>
                    </a:prstGeom>
                    <a:ln w="12700" cap="flat">
                      <a:noFill/>
                      <a:miter lim="400000"/>
                    </a:ln>
                    <a:effectLst/>
                  </pic:spPr>
                </pic:pic>
              </a:graphicData>
            </a:graphic>
          </wp:anchor>
        </w:drawing>
      </w:r>
    </w:p>
    <w:p w:rsidR="00D505E0" w:rsidRDefault="00D505E0">
      <w:pPr>
        <w:pStyle w:val="FreeFormA"/>
        <w:spacing w:after="120"/>
        <w:ind w:left="576" w:right="576"/>
        <w:jc w:val="center"/>
      </w:pPr>
    </w:p>
    <w:sectPr w:rsidR="00D505E0">
      <w:headerReference w:type="default" r:id="rId8"/>
      <w:footerReference w:type="default" r:id="rId9"/>
      <w:pgSz w:w="12240" w:h="15840"/>
      <w:pgMar w:top="1008" w:right="1008" w:bottom="1008" w:left="100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BCC" w:rsidRDefault="004E4BCC">
      <w:r>
        <w:separator/>
      </w:r>
    </w:p>
  </w:endnote>
  <w:endnote w:type="continuationSeparator" w:id="0">
    <w:p w:rsidR="004E4BCC" w:rsidRDefault="004E4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05E0" w:rsidRDefault="00D505E0">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BCC" w:rsidRDefault="004E4BCC">
      <w:r>
        <w:separator/>
      </w:r>
    </w:p>
  </w:footnote>
  <w:footnote w:type="continuationSeparator" w:id="0">
    <w:p w:rsidR="004E4BCC" w:rsidRDefault="004E4B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05E0" w:rsidRDefault="00D505E0">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5E0"/>
    <w:rsid w:val="003B0124"/>
    <w:rsid w:val="004E4BCC"/>
    <w:rsid w:val="00D505E0"/>
    <w:rsid w:val="00E155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EA6906-FCD2-44B9-B6AF-843BE0A66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BodyText2">
    <w:name w:val="Body Text 2"/>
    <w:rPr>
      <w:rFonts w:cs="Arial Unicode MS"/>
      <w:color w:val="000000"/>
      <w:sz w:val="22"/>
      <w:szCs w:val="22"/>
      <w:u w:color="000000"/>
    </w:rPr>
  </w:style>
  <w:style w:type="paragraph" w:customStyle="1" w:styleId="Body">
    <w:name w:val="Body"/>
    <w:rPr>
      <w:rFonts w:eastAsia="Times New Roman"/>
      <w:color w:val="000000"/>
      <w:sz w:val="24"/>
      <w:szCs w:val="24"/>
      <w:u w:color="000000"/>
    </w:rPr>
  </w:style>
  <w:style w:type="paragraph" w:customStyle="1" w:styleId="FreeFormA">
    <w:name w:val="Free Form A"/>
    <w:rPr>
      <w:rFonts w:ascii="Helvetica" w:hAnsi="Helvetica" w:cs="Arial Unicode MS"/>
      <w:color w:val="000000"/>
      <w:sz w:val="24"/>
      <w:szCs w:val="24"/>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279</Words>
  <Characters>1594</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Bob Anderson</cp:lastModifiedBy>
  <cp:revision>3</cp:revision>
  <dcterms:created xsi:type="dcterms:W3CDTF">2016-11-10T04:30:00Z</dcterms:created>
  <dcterms:modified xsi:type="dcterms:W3CDTF">2016-11-10T04:32:00Z</dcterms:modified>
</cp:coreProperties>
</file>