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BFBDC" w14:textId="77777777" w:rsidR="004065DA" w:rsidRPr="004065DA" w:rsidRDefault="004065DA" w:rsidP="004065DA">
      <w:pPr>
        <w:spacing w:after="0" w:line="240" w:lineRule="auto"/>
        <w:outlineLvl w:val="0"/>
        <w:rPr>
          <w:rFonts w:ascii="Arial" w:eastAsia="Times New Roman" w:hAnsi="Arial" w:cs="Arial"/>
          <w:color w:val="333333"/>
          <w:sz w:val="32"/>
          <w:szCs w:val="32"/>
          <w:shd w:val="clear" w:color="auto" w:fill="FFFFFF"/>
        </w:rPr>
      </w:pPr>
      <w:bookmarkStart w:id="0" w:name="OLE_LINK5"/>
      <w:bookmarkStart w:id="1" w:name="OLE_LINK6"/>
      <w:bookmarkStart w:id="2" w:name="OLE_LINK7"/>
      <w:bookmarkStart w:id="3" w:name="OLE_LINK8"/>
      <w:r w:rsidRPr="004065DA">
        <w:rPr>
          <w:rFonts w:ascii="Arial" w:eastAsia="Times New Roman" w:hAnsi="Arial" w:cs="Arial"/>
          <w:bCs/>
          <w:color w:val="333333"/>
          <w:sz w:val="32"/>
          <w:szCs w:val="32"/>
          <w:shd w:val="clear" w:color="auto" w:fill="FFFFFF"/>
        </w:rPr>
        <w:t>IXIN</w:t>
      </w:r>
      <w:r w:rsidR="00F57871" w:rsidRPr="00F57871">
        <w:rPr>
          <w:rFonts w:ascii="Arial" w:eastAsia="Times New Roman" w:hAnsi="Arial" w:cs="Arial"/>
          <w:color w:val="333333"/>
          <w:sz w:val="32"/>
          <w:szCs w:val="32"/>
          <w:shd w:val="clear" w:color="auto" w:fill="FFFFFF"/>
        </w:rPr>
        <w:t> App End User License Agreement</w:t>
      </w:r>
    </w:p>
    <w:p w14:paraId="2C7162AE" w14:textId="77777777" w:rsidR="004065DA" w:rsidRDefault="004065DA" w:rsidP="00F57871">
      <w:pPr>
        <w:spacing w:after="0" w:line="240" w:lineRule="auto"/>
        <w:rPr>
          <w:rFonts w:ascii="Arial" w:eastAsia="Times New Roman" w:hAnsi="Arial" w:cs="Arial"/>
          <w:color w:val="333333"/>
          <w:sz w:val="20"/>
          <w:szCs w:val="20"/>
        </w:rPr>
      </w:pPr>
    </w:p>
    <w:p w14:paraId="2B72BDA3" w14:textId="5B87B961" w:rsidR="00F57871" w:rsidRPr="00F57871" w:rsidRDefault="00F57871" w:rsidP="00F57871">
      <w:pPr>
        <w:spacing w:after="0" w:line="240" w:lineRule="auto"/>
        <w:rPr>
          <w:rFonts w:ascii="Times New Roman" w:eastAsia="Times New Roman" w:hAnsi="Times New Roman" w:cs="Times New Roman"/>
          <w:sz w:val="24"/>
          <w:szCs w:val="24"/>
        </w:rPr>
      </w:pPr>
      <w:r w:rsidRPr="00F57871">
        <w:rPr>
          <w:rFonts w:ascii="Arial" w:eastAsia="Times New Roman" w:hAnsi="Arial" w:cs="Arial"/>
          <w:color w:val="333333"/>
          <w:sz w:val="20"/>
          <w:szCs w:val="20"/>
        </w:rPr>
        <w:br w:type="textWrapping" w:clear="all"/>
      </w:r>
      <w:r w:rsidRPr="00F57871">
        <w:rPr>
          <w:rFonts w:ascii="Arial" w:eastAsia="Times New Roman" w:hAnsi="Arial" w:cs="Arial"/>
          <w:color w:val="333333"/>
          <w:sz w:val="20"/>
          <w:szCs w:val="20"/>
          <w:shd w:val="clear" w:color="auto" w:fill="FFFFFF"/>
        </w:rPr>
        <w:t>This End User License Agreement (“Agreement”) is between you and </w:t>
      </w:r>
      <w:bookmarkStart w:id="4" w:name="OLE_LINK1"/>
      <w:bookmarkStart w:id="5" w:name="OLE_LINK2"/>
      <w:proofErr w:type="spellStart"/>
      <w:r w:rsidR="004065DA">
        <w:rPr>
          <w:rFonts w:ascii="Arial" w:eastAsia="Times New Roman" w:hAnsi="Arial" w:cs="Arial"/>
          <w:b/>
          <w:bCs/>
          <w:color w:val="333333"/>
          <w:sz w:val="20"/>
          <w:szCs w:val="20"/>
          <w:shd w:val="clear" w:color="auto" w:fill="FFFFFF"/>
        </w:rPr>
        <w:t>iXin</w:t>
      </w:r>
      <w:proofErr w:type="spellEnd"/>
      <w:r w:rsidRPr="00F57871">
        <w:rPr>
          <w:rFonts w:ascii="Arial" w:eastAsia="Times New Roman" w:hAnsi="Arial" w:cs="Arial"/>
          <w:color w:val="333333"/>
          <w:sz w:val="20"/>
          <w:szCs w:val="20"/>
          <w:shd w:val="clear" w:color="auto" w:fill="FFFFFF"/>
        </w:rPr>
        <w:t> </w:t>
      </w:r>
      <w:bookmarkEnd w:id="4"/>
      <w:bookmarkEnd w:id="5"/>
      <w:r w:rsidRPr="00F57871">
        <w:rPr>
          <w:rFonts w:ascii="Arial" w:eastAsia="Times New Roman" w:hAnsi="Arial" w:cs="Arial"/>
          <w:color w:val="333333"/>
          <w:sz w:val="20"/>
          <w:szCs w:val="20"/>
          <w:shd w:val="clear" w:color="auto" w:fill="FFFFFF"/>
        </w:rPr>
        <w:t>and governs use of this app made available through the Apple App Store. By installing the </w:t>
      </w:r>
      <w:bookmarkStart w:id="6" w:name="OLE_LINK3"/>
      <w:bookmarkStart w:id="7" w:name="OLE_LINK4"/>
      <w:proofErr w:type="spellStart"/>
      <w:r w:rsidR="004065DA">
        <w:rPr>
          <w:rFonts w:ascii="Arial" w:eastAsia="Times New Roman" w:hAnsi="Arial" w:cs="Arial"/>
          <w:b/>
          <w:bCs/>
          <w:color w:val="333333"/>
          <w:sz w:val="20"/>
          <w:szCs w:val="20"/>
          <w:shd w:val="clear" w:color="auto" w:fill="FFFFFF"/>
        </w:rPr>
        <w:t>IXin</w:t>
      </w:r>
      <w:proofErr w:type="spellEnd"/>
      <w:r w:rsidRPr="00F57871">
        <w:rPr>
          <w:rFonts w:ascii="Arial" w:eastAsia="Times New Roman" w:hAnsi="Arial" w:cs="Arial"/>
          <w:color w:val="333333"/>
          <w:sz w:val="20"/>
          <w:szCs w:val="20"/>
          <w:shd w:val="clear" w:color="auto" w:fill="FFFFFF"/>
        </w:rPr>
        <w:t> </w:t>
      </w:r>
      <w:bookmarkEnd w:id="6"/>
      <w:bookmarkEnd w:id="7"/>
      <w:r w:rsidRPr="00F57871">
        <w:rPr>
          <w:rFonts w:ascii="Arial" w:eastAsia="Times New Roman" w:hAnsi="Arial" w:cs="Arial"/>
          <w:color w:val="333333"/>
          <w:sz w:val="20"/>
          <w:szCs w:val="20"/>
          <w:shd w:val="clear" w:color="auto" w:fill="FFFFFF"/>
        </w:rPr>
        <w:t>App, you agree to be bound by this Agreement and understand that there is no tolerance for objectionable content. If you do not agree with the terms and conditions of this Agreement, you are not entitled to use the </w:t>
      </w:r>
      <w:proofErr w:type="spellStart"/>
      <w:r w:rsidR="004065DA">
        <w:rPr>
          <w:rFonts w:ascii="Arial" w:eastAsia="Times New Roman" w:hAnsi="Arial" w:cs="Arial"/>
          <w:b/>
          <w:bCs/>
          <w:color w:val="333333"/>
          <w:sz w:val="20"/>
          <w:szCs w:val="20"/>
          <w:shd w:val="clear" w:color="auto" w:fill="FFFFFF"/>
        </w:rPr>
        <w:t>IXin</w:t>
      </w:r>
      <w:proofErr w:type="spellEnd"/>
      <w:r w:rsidRPr="00F57871">
        <w:rPr>
          <w:rFonts w:ascii="Arial" w:eastAsia="Times New Roman" w:hAnsi="Arial" w:cs="Arial"/>
          <w:color w:val="333333"/>
          <w:sz w:val="20"/>
          <w:szCs w:val="20"/>
          <w:shd w:val="clear" w:color="auto" w:fill="FFFFFF"/>
        </w:rPr>
        <w:t> App.</w:t>
      </w:r>
      <w:r w:rsidRPr="00F57871">
        <w:rPr>
          <w:rFonts w:ascii="Arial" w:eastAsia="Times New Roman" w:hAnsi="Arial" w:cs="Arial"/>
          <w:color w:val="333333"/>
          <w:sz w:val="20"/>
          <w:szCs w:val="20"/>
        </w:rPr>
        <w:br w:type="textWrapping" w:clear="all"/>
      </w:r>
      <w:r w:rsidRPr="00F57871">
        <w:rPr>
          <w:rFonts w:ascii="Arial" w:eastAsia="Times New Roman" w:hAnsi="Arial" w:cs="Arial"/>
          <w:color w:val="333333"/>
          <w:sz w:val="20"/>
          <w:szCs w:val="20"/>
        </w:rPr>
        <w:br w:type="textWrapping" w:clear="all"/>
      </w:r>
      <w:r w:rsidRPr="00F57871">
        <w:rPr>
          <w:rFonts w:ascii="Arial" w:eastAsia="Times New Roman" w:hAnsi="Arial" w:cs="Arial"/>
          <w:color w:val="333333"/>
          <w:sz w:val="20"/>
          <w:szCs w:val="20"/>
          <w:shd w:val="clear" w:color="auto" w:fill="FFFFFF"/>
        </w:rPr>
        <w:t>In order to ensure </w:t>
      </w:r>
      <w:proofErr w:type="spellStart"/>
      <w:r w:rsidR="004065DA">
        <w:rPr>
          <w:rFonts w:ascii="Arial" w:eastAsia="Times New Roman" w:hAnsi="Arial" w:cs="Arial"/>
          <w:b/>
          <w:bCs/>
          <w:color w:val="333333"/>
          <w:sz w:val="20"/>
          <w:szCs w:val="20"/>
          <w:shd w:val="clear" w:color="auto" w:fill="FFFFFF"/>
        </w:rPr>
        <w:t>IXin</w:t>
      </w:r>
      <w:proofErr w:type="spellEnd"/>
      <w:r w:rsidRPr="00F57871">
        <w:rPr>
          <w:rFonts w:ascii="Arial" w:eastAsia="Times New Roman" w:hAnsi="Arial" w:cs="Arial"/>
          <w:color w:val="333333"/>
          <w:sz w:val="20"/>
          <w:szCs w:val="20"/>
          <w:shd w:val="clear" w:color="auto" w:fill="FFFFFF"/>
        </w:rPr>
        <w:t> provides the best experience possible for everyone, we strongly enforce a no tolerance policy for objectionable content. If you see inappropriate content, please use the "Report as offensive" feature found under each post.</w:t>
      </w:r>
      <w:r w:rsidRPr="00F57871">
        <w:rPr>
          <w:rFonts w:ascii="Arial" w:eastAsia="Times New Roman" w:hAnsi="Arial" w:cs="Arial"/>
          <w:color w:val="333333"/>
          <w:sz w:val="20"/>
          <w:szCs w:val="20"/>
        </w:rPr>
        <w:br w:type="textWrapping" w:clear="all"/>
      </w:r>
      <w:r w:rsidRPr="00F57871">
        <w:rPr>
          <w:rFonts w:ascii="Arial" w:eastAsia="Times New Roman" w:hAnsi="Arial" w:cs="Arial"/>
          <w:color w:val="333333"/>
          <w:sz w:val="20"/>
          <w:szCs w:val="20"/>
        </w:rPr>
        <w:br w:type="textWrapping" w:clear="all"/>
      </w:r>
      <w:r w:rsidRPr="00F57871">
        <w:rPr>
          <w:rFonts w:ascii="Arial" w:eastAsia="Times New Roman" w:hAnsi="Arial" w:cs="Arial"/>
          <w:color w:val="333333"/>
          <w:sz w:val="20"/>
          <w:szCs w:val="20"/>
          <w:shd w:val="clear" w:color="auto" w:fill="FFFFFF"/>
        </w:rPr>
        <w:t>1. Parties This Agreement is between you and </w:t>
      </w:r>
      <w:proofErr w:type="spellStart"/>
      <w:r w:rsidR="004065DA">
        <w:rPr>
          <w:rFonts w:ascii="Arial" w:eastAsia="Times New Roman" w:hAnsi="Arial" w:cs="Arial"/>
          <w:b/>
          <w:bCs/>
          <w:color w:val="333333"/>
          <w:sz w:val="20"/>
          <w:szCs w:val="20"/>
          <w:shd w:val="clear" w:color="auto" w:fill="FFFFFF"/>
        </w:rPr>
        <w:t>IXin</w:t>
      </w:r>
      <w:proofErr w:type="spellEnd"/>
      <w:r w:rsidRPr="00F57871">
        <w:rPr>
          <w:rFonts w:ascii="Arial" w:eastAsia="Times New Roman" w:hAnsi="Arial" w:cs="Arial"/>
          <w:color w:val="333333"/>
          <w:sz w:val="20"/>
          <w:szCs w:val="20"/>
          <w:shd w:val="clear" w:color="auto" w:fill="FFFFFF"/>
        </w:rPr>
        <w:t> only, and not Apple, Inc. (“Apple”). Notwithstanding the foregoing, you acknowledge that Apple and its subsidiaries are third party beneficiaries of this Agreement and Apple has the right to enforce this Agreement against you. </w:t>
      </w:r>
      <w:proofErr w:type="spellStart"/>
      <w:r w:rsidR="004065DA">
        <w:rPr>
          <w:rFonts w:ascii="Arial" w:eastAsia="Times New Roman" w:hAnsi="Arial" w:cs="Arial"/>
          <w:b/>
          <w:bCs/>
          <w:color w:val="333333"/>
          <w:sz w:val="20"/>
          <w:szCs w:val="20"/>
          <w:shd w:val="clear" w:color="auto" w:fill="FFFFFF"/>
        </w:rPr>
        <w:t>IXin</w:t>
      </w:r>
      <w:proofErr w:type="spellEnd"/>
      <w:r w:rsidRPr="00F57871">
        <w:rPr>
          <w:rFonts w:ascii="Arial" w:eastAsia="Times New Roman" w:hAnsi="Arial" w:cs="Arial"/>
          <w:color w:val="333333"/>
          <w:sz w:val="20"/>
          <w:szCs w:val="20"/>
          <w:shd w:val="clear" w:color="auto" w:fill="FFFFFF"/>
        </w:rPr>
        <w:t>, not Apple, is solely responsible for the </w:t>
      </w:r>
      <w:proofErr w:type="spellStart"/>
      <w:r w:rsidR="004065DA">
        <w:rPr>
          <w:rFonts w:ascii="Arial" w:eastAsia="Times New Roman" w:hAnsi="Arial" w:cs="Arial"/>
          <w:b/>
          <w:bCs/>
          <w:color w:val="333333"/>
          <w:sz w:val="20"/>
          <w:szCs w:val="20"/>
          <w:shd w:val="clear" w:color="auto" w:fill="FFFFFF"/>
        </w:rPr>
        <w:t>IXin</w:t>
      </w:r>
      <w:proofErr w:type="spellEnd"/>
      <w:r w:rsidRPr="00F57871">
        <w:rPr>
          <w:rFonts w:ascii="Arial" w:eastAsia="Times New Roman" w:hAnsi="Arial" w:cs="Arial"/>
          <w:color w:val="333333"/>
          <w:sz w:val="20"/>
          <w:szCs w:val="20"/>
          <w:shd w:val="clear" w:color="auto" w:fill="FFFFFF"/>
        </w:rPr>
        <w:t> App and its content.</w:t>
      </w:r>
      <w:r w:rsidRPr="00F57871">
        <w:rPr>
          <w:rFonts w:ascii="Arial" w:eastAsia="Times New Roman" w:hAnsi="Arial" w:cs="Arial"/>
          <w:color w:val="333333"/>
          <w:sz w:val="20"/>
          <w:szCs w:val="20"/>
        </w:rPr>
        <w:br/>
      </w:r>
      <w:r w:rsidRPr="00F57871">
        <w:rPr>
          <w:rFonts w:ascii="Arial" w:eastAsia="Times New Roman" w:hAnsi="Arial" w:cs="Arial"/>
          <w:color w:val="333333"/>
          <w:sz w:val="20"/>
          <w:szCs w:val="20"/>
        </w:rPr>
        <w:br w:type="textWrapping" w:clear="all"/>
      </w:r>
      <w:r w:rsidRPr="00F57871">
        <w:rPr>
          <w:rFonts w:ascii="Arial" w:eastAsia="Times New Roman" w:hAnsi="Arial" w:cs="Arial"/>
          <w:color w:val="333333"/>
          <w:sz w:val="20"/>
          <w:szCs w:val="20"/>
          <w:shd w:val="clear" w:color="auto" w:fill="FFFFFF"/>
        </w:rPr>
        <w:t>2. Privacy </w:t>
      </w:r>
      <w:proofErr w:type="spellStart"/>
      <w:r w:rsidR="004065DA">
        <w:rPr>
          <w:rFonts w:ascii="Arial" w:eastAsia="Times New Roman" w:hAnsi="Arial" w:cs="Arial"/>
          <w:b/>
          <w:bCs/>
          <w:color w:val="333333"/>
          <w:sz w:val="20"/>
          <w:szCs w:val="20"/>
          <w:shd w:val="clear" w:color="auto" w:fill="FFFFFF"/>
        </w:rPr>
        <w:t>IXin</w:t>
      </w:r>
      <w:proofErr w:type="spellEnd"/>
      <w:r w:rsidRPr="00F57871">
        <w:rPr>
          <w:rFonts w:ascii="Arial" w:eastAsia="Times New Roman" w:hAnsi="Arial" w:cs="Arial"/>
          <w:color w:val="333333"/>
          <w:sz w:val="20"/>
          <w:szCs w:val="20"/>
          <w:shd w:val="clear" w:color="auto" w:fill="FFFFFF"/>
        </w:rPr>
        <w:t> may collect and use information about your usage of the </w:t>
      </w:r>
      <w:proofErr w:type="spellStart"/>
      <w:r w:rsidR="004065DA">
        <w:rPr>
          <w:rFonts w:ascii="Arial" w:eastAsia="Times New Roman" w:hAnsi="Arial" w:cs="Arial"/>
          <w:b/>
          <w:bCs/>
          <w:color w:val="333333"/>
          <w:sz w:val="20"/>
          <w:szCs w:val="20"/>
          <w:shd w:val="clear" w:color="auto" w:fill="FFFFFF"/>
        </w:rPr>
        <w:t>IXin</w:t>
      </w:r>
      <w:proofErr w:type="spellEnd"/>
      <w:r w:rsidRPr="00F57871">
        <w:rPr>
          <w:rFonts w:ascii="Arial" w:eastAsia="Times New Roman" w:hAnsi="Arial" w:cs="Arial"/>
          <w:color w:val="333333"/>
          <w:sz w:val="20"/>
          <w:szCs w:val="20"/>
          <w:shd w:val="clear" w:color="auto" w:fill="FFFFFF"/>
        </w:rPr>
        <w:t> App, including certain types of information from and about your device. </w:t>
      </w:r>
      <w:proofErr w:type="spellStart"/>
      <w:r w:rsidR="004065DA">
        <w:rPr>
          <w:rFonts w:ascii="Arial" w:eastAsia="Times New Roman" w:hAnsi="Arial" w:cs="Arial"/>
          <w:b/>
          <w:bCs/>
          <w:color w:val="333333"/>
          <w:sz w:val="20"/>
          <w:szCs w:val="20"/>
          <w:shd w:val="clear" w:color="auto" w:fill="FFFFFF"/>
        </w:rPr>
        <w:t>IXin</w:t>
      </w:r>
      <w:proofErr w:type="spellEnd"/>
      <w:r w:rsidRPr="00F57871">
        <w:rPr>
          <w:rFonts w:ascii="Arial" w:eastAsia="Times New Roman" w:hAnsi="Arial" w:cs="Arial"/>
          <w:color w:val="333333"/>
          <w:sz w:val="20"/>
          <w:szCs w:val="20"/>
          <w:shd w:val="clear" w:color="auto" w:fill="FFFFFF"/>
        </w:rPr>
        <w:t> may use this information, as long as it is in a form that does not personally identify you, to measure the use and performance of the </w:t>
      </w:r>
      <w:proofErr w:type="spellStart"/>
      <w:r w:rsidR="004065DA">
        <w:rPr>
          <w:rFonts w:ascii="Arial" w:eastAsia="Times New Roman" w:hAnsi="Arial" w:cs="Arial"/>
          <w:b/>
          <w:bCs/>
          <w:color w:val="333333"/>
          <w:sz w:val="20"/>
          <w:szCs w:val="20"/>
          <w:shd w:val="clear" w:color="auto" w:fill="FFFFFF"/>
        </w:rPr>
        <w:t>IXin</w:t>
      </w:r>
      <w:proofErr w:type="spellEnd"/>
      <w:r w:rsidRPr="00F57871">
        <w:rPr>
          <w:rFonts w:ascii="Arial" w:eastAsia="Times New Roman" w:hAnsi="Arial" w:cs="Arial"/>
          <w:color w:val="333333"/>
          <w:sz w:val="20"/>
          <w:szCs w:val="20"/>
          <w:shd w:val="clear" w:color="auto" w:fill="FFFFFF"/>
        </w:rPr>
        <w:t> App.</w:t>
      </w:r>
      <w:r w:rsidRPr="00F57871">
        <w:rPr>
          <w:rFonts w:ascii="Arial" w:eastAsia="Times New Roman" w:hAnsi="Arial" w:cs="Arial"/>
          <w:color w:val="333333"/>
          <w:sz w:val="20"/>
          <w:szCs w:val="20"/>
        </w:rPr>
        <w:br/>
      </w:r>
      <w:r w:rsidRPr="00F57871">
        <w:rPr>
          <w:rFonts w:ascii="Arial" w:eastAsia="Times New Roman" w:hAnsi="Arial" w:cs="Arial"/>
          <w:color w:val="333333"/>
          <w:sz w:val="20"/>
          <w:szCs w:val="20"/>
        </w:rPr>
        <w:br w:type="textWrapping" w:clear="all"/>
      </w:r>
      <w:r w:rsidRPr="00F57871">
        <w:rPr>
          <w:rFonts w:ascii="Arial" w:eastAsia="Times New Roman" w:hAnsi="Arial" w:cs="Arial"/>
          <w:color w:val="333333"/>
          <w:sz w:val="20"/>
          <w:szCs w:val="20"/>
          <w:shd w:val="clear" w:color="auto" w:fill="FFFFFF"/>
        </w:rPr>
        <w:t>3. Limited License </w:t>
      </w:r>
      <w:proofErr w:type="spellStart"/>
      <w:r w:rsidR="004065DA">
        <w:rPr>
          <w:rFonts w:ascii="Arial" w:eastAsia="Times New Roman" w:hAnsi="Arial" w:cs="Arial"/>
          <w:b/>
          <w:bCs/>
          <w:color w:val="333333"/>
          <w:sz w:val="20"/>
          <w:szCs w:val="20"/>
          <w:shd w:val="clear" w:color="auto" w:fill="FFFFFF"/>
        </w:rPr>
        <w:t>IXin</w:t>
      </w:r>
      <w:proofErr w:type="spellEnd"/>
      <w:r w:rsidRPr="00F57871">
        <w:rPr>
          <w:rFonts w:ascii="Arial" w:eastAsia="Times New Roman" w:hAnsi="Arial" w:cs="Arial"/>
          <w:color w:val="333333"/>
          <w:sz w:val="20"/>
          <w:szCs w:val="20"/>
          <w:shd w:val="clear" w:color="auto" w:fill="FFFFFF"/>
        </w:rPr>
        <w:t> grants you a limited, non-exclusive, non-transferable, revocable license to use the</w:t>
      </w:r>
      <w:r w:rsidR="004065DA">
        <w:rPr>
          <w:rFonts w:ascii="Arial" w:eastAsia="Times New Roman" w:hAnsi="Arial" w:cs="Arial"/>
          <w:color w:val="333333"/>
          <w:sz w:val="20"/>
          <w:szCs w:val="20"/>
          <w:shd w:val="clear" w:color="auto" w:fill="FFFFFF"/>
        </w:rPr>
        <w:t xml:space="preserve"> </w:t>
      </w:r>
      <w:proofErr w:type="spellStart"/>
      <w:r w:rsidR="004065DA">
        <w:rPr>
          <w:rFonts w:ascii="Arial" w:eastAsia="Times New Roman" w:hAnsi="Arial" w:cs="Arial"/>
          <w:b/>
          <w:bCs/>
          <w:color w:val="333333"/>
          <w:sz w:val="20"/>
          <w:szCs w:val="20"/>
          <w:shd w:val="clear" w:color="auto" w:fill="FFFFFF"/>
        </w:rPr>
        <w:t>IXin</w:t>
      </w:r>
      <w:proofErr w:type="spellEnd"/>
      <w:r w:rsidRPr="00F57871">
        <w:rPr>
          <w:rFonts w:ascii="Arial" w:eastAsia="Times New Roman" w:hAnsi="Arial" w:cs="Arial"/>
          <w:color w:val="333333"/>
          <w:sz w:val="20"/>
          <w:szCs w:val="20"/>
          <w:shd w:val="clear" w:color="auto" w:fill="FFFFFF"/>
        </w:rPr>
        <w:t xml:space="preserve"> App for your personal, non-commercial purposes. You may only use </w:t>
      </w:r>
      <w:proofErr w:type="spellStart"/>
      <w:r w:rsidRPr="00F57871">
        <w:rPr>
          <w:rFonts w:ascii="Arial" w:eastAsia="Times New Roman" w:hAnsi="Arial" w:cs="Arial"/>
          <w:color w:val="333333"/>
          <w:sz w:val="20"/>
          <w:szCs w:val="20"/>
          <w:shd w:val="clear" w:color="auto" w:fill="FFFFFF"/>
        </w:rPr>
        <w:t>the</w:t>
      </w:r>
      <w:r w:rsidR="004065DA">
        <w:rPr>
          <w:rFonts w:ascii="Arial" w:eastAsia="Times New Roman" w:hAnsi="Arial" w:cs="Arial"/>
          <w:b/>
          <w:bCs/>
          <w:color w:val="333333"/>
          <w:sz w:val="20"/>
          <w:szCs w:val="20"/>
          <w:shd w:val="clear" w:color="auto" w:fill="FFFFFF"/>
        </w:rPr>
        <w:t>IXin</w:t>
      </w:r>
      <w:proofErr w:type="spellEnd"/>
      <w:r w:rsidRPr="00F57871">
        <w:rPr>
          <w:rFonts w:ascii="Arial" w:eastAsia="Times New Roman" w:hAnsi="Arial" w:cs="Arial"/>
          <w:color w:val="333333"/>
          <w:sz w:val="20"/>
          <w:szCs w:val="20"/>
          <w:shd w:val="clear" w:color="auto" w:fill="FFFFFF"/>
        </w:rPr>
        <w:t> App on Apple devices that you own or control and as permitted by the App Store Terms of Service.</w:t>
      </w:r>
      <w:r w:rsidRPr="00F57871">
        <w:rPr>
          <w:rFonts w:ascii="Arial" w:eastAsia="Times New Roman" w:hAnsi="Arial" w:cs="Arial"/>
          <w:color w:val="333333"/>
          <w:sz w:val="20"/>
          <w:szCs w:val="20"/>
        </w:rPr>
        <w:br w:type="textWrapping" w:clear="all"/>
      </w:r>
      <w:r w:rsidRPr="00F57871">
        <w:rPr>
          <w:rFonts w:ascii="Arial" w:eastAsia="Times New Roman" w:hAnsi="Arial" w:cs="Arial"/>
          <w:color w:val="333333"/>
          <w:sz w:val="20"/>
          <w:szCs w:val="20"/>
        </w:rPr>
        <w:br w:type="textWrapping" w:clear="all"/>
      </w:r>
      <w:r w:rsidRPr="00F57871">
        <w:rPr>
          <w:rFonts w:ascii="Arial" w:eastAsia="Times New Roman" w:hAnsi="Arial" w:cs="Arial"/>
          <w:color w:val="333333"/>
          <w:sz w:val="20"/>
          <w:szCs w:val="20"/>
          <w:shd w:val="clear" w:color="auto" w:fill="FFFFFF"/>
        </w:rPr>
        <w:t>4. Age Restrictions By using the </w:t>
      </w:r>
      <w:proofErr w:type="spellStart"/>
      <w:r w:rsidR="004065DA">
        <w:rPr>
          <w:rFonts w:ascii="Arial" w:eastAsia="Times New Roman" w:hAnsi="Arial" w:cs="Arial"/>
          <w:b/>
          <w:bCs/>
          <w:color w:val="333333"/>
          <w:sz w:val="20"/>
          <w:szCs w:val="20"/>
          <w:shd w:val="clear" w:color="auto" w:fill="FFFFFF"/>
        </w:rPr>
        <w:t>IXin</w:t>
      </w:r>
      <w:proofErr w:type="spellEnd"/>
      <w:r w:rsidRPr="00F57871">
        <w:rPr>
          <w:rFonts w:ascii="Arial" w:eastAsia="Times New Roman" w:hAnsi="Arial" w:cs="Arial"/>
          <w:color w:val="333333"/>
          <w:sz w:val="20"/>
          <w:szCs w:val="20"/>
          <w:shd w:val="clear" w:color="auto" w:fill="FFFFFF"/>
        </w:rPr>
        <w:t> App, you represent and warrant that (a) you are 17 years of age or older and you agree to be bound by this Agreement; (b) if you are under 17 years of age, you have obtained verifiable consent from a parent or legal guardian; and (c) your use of the </w:t>
      </w:r>
      <w:proofErr w:type="spellStart"/>
      <w:r w:rsidR="004065DA">
        <w:rPr>
          <w:rFonts w:ascii="Arial" w:eastAsia="Times New Roman" w:hAnsi="Arial" w:cs="Arial"/>
          <w:b/>
          <w:bCs/>
          <w:color w:val="333333"/>
          <w:sz w:val="20"/>
          <w:szCs w:val="20"/>
          <w:shd w:val="clear" w:color="auto" w:fill="FFFFFF"/>
        </w:rPr>
        <w:t>IXin</w:t>
      </w:r>
      <w:proofErr w:type="spellEnd"/>
      <w:r w:rsidRPr="00F57871">
        <w:rPr>
          <w:rFonts w:ascii="Arial" w:eastAsia="Times New Roman" w:hAnsi="Arial" w:cs="Arial"/>
          <w:color w:val="333333"/>
          <w:sz w:val="20"/>
          <w:szCs w:val="20"/>
          <w:shd w:val="clear" w:color="auto" w:fill="FFFFFF"/>
        </w:rPr>
        <w:t> App does not violate any applicable law or regulation. Your access to the </w:t>
      </w:r>
      <w:proofErr w:type="spellStart"/>
      <w:r w:rsidR="004065DA">
        <w:rPr>
          <w:rFonts w:ascii="Arial" w:eastAsia="Times New Roman" w:hAnsi="Arial" w:cs="Arial"/>
          <w:b/>
          <w:bCs/>
          <w:color w:val="333333"/>
          <w:sz w:val="20"/>
          <w:szCs w:val="20"/>
          <w:shd w:val="clear" w:color="auto" w:fill="FFFFFF"/>
        </w:rPr>
        <w:t>IXin</w:t>
      </w:r>
      <w:proofErr w:type="spellEnd"/>
      <w:r w:rsidRPr="00F57871">
        <w:rPr>
          <w:rFonts w:ascii="Arial" w:eastAsia="Times New Roman" w:hAnsi="Arial" w:cs="Arial"/>
          <w:color w:val="333333"/>
          <w:sz w:val="20"/>
          <w:szCs w:val="20"/>
          <w:shd w:val="clear" w:color="auto" w:fill="FFFFFF"/>
        </w:rPr>
        <w:t> App may be terminated without warning if </w:t>
      </w:r>
      <w:proofErr w:type="spellStart"/>
      <w:r w:rsidR="004065DA">
        <w:rPr>
          <w:rFonts w:ascii="Arial" w:eastAsia="Times New Roman" w:hAnsi="Arial" w:cs="Arial"/>
          <w:b/>
          <w:bCs/>
          <w:color w:val="333333"/>
          <w:sz w:val="20"/>
          <w:szCs w:val="20"/>
          <w:shd w:val="clear" w:color="auto" w:fill="FFFFFF"/>
        </w:rPr>
        <w:t>IXin</w:t>
      </w:r>
      <w:r w:rsidRPr="00F57871">
        <w:rPr>
          <w:rFonts w:ascii="Arial" w:eastAsia="Times New Roman" w:hAnsi="Arial" w:cs="Arial"/>
          <w:color w:val="333333"/>
          <w:sz w:val="20"/>
          <w:szCs w:val="20"/>
          <w:shd w:val="clear" w:color="auto" w:fill="FFFFFF"/>
        </w:rPr>
        <w:t>believes</w:t>
      </w:r>
      <w:proofErr w:type="spellEnd"/>
      <w:r w:rsidRPr="00F57871">
        <w:rPr>
          <w:rFonts w:ascii="Arial" w:eastAsia="Times New Roman" w:hAnsi="Arial" w:cs="Arial"/>
          <w:color w:val="333333"/>
          <w:sz w:val="20"/>
          <w:szCs w:val="20"/>
          <w:shd w:val="clear" w:color="auto" w:fill="FFFFFF"/>
        </w:rPr>
        <w:t>, in its sole discretion, that you are under the age of 17 years and have not obtained verifiable consent from a parent or legal guardian. If you are a parent or legal guardian and you provide your consent to your child's use of the </w:t>
      </w:r>
      <w:proofErr w:type="spellStart"/>
      <w:r w:rsidR="004065DA">
        <w:rPr>
          <w:rFonts w:ascii="Arial" w:eastAsia="Times New Roman" w:hAnsi="Arial" w:cs="Arial"/>
          <w:b/>
          <w:bCs/>
          <w:color w:val="333333"/>
          <w:sz w:val="20"/>
          <w:szCs w:val="20"/>
          <w:shd w:val="clear" w:color="auto" w:fill="FFFFFF"/>
        </w:rPr>
        <w:t>IXin</w:t>
      </w:r>
      <w:proofErr w:type="spellEnd"/>
      <w:r w:rsidRPr="00F57871">
        <w:rPr>
          <w:rFonts w:ascii="Arial" w:eastAsia="Times New Roman" w:hAnsi="Arial" w:cs="Arial"/>
          <w:color w:val="333333"/>
          <w:sz w:val="20"/>
          <w:szCs w:val="20"/>
          <w:shd w:val="clear" w:color="auto" w:fill="FFFFFF"/>
        </w:rPr>
        <w:t> App, you agree to be bound by this Agreement in respect to your child's use of the </w:t>
      </w:r>
      <w:proofErr w:type="spellStart"/>
      <w:r w:rsidR="004065DA">
        <w:rPr>
          <w:rFonts w:ascii="Arial" w:eastAsia="Times New Roman" w:hAnsi="Arial" w:cs="Arial"/>
          <w:b/>
          <w:bCs/>
          <w:color w:val="333333"/>
          <w:sz w:val="20"/>
          <w:szCs w:val="20"/>
          <w:shd w:val="clear" w:color="auto" w:fill="FFFFFF"/>
        </w:rPr>
        <w:t>IXin</w:t>
      </w:r>
      <w:proofErr w:type="spellEnd"/>
      <w:r w:rsidRPr="00F57871">
        <w:rPr>
          <w:rFonts w:ascii="Arial" w:eastAsia="Times New Roman" w:hAnsi="Arial" w:cs="Arial"/>
          <w:color w:val="333333"/>
          <w:sz w:val="20"/>
          <w:szCs w:val="20"/>
          <w:shd w:val="clear" w:color="auto" w:fill="FFFFFF"/>
        </w:rPr>
        <w:t> App.</w:t>
      </w:r>
      <w:r w:rsidRPr="00F57871">
        <w:rPr>
          <w:rFonts w:ascii="Arial" w:eastAsia="Times New Roman" w:hAnsi="Arial" w:cs="Arial"/>
          <w:color w:val="333333"/>
          <w:sz w:val="20"/>
          <w:szCs w:val="20"/>
        </w:rPr>
        <w:br/>
      </w:r>
      <w:r w:rsidRPr="00F57871">
        <w:rPr>
          <w:rFonts w:ascii="Arial" w:eastAsia="Times New Roman" w:hAnsi="Arial" w:cs="Arial"/>
          <w:color w:val="333333"/>
          <w:sz w:val="20"/>
          <w:szCs w:val="20"/>
        </w:rPr>
        <w:br w:type="textWrapping" w:clear="all"/>
      </w:r>
      <w:r w:rsidRPr="00F57871">
        <w:rPr>
          <w:rFonts w:ascii="Arial" w:eastAsia="Times New Roman" w:hAnsi="Arial" w:cs="Arial"/>
          <w:color w:val="333333"/>
          <w:sz w:val="20"/>
          <w:szCs w:val="20"/>
          <w:shd w:val="clear" w:color="auto" w:fill="FFFFFF"/>
        </w:rPr>
        <w:t>5. Objectionable Content Policy Content may not be submitted to </w:t>
      </w:r>
      <w:proofErr w:type="spellStart"/>
      <w:r w:rsidR="004065DA">
        <w:rPr>
          <w:rFonts w:ascii="Arial" w:eastAsia="Times New Roman" w:hAnsi="Arial" w:cs="Arial"/>
          <w:b/>
          <w:bCs/>
          <w:color w:val="333333"/>
          <w:sz w:val="20"/>
          <w:szCs w:val="20"/>
          <w:shd w:val="clear" w:color="auto" w:fill="FFFFFF"/>
        </w:rPr>
        <w:t>IXin</w:t>
      </w:r>
      <w:proofErr w:type="spellEnd"/>
      <w:r w:rsidRPr="00F57871">
        <w:rPr>
          <w:rFonts w:ascii="Arial" w:eastAsia="Times New Roman" w:hAnsi="Arial" w:cs="Arial"/>
          <w:color w:val="333333"/>
          <w:sz w:val="20"/>
          <w:szCs w:val="20"/>
          <w:shd w:val="clear" w:color="auto" w:fill="FFFFFF"/>
        </w:rPr>
        <w:t>, who will moderate all content and ultimately decide whether or not to post a submission to the extent such content includes, is in conjunction with, or alongside any, Objectionable Content. Objectionable Content includes, but is not limited to: (</w:t>
      </w:r>
      <w:proofErr w:type="spellStart"/>
      <w:r w:rsidRPr="00F57871">
        <w:rPr>
          <w:rFonts w:ascii="Arial" w:eastAsia="Times New Roman" w:hAnsi="Arial" w:cs="Arial"/>
          <w:color w:val="333333"/>
          <w:sz w:val="20"/>
          <w:szCs w:val="20"/>
          <w:shd w:val="clear" w:color="auto" w:fill="FFFFFF"/>
        </w:rPr>
        <w:t>i</w:t>
      </w:r>
      <w:proofErr w:type="spellEnd"/>
      <w:r w:rsidRPr="00F57871">
        <w:rPr>
          <w:rFonts w:ascii="Arial" w:eastAsia="Times New Roman" w:hAnsi="Arial" w:cs="Arial"/>
          <w:color w:val="333333"/>
          <w:sz w:val="20"/>
          <w:szCs w:val="20"/>
          <w:shd w:val="clear" w:color="auto" w:fill="FFFFFF"/>
        </w:rPr>
        <w:t>) sexually explicit materials; (ii) obscene, defamatory, libelous, slanderous, violent and/or unlawful content or profanity; (iii) content that infringes upon the rights of any third party, including copyright, trademark, privacy, publicity or other personal or proprietary right, or that is deceptive or fraudulent; (iv) content that promotes the use or sale of illegal or regulated substances, tobacco products, ammunition and/or firearms; and (v) gambling, including without limitation, any online casino, sports books, bingo or poker.</w:t>
      </w:r>
      <w:r w:rsidRPr="00F57871">
        <w:rPr>
          <w:rFonts w:ascii="Arial" w:eastAsia="Times New Roman" w:hAnsi="Arial" w:cs="Arial"/>
          <w:color w:val="333333"/>
          <w:sz w:val="20"/>
          <w:szCs w:val="20"/>
        </w:rPr>
        <w:br/>
      </w:r>
      <w:r w:rsidRPr="00F57871">
        <w:rPr>
          <w:rFonts w:ascii="Arial" w:eastAsia="Times New Roman" w:hAnsi="Arial" w:cs="Arial"/>
          <w:color w:val="333333"/>
          <w:sz w:val="20"/>
          <w:szCs w:val="20"/>
        </w:rPr>
        <w:br w:type="textWrapping" w:clear="all"/>
      </w:r>
      <w:r w:rsidRPr="00F57871">
        <w:rPr>
          <w:rFonts w:ascii="Arial" w:eastAsia="Times New Roman" w:hAnsi="Arial" w:cs="Arial"/>
          <w:color w:val="333333"/>
          <w:sz w:val="20"/>
          <w:szCs w:val="20"/>
          <w:shd w:val="clear" w:color="auto" w:fill="FFFFFF"/>
        </w:rPr>
        <w:t>6. Warranty </w:t>
      </w:r>
      <w:proofErr w:type="spellStart"/>
      <w:r w:rsidR="004065DA">
        <w:rPr>
          <w:rFonts w:ascii="Arial" w:eastAsia="Times New Roman" w:hAnsi="Arial" w:cs="Arial"/>
          <w:b/>
          <w:bCs/>
          <w:color w:val="333333"/>
          <w:sz w:val="20"/>
          <w:szCs w:val="20"/>
          <w:shd w:val="clear" w:color="auto" w:fill="FFFFFF"/>
        </w:rPr>
        <w:t>IXin</w:t>
      </w:r>
      <w:proofErr w:type="spellEnd"/>
      <w:r w:rsidRPr="00F57871">
        <w:rPr>
          <w:rFonts w:ascii="Arial" w:eastAsia="Times New Roman" w:hAnsi="Arial" w:cs="Arial"/>
          <w:color w:val="333333"/>
          <w:sz w:val="20"/>
          <w:szCs w:val="20"/>
          <w:shd w:val="clear" w:color="auto" w:fill="FFFFFF"/>
        </w:rPr>
        <w:t> disclaims all warranties about the </w:t>
      </w:r>
      <w:proofErr w:type="spellStart"/>
      <w:r w:rsidR="004065DA">
        <w:rPr>
          <w:rFonts w:ascii="Arial" w:eastAsia="Times New Roman" w:hAnsi="Arial" w:cs="Arial"/>
          <w:b/>
          <w:bCs/>
          <w:color w:val="333333"/>
          <w:sz w:val="20"/>
          <w:szCs w:val="20"/>
          <w:shd w:val="clear" w:color="auto" w:fill="FFFFFF"/>
        </w:rPr>
        <w:t>IXin</w:t>
      </w:r>
      <w:proofErr w:type="spellEnd"/>
      <w:r w:rsidRPr="00F57871">
        <w:rPr>
          <w:rFonts w:ascii="Arial" w:eastAsia="Times New Roman" w:hAnsi="Arial" w:cs="Arial"/>
          <w:color w:val="333333"/>
          <w:sz w:val="20"/>
          <w:szCs w:val="20"/>
          <w:shd w:val="clear" w:color="auto" w:fill="FFFFFF"/>
        </w:rPr>
        <w:t> App to the fullest extent permitted by law. To the extent any warranty exists under law that cannot be disclaimed, </w:t>
      </w:r>
      <w:proofErr w:type="spellStart"/>
      <w:r w:rsidR="004065DA">
        <w:rPr>
          <w:rFonts w:ascii="Arial" w:eastAsia="Times New Roman" w:hAnsi="Arial" w:cs="Arial"/>
          <w:b/>
          <w:bCs/>
          <w:color w:val="333333"/>
          <w:sz w:val="20"/>
          <w:szCs w:val="20"/>
          <w:shd w:val="clear" w:color="auto" w:fill="FFFFFF"/>
        </w:rPr>
        <w:t>IXin</w:t>
      </w:r>
      <w:proofErr w:type="spellEnd"/>
      <w:r w:rsidRPr="00F57871">
        <w:rPr>
          <w:rFonts w:ascii="Arial" w:eastAsia="Times New Roman" w:hAnsi="Arial" w:cs="Arial"/>
          <w:color w:val="333333"/>
          <w:sz w:val="20"/>
          <w:szCs w:val="20"/>
          <w:shd w:val="clear" w:color="auto" w:fill="FFFFFF"/>
        </w:rPr>
        <w:t>, not Apple, shall be solely responsible for such warranty.</w:t>
      </w:r>
      <w:r w:rsidRPr="00F57871">
        <w:rPr>
          <w:rFonts w:ascii="Arial" w:eastAsia="Times New Roman" w:hAnsi="Arial" w:cs="Arial"/>
          <w:color w:val="333333"/>
          <w:sz w:val="20"/>
          <w:szCs w:val="20"/>
        </w:rPr>
        <w:br/>
      </w:r>
      <w:r w:rsidRPr="00F57871">
        <w:rPr>
          <w:rFonts w:ascii="Arial" w:eastAsia="Times New Roman" w:hAnsi="Arial" w:cs="Arial"/>
          <w:color w:val="333333"/>
          <w:sz w:val="20"/>
          <w:szCs w:val="20"/>
        </w:rPr>
        <w:br w:type="textWrapping" w:clear="all"/>
      </w:r>
      <w:r w:rsidRPr="00F57871">
        <w:rPr>
          <w:rFonts w:ascii="Arial" w:eastAsia="Times New Roman" w:hAnsi="Arial" w:cs="Arial"/>
          <w:color w:val="333333"/>
          <w:sz w:val="20"/>
          <w:szCs w:val="20"/>
          <w:shd w:val="clear" w:color="auto" w:fill="FFFFFF"/>
        </w:rPr>
        <w:t>7. Maintenance and Support </w:t>
      </w:r>
      <w:proofErr w:type="spellStart"/>
      <w:r w:rsidR="004065DA">
        <w:rPr>
          <w:rFonts w:ascii="Arial" w:eastAsia="Times New Roman" w:hAnsi="Arial" w:cs="Arial"/>
          <w:b/>
          <w:bCs/>
          <w:color w:val="333333"/>
          <w:sz w:val="20"/>
          <w:szCs w:val="20"/>
          <w:shd w:val="clear" w:color="auto" w:fill="FFFFFF"/>
        </w:rPr>
        <w:t>IXin</w:t>
      </w:r>
      <w:proofErr w:type="spellEnd"/>
      <w:r w:rsidRPr="00F57871">
        <w:rPr>
          <w:rFonts w:ascii="Arial" w:eastAsia="Times New Roman" w:hAnsi="Arial" w:cs="Arial"/>
          <w:color w:val="333333"/>
          <w:sz w:val="20"/>
          <w:szCs w:val="20"/>
          <w:shd w:val="clear" w:color="auto" w:fill="FFFFFF"/>
        </w:rPr>
        <w:t> does provide minimal maintenance or support for it but not to the extent that any maintenance or support is required by applicable law, </w:t>
      </w:r>
      <w:proofErr w:type="spellStart"/>
      <w:r w:rsidR="004065DA">
        <w:rPr>
          <w:rFonts w:ascii="Arial" w:eastAsia="Times New Roman" w:hAnsi="Arial" w:cs="Arial"/>
          <w:b/>
          <w:bCs/>
          <w:color w:val="333333"/>
          <w:sz w:val="20"/>
          <w:szCs w:val="20"/>
          <w:shd w:val="clear" w:color="auto" w:fill="FFFFFF"/>
        </w:rPr>
        <w:t>IXin</w:t>
      </w:r>
      <w:proofErr w:type="spellEnd"/>
      <w:r w:rsidRPr="00F57871">
        <w:rPr>
          <w:rFonts w:ascii="Arial" w:eastAsia="Times New Roman" w:hAnsi="Arial" w:cs="Arial"/>
          <w:color w:val="333333"/>
          <w:sz w:val="20"/>
          <w:szCs w:val="20"/>
          <w:shd w:val="clear" w:color="auto" w:fill="FFFFFF"/>
        </w:rPr>
        <w:t>, not Apple, shall be obligated to furnish any such maintenance or support.</w:t>
      </w:r>
      <w:r w:rsidRPr="00F57871">
        <w:rPr>
          <w:rFonts w:ascii="Arial" w:eastAsia="Times New Roman" w:hAnsi="Arial" w:cs="Arial"/>
          <w:color w:val="333333"/>
          <w:sz w:val="20"/>
          <w:szCs w:val="20"/>
        </w:rPr>
        <w:br/>
      </w:r>
      <w:r w:rsidRPr="00F57871">
        <w:rPr>
          <w:rFonts w:ascii="Arial" w:eastAsia="Times New Roman" w:hAnsi="Arial" w:cs="Arial"/>
          <w:color w:val="333333"/>
          <w:sz w:val="20"/>
          <w:szCs w:val="20"/>
        </w:rPr>
        <w:br w:type="textWrapping" w:clear="all"/>
      </w:r>
      <w:r w:rsidRPr="00F57871">
        <w:rPr>
          <w:rFonts w:ascii="Arial" w:eastAsia="Times New Roman" w:hAnsi="Arial" w:cs="Arial"/>
          <w:color w:val="333333"/>
          <w:sz w:val="20"/>
          <w:szCs w:val="20"/>
          <w:shd w:val="clear" w:color="auto" w:fill="FFFFFF"/>
        </w:rPr>
        <w:t>8. Product Claims </w:t>
      </w:r>
      <w:proofErr w:type="spellStart"/>
      <w:r w:rsidR="004065DA">
        <w:rPr>
          <w:rFonts w:ascii="Arial" w:eastAsia="Times New Roman" w:hAnsi="Arial" w:cs="Arial"/>
          <w:b/>
          <w:bCs/>
          <w:color w:val="333333"/>
          <w:sz w:val="20"/>
          <w:szCs w:val="20"/>
          <w:shd w:val="clear" w:color="auto" w:fill="FFFFFF"/>
        </w:rPr>
        <w:t>IXin</w:t>
      </w:r>
      <w:proofErr w:type="spellEnd"/>
      <w:r w:rsidRPr="00F57871">
        <w:rPr>
          <w:rFonts w:ascii="Arial" w:eastAsia="Times New Roman" w:hAnsi="Arial" w:cs="Arial"/>
          <w:color w:val="333333"/>
          <w:sz w:val="20"/>
          <w:szCs w:val="20"/>
          <w:shd w:val="clear" w:color="auto" w:fill="FFFFFF"/>
        </w:rPr>
        <w:t>, not Apple, is responsible for addressing any claims by you relating to the </w:t>
      </w:r>
      <w:proofErr w:type="spellStart"/>
      <w:r w:rsidR="004065DA">
        <w:rPr>
          <w:rFonts w:ascii="Arial" w:eastAsia="Times New Roman" w:hAnsi="Arial" w:cs="Arial"/>
          <w:b/>
          <w:bCs/>
          <w:color w:val="333333"/>
          <w:sz w:val="20"/>
          <w:szCs w:val="20"/>
          <w:shd w:val="clear" w:color="auto" w:fill="FFFFFF"/>
        </w:rPr>
        <w:t>IXin</w:t>
      </w:r>
      <w:proofErr w:type="spellEnd"/>
      <w:r w:rsidRPr="00F57871">
        <w:rPr>
          <w:rFonts w:ascii="Arial" w:eastAsia="Times New Roman" w:hAnsi="Arial" w:cs="Arial"/>
          <w:color w:val="333333"/>
          <w:sz w:val="20"/>
          <w:szCs w:val="20"/>
          <w:shd w:val="clear" w:color="auto" w:fill="FFFFFF"/>
        </w:rPr>
        <w:t> App or use of it, including, but not limited to: (</w:t>
      </w:r>
      <w:proofErr w:type="spellStart"/>
      <w:r w:rsidRPr="00F57871">
        <w:rPr>
          <w:rFonts w:ascii="Arial" w:eastAsia="Times New Roman" w:hAnsi="Arial" w:cs="Arial"/>
          <w:color w:val="333333"/>
          <w:sz w:val="20"/>
          <w:szCs w:val="20"/>
          <w:shd w:val="clear" w:color="auto" w:fill="FFFFFF"/>
        </w:rPr>
        <w:t>i</w:t>
      </w:r>
      <w:proofErr w:type="spellEnd"/>
      <w:r w:rsidRPr="00F57871">
        <w:rPr>
          <w:rFonts w:ascii="Arial" w:eastAsia="Times New Roman" w:hAnsi="Arial" w:cs="Arial"/>
          <w:color w:val="333333"/>
          <w:sz w:val="20"/>
          <w:szCs w:val="20"/>
          <w:shd w:val="clear" w:color="auto" w:fill="FFFFFF"/>
        </w:rPr>
        <w:t>) any product liability claim; (ii) any claim that the </w:t>
      </w:r>
      <w:proofErr w:type="spellStart"/>
      <w:r w:rsidR="004065DA">
        <w:rPr>
          <w:rFonts w:ascii="Arial" w:eastAsia="Times New Roman" w:hAnsi="Arial" w:cs="Arial"/>
          <w:b/>
          <w:bCs/>
          <w:color w:val="333333"/>
          <w:sz w:val="20"/>
          <w:szCs w:val="20"/>
          <w:shd w:val="clear" w:color="auto" w:fill="FFFFFF"/>
        </w:rPr>
        <w:t>IXin</w:t>
      </w:r>
      <w:r w:rsidRPr="00F57871">
        <w:rPr>
          <w:rFonts w:ascii="Arial" w:eastAsia="Times New Roman" w:hAnsi="Arial" w:cs="Arial"/>
          <w:color w:val="333333"/>
          <w:sz w:val="20"/>
          <w:szCs w:val="20"/>
          <w:shd w:val="clear" w:color="auto" w:fill="FFFFFF"/>
        </w:rPr>
        <w:t>App</w:t>
      </w:r>
      <w:proofErr w:type="spellEnd"/>
      <w:r w:rsidRPr="00F57871">
        <w:rPr>
          <w:rFonts w:ascii="Arial" w:eastAsia="Times New Roman" w:hAnsi="Arial" w:cs="Arial"/>
          <w:color w:val="333333"/>
          <w:sz w:val="20"/>
          <w:szCs w:val="20"/>
          <w:shd w:val="clear" w:color="auto" w:fill="FFFFFF"/>
        </w:rPr>
        <w:t xml:space="preserve"> fails to conform to any applicable legal or regulatory requirement; and (iii) any claim arising </w:t>
      </w:r>
      <w:r w:rsidRPr="00F57871">
        <w:rPr>
          <w:rFonts w:ascii="Arial" w:eastAsia="Times New Roman" w:hAnsi="Arial" w:cs="Arial"/>
          <w:color w:val="333333"/>
          <w:sz w:val="20"/>
          <w:szCs w:val="20"/>
          <w:shd w:val="clear" w:color="auto" w:fill="FFFFFF"/>
        </w:rPr>
        <w:lastRenderedPageBreak/>
        <w:t>under consumer protection or similar legislation. Nothing in this Agreement shall be deemed an admission that you may have such claims.</w:t>
      </w:r>
      <w:r w:rsidRPr="00F57871">
        <w:rPr>
          <w:rFonts w:ascii="Arial" w:eastAsia="Times New Roman" w:hAnsi="Arial" w:cs="Arial"/>
          <w:color w:val="333333"/>
          <w:sz w:val="20"/>
          <w:szCs w:val="20"/>
        </w:rPr>
        <w:br/>
      </w:r>
      <w:r w:rsidRPr="00F57871">
        <w:rPr>
          <w:rFonts w:ascii="Arial" w:eastAsia="Times New Roman" w:hAnsi="Arial" w:cs="Arial"/>
          <w:color w:val="333333"/>
          <w:sz w:val="20"/>
          <w:szCs w:val="20"/>
        </w:rPr>
        <w:br w:type="textWrapping" w:clear="all"/>
      </w:r>
      <w:r w:rsidRPr="00F57871">
        <w:rPr>
          <w:rFonts w:ascii="Arial" w:eastAsia="Times New Roman" w:hAnsi="Arial" w:cs="Arial"/>
          <w:color w:val="333333"/>
          <w:sz w:val="20"/>
          <w:szCs w:val="20"/>
          <w:shd w:val="clear" w:color="auto" w:fill="FFFFFF"/>
        </w:rPr>
        <w:t>9. Third Party Intellectual Property Claims </w:t>
      </w:r>
      <w:proofErr w:type="spellStart"/>
      <w:r w:rsidR="004065DA">
        <w:rPr>
          <w:rFonts w:ascii="Arial" w:eastAsia="Times New Roman" w:hAnsi="Arial" w:cs="Arial"/>
          <w:b/>
          <w:bCs/>
          <w:color w:val="333333"/>
          <w:sz w:val="20"/>
          <w:szCs w:val="20"/>
          <w:shd w:val="clear" w:color="auto" w:fill="FFFFFF"/>
        </w:rPr>
        <w:t>IXin</w:t>
      </w:r>
      <w:proofErr w:type="spellEnd"/>
      <w:r w:rsidRPr="00F57871">
        <w:rPr>
          <w:rFonts w:ascii="Arial" w:eastAsia="Times New Roman" w:hAnsi="Arial" w:cs="Arial"/>
          <w:color w:val="333333"/>
          <w:sz w:val="20"/>
          <w:szCs w:val="20"/>
          <w:shd w:val="clear" w:color="auto" w:fill="FFFFFF"/>
        </w:rPr>
        <w:t xml:space="preserve"> shall not be obligated to indemnify or defend you with respect to any </w:t>
      </w:r>
      <w:proofErr w:type="gramStart"/>
      <w:r w:rsidRPr="00F57871">
        <w:rPr>
          <w:rFonts w:ascii="Arial" w:eastAsia="Times New Roman" w:hAnsi="Arial" w:cs="Arial"/>
          <w:color w:val="333333"/>
          <w:sz w:val="20"/>
          <w:szCs w:val="20"/>
          <w:shd w:val="clear" w:color="auto" w:fill="FFFFFF"/>
        </w:rPr>
        <w:t>third party</w:t>
      </w:r>
      <w:proofErr w:type="gramEnd"/>
      <w:r w:rsidRPr="00F57871">
        <w:rPr>
          <w:rFonts w:ascii="Arial" w:eastAsia="Times New Roman" w:hAnsi="Arial" w:cs="Arial"/>
          <w:color w:val="333333"/>
          <w:sz w:val="20"/>
          <w:szCs w:val="20"/>
          <w:shd w:val="clear" w:color="auto" w:fill="FFFFFF"/>
        </w:rPr>
        <w:t xml:space="preserve"> claim arising out or relating to the </w:t>
      </w:r>
      <w:proofErr w:type="spellStart"/>
      <w:r w:rsidR="004065DA">
        <w:rPr>
          <w:rFonts w:ascii="Arial" w:eastAsia="Times New Roman" w:hAnsi="Arial" w:cs="Arial"/>
          <w:b/>
          <w:bCs/>
          <w:color w:val="333333"/>
          <w:sz w:val="20"/>
          <w:szCs w:val="20"/>
          <w:shd w:val="clear" w:color="auto" w:fill="FFFFFF"/>
        </w:rPr>
        <w:t>IXin</w:t>
      </w:r>
      <w:proofErr w:type="spellEnd"/>
      <w:r w:rsidRPr="00F57871">
        <w:rPr>
          <w:rFonts w:ascii="Arial" w:eastAsia="Times New Roman" w:hAnsi="Arial" w:cs="Arial"/>
          <w:color w:val="333333"/>
          <w:sz w:val="20"/>
          <w:szCs w:val="20"/>
          <w:shd w:val="clear" w:color="auto" w:fill="FFFFFF"/>
        </w:rPr>
        <w:t> App. To the extent </w:t>
      </w:r>
      <w:proofErr w:type="spellStart"/>
      <w:r w:rsidR="004065DA">
        <w:rPr>
          <w:rFonts w:ascii="Arial" w:eastAsia="Times New Roman" w:hAnsi="Arial" w:cs="Arial"/>
          <w:b/>
          <w:bCs/>
          <w:color w:val="333333"/>
          <w:sz w:val="20"/>
          <w:szCs w:val="20"/>
          <w:shd w:val="clear" w:color="auto" w:fill="FFFFFF"/>
        </w:rPr>
        <w:t>IXin</w:t>
      </w:r>
      <w:proofErr w:type="spellEnd"/>
      <w:r w:rsidRPr="00F57871">
        <w:rPr>
          <w:rFonts w:ascii="Arial" w:eastAsia="Times New Roman" w:hAnsi="Arial" w:cs="Arial"/>
          <w:color w:val="333333"/>
          <w:sz w:val="20"/>
          <w:szCs w:val="20"/>
          <w:shd w:val="clear" w:color="auto" w:fill="FFFFFF"/>
        </w:rPr>
        <w:t> is required to provide indemnification by applicable law, </w:t>
      </w:r>
      <w:proofErr w:type="spellStart"/>
      <w:r w:rsidR="004065DA">
        <w:rPr>
          <w:rFonts w:ascii="Arial" w:eastAsia="Times New Roman" w:hAnsi="Arial" w:cs="Arial"/>
          <w:b/>
          <w:bCs/>
          <w:color w:val="333333"/>
          <w:sz w:val="20"/>
          <w:szCs w:val="20"/>
          <w:shd w:val="clear" w:color="auto" w:fill="FFFFFF"/>
        </w:rPr>
        <w:t>IXin</w:t>
      </w:r>
      <w:proofErr w:type="spellEnd"/>
      <w:r w:rsidRPr="00F57871">
        <w:rPr>
          <w:rFonts w:ascii="Arial" w:eastAsia="Times New Roman" w:hAnsi="Arial" w:cs="Arial"/>
          <w:color w:val="333333"/>
          <w:sz w:val="20"/>
          <w:szCs w:val="20"/>
          <w:shd w:val="clear" w:color="auto" w:fill="FFFFFF"/>
        </w:rPr>
        <w:t>, not Apple, shall be solely responsible for the investigation, defense, settlement and discharge of any claim that the </w:t>
      </w:r>
      <w:proofErr w:type="spellStart"/>
      <w:r w:rsidR="004065DA">
        <w:rPr>
          <w:rFonts w:ascii="Arial" w:eastAsia="Times New Roman" w:hAnsi="Arial" w:cs="Arial"/>
          <w:b/>
          <w:bCs/>
          <w:color w:val="333333"/>
          <w:sz w:val="20"/>
          <w:szCs w:val="20"/>
          <w:shd w:val="clear" w:color="auto" w:fill="FFFFFF"/>
        </w:rPr>
        <w:t>IXin</w:t>
      </w:r>
      <w:proofErr w:type="spellEnd"/>
      <w:r w:rsidRPr="00F57871">
        <w:rPr>
          <w:rFonts w:ascii="Arial" w:eastAsia="Times New Roman" w:hAnsi="Arial" w:cs="Arial"/>
          <w:color w:val="333333"/>
          <w:sz w:val="20"/>
          <w:szCs w:val="20"/>
          <w:shd w:val="clear" w:color="auto" w:fill="FFFFFF"/>
        </w:rPr>
        <w:t> App or your use of it infringes any third party intellectual property right.</w:t>
      </w:r>
      <w:r w:rsidRPr="00F57871">
        <w:rPr>
          <w:rFonts w:ascii="Arial" w:eastAsia="Times New Roman" w:hAnsi="Arial" w:cs="Arial"/>
          <w:color w:val="333333"/>
          <w:sz w:val="20"/>
          <w:szCs w:val="20"/>
        </w:rPr>
        <w:br w:type="textWrapping" w:clear="all"/>
      </w:r>
    </w:p>
    <w:p w14:paraId="5A1F90C0" w14:textId="5A325B7F" w:rsidR="007C220E" w:rsidRDefault="001F4C91" w:rsidP="00CB2F49">
      <w:bookmarkStart w:id="8" w:name="_GoBack"/>
      <w:bookmarkEnd w:id="0"/>
      <w:bookmarkEnd w:id="1"/>
      <w:bookmarkEnd w:id="2"/>
      <w:bookmarkEnd w:id="3"/>
      <w:bookmarkEnd w:id="8"/>
    </w:p>
    <w:sectPr w:rsidR="007C2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F49"/>
    <w:rsid w:val="001F4C91"/>
    <w:rsid w:val="004065DA"/>
    <w:rsid w:val="00575D4B"/>
    <w:rsid w:val="00771EFE"/>
    <w:rsid w:val="00AC542E"/>
    <w:rsid w:val="00AD1041"/>
    <w:rsid w:val="00B31161"/>
    <w:rsid w:val="00C93FAB"/>
    <w:rsid w:val="00CB2F49"/>
    <w:rsid w:val="00D477C2"/>
    <w:rsid w:val="00E10201"/>
    <w:rsid w:val="00F57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1784C"/>
  <w15:chartTrackingRefBased/>
  <w15:docId w15:val="{5EB85A71-252D-4A17-80DA-3E28A71B2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7871"/>
    <w:rPr>
      <w:b/>
      <w:bCs/>
    </w:rPr>
  </w:style>
  <w:style w:type="paragraph" w:styleId="BalloonText">
    <w:name w:val="Balloon Text"/>
    <w:basedOn w:val="Normal"/>
    <w:link w:val="BalloonTextChar"/>
    <w:uiPriority w:val="99"/>
    <w:semiHidden/>
    <w:unhideWhenUsed/>
    <w:rsid w:val="001F4C9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F4C9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301240">
      <w:bodyDiv w:val="1"/>
      <w:marLeft w:val="0"/>
      <w:marRight w:val="0"/>
      <w:marTop w:val="0"/>
      <w:marBottom w:val="0"/>
      <w:divBdr>
        <w:top w:val="none" w:sz="0" w:space="0" w:color="auto"/>
        <w:left w:val="none" w:sz="0" w:space="0" w:color="auto"/>
        <w:bottom w:val="none" w:sz="0" w:space="0" w:color="auto"/>
        <w:right w:val="none" w:sz="0" w:space="0" w:color="auto"/>
      </w:divBdr>
      <w:divsChild>
        <w:div w:id="1299142059">
          <w:marLeft w:val="600"/>
          <w:marRight w:val="600"/>
          <w:marTop w:val="0"/>
          <w:marBottom w:val="0"/>
          <w:divBdr>
            <w:top w:val="none" w:sz="0" w:space="0" w:color="auto"/>
            <w:left w:val="none" w:sz="0" w:space="0" w:color="auto"/>
            <w:bottom w:val="none" w:sz="0" w:space="0" w:color="auto"/>
            <w:right w:val="none" w:sz="0" w:space="0" w:color="auto"/>
          </w:divBdr>
        </w:div>
        <w:div w:id="559171123">
          <w:marLeft w:val="0"/>
          <w:marRight w:val="0"/>
          <w:marTop w:val="100"/>
          <w:marBottom w:val="100"/>
          <w:divBdr>
            <w:top w:val="none" w:sz="0" w:space="0" w:color="auto"/>
            <w:left w:val="none" w:sz="0" w:space="0" w:color="auto"/>
            <w:bottom w:val="none" w:sz="0" w:space="0" w:color="auto"/>
            <w:right w:val="none" w:sz="0" w:space="0" w:color="auto"/>
          </w:divBdr>
        </w:div>
      </w:divsChild>
    </w:div>
    <w:div w:id="1503549428">
      <w:bodyDiv w:val="1"/>
      <w:marLeft w:val="0"/>
      <w:marRight w:val="0"/>
      <w:marTop w:val="0"/>
      <w:marBottom w:val="0"/>
      <w:divBdr>
        <w:top w:val="none" w:sz="0" w:space="0" w:color="auto"/>
        <w:left w:val="none" w:sz="0" w:space="0" w:color="auto"/>
        <w:bottom w:val="none" w:sz="0" w:space="0" w:color="auto"/>
        <w:right w:val="none" w:sz="0" w:space="0" w:color="auto"/>
      </w:divBdr>
    </w:div>
    <w:div w:id="190251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DCF781AA49C34F9E510452B7B7786C" ma:contentTypeVersion="10" ma:contentTypeDescription="Create a new document." ma:contentTypeScope="" ma:versionID="63e3eec06949e32e51eb91ac6c91d493">
  <xsd:schema xmlns:xsd="http://www.w3.org/2001/XMLSchema" xmlns:xs="http://www.w3.org/2001/XMLSchema" xmlns:p="http://schemas.microsoft.com/office/2006/metadata/properties" xmlns:ns2="fa954afa-b90f-4e43-bf53-5ce7b6d62106" xmlns:ns3="32f479a8-e119-483e-90bb-4b980d37584f" targetNamespace="http://schemas.microsoft.com/office/2006/metadata/properties" ma:root="true" ma:fieldsID="1a28f520b49bef88cd73610e0547cfbb" ns2:_="" ns3:_="">
    <xsd:import namespace="fa954afa-b90f-4e43-bf53-5ce7b6d62106"/>
    <xsd:import namespace="32f479a8-e119-483e-90bb-4b980d37584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954afa-b90f-4e43-bf53-5ce7b6d6210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f479a8-e119-483e-90bb-4b980d37584f"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AEA011-2E09-429A-90DF-0ACA7EA9D3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114CD7-56BC-4E4E-BFD9-650729F83B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954afa-b90f-4e43-bf53-5ce7b6d62106"/>
    <ds:schemaRef ds:uri="32f479a8-e119-483e-90bb-4b980d3758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AAA99E-9C0B-4C16-8F96-891A1DB33A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Shan</dc:creator>
  <cp:keywords/>
  <dc:description/>
  <cp:lastModifiedBy>Du, David (Contractor)</cp:lastModifiedBy>
  <cp:revision>3</cp:revision>
  <cp:lastPrinted>2019-02-01T01:04:00Z</cp:lastPrinted>
  <dcterms:created xsi:type="dcterms:W3CDTF">2019-02-01T01:04:00Z</dcterms:created>
  <dcterms:modified xsi:type="dcterms:W3CDTF">2019-02-01T01:09:00Z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0x0101000BDCF781AA49C34F9E510452B7B7786C</vt:lpwstr>
  </property>
</Properties>
</file>