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1EDB" w14:textId="77777777" w:rsidR="005665D2" w:rsidRDefault="005665D2" w:rsidP="00D74366">
      <w:pPr>
        <w:pStyle w:val="Heading2"/>
      </w:pPr>
      <w:r>
        <w:t>Use Cases</w:t>
      </w:r>
    </w:p>
    <w:p w14:paraId="05029CDE" w14:textId="77777777" w:rsidR="005665D2" w:rsidRDefault="005665D2">
      <w:proofErr w:type="spellStart"/>
      <w:r>
        <w:t>SuD</w:t>
      </w:r>
      <w:proofErr w:type="spellEnd"/>
      <w:r>
        <w:t xml:space="preserve">: </w:t>
      </w:r>
      <w:proofErr w:type="spellStart"/>
      <w:r>
        <w:t>RobEx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5665D2" w14:paraId="25CDC46E" w14:textId="77777777" w:rsidTr="0097555D">
        <w:tc>
          <w:tcPr>
            <w:tcW w:w="1129" w:type="dxa"/>
          </w:tcPr>
          <w:p w14:paraId="0B604D3C" w14:textId="77777777" w:rsidR="005665D2" w:rsidRDefault="005665D2" w:rsidP="0097555D">
            <w:r>
              <w:t>Use Case</w:t>
            </w:r>
          </w:p>
        </w:tc>
        <w:tc>
          <w:tcPr>
            <w:tcW w:w="8221" w:type="dxa"/>
          </w:tcPr>
          <w:p w14:paraId="087FB19F" w14:textId="77777777" w:rsidR="005665D2" w:rsidRDefault="005665D2" w:rsidP="0097555D">
            <w:proofErr w:type="spellStart"/>
            <w:r>
              <w:t>Beskrivelse</w:t>
            </w:r>
            <w:proofErr w:type="spellEnd"/>
          </w:p>
        </w:tc>
      </w:tr>
      <w:tr w:rsidR="005665D2" w14:paraId="7362EE01" w14:textId="77777777" w:rsidTr="0097555D">
        <w:tc>
          <w:tcPr>
            <w:tcW w:w="1129" w:type="dxa"/>
          </w:tcPr>
          <w:p w14:paraId="61F5751E" w14:textId="77777777" w:rsidR="005665D2" w:rsidRDefault="005665D2" w:rsidP="0097555D">
            <w:r>
              <w:t>1</w:t>
            </w:r>
          </w:p>
        </w:tc>
        <w:tc>
          <w:tcPr>
            <w:tcW w:w="8221" w:type="dxa"/>
          </w:tcPr>
          <w:p w14:paraId="209AF2D7" w14:textId="334C8876" w:rsidR="005665D2" w:rsidRDefault="005665D2" w:rsidP="0097555D">
            <w:proofErr w:type="spellStart"/>
            <w:r>
              <w:t>Importér</w:t>
            </w:r>
            <w:proofErr w:type="spellEnd"/>
            <w:r>
              <w:t xml:space="preserve"> </w:t>
            </w:r>
            <w:proofErr w:type="spellStart"/>
            <w:r w:rsidR="00253CDC">
              <w:t>aktiv</w:t>
            </w:r>
            <w:proofErr w:type="spellEnd"/>
            <w:r w:rsidR="00253CDC">
              <w:t xml:space="preserve"> </w:t>
            </w:r>
            <w:proofErr w:type="spellStart"/>
            <w:r w:rsidR="00253CDC">
              <w:t>produktions</w:t>
            </w:r>
            <w:proofErr w:type="spellEnd"/>
            <w:r w:rsidR="00253CDC">
              <w:t xml:space="preserve"> </w:t>
            </w:r>
            <w:r>
              <w:t>data</w:t>
            </w:r>
          </w:p>
        </w:tc>
      </w:tr>
      <w:tr w:rsidR="005665D2" w14:paraId="06F4F19E" w14:textId="77777777" w:rsidTr="0097555D">
        <w:tc>
          <w:tcPr>
            <w:tcW w:w="1129" w:type="dxa"/>
          </w:tcPr>
          <w:p w14:paraId="35519CA4" w14:textId="77777777" w:rsidR="005665D2" w:rsidRDefault="005665D2" w:rsidP="0097555D">
            <w:r>
              <w:t>2</w:t>
            </w:r>
          </w:p>
        </w:tc>
        <w:tc>
          <w:tcPr>
            <w:tcW w:w="8221" w:type="dxa"/>
          </w:tcPr>
          <w:p w14:paraId="16F31839" w14:textId="6EDE8912" w:rsidR="005665D2" w:rsidRDefault="005665D2" w:rsidP="0097555D">
            <w:proofErr w:type="spellStart"/>
            <w:r>
              <w:t>Eksportér</w:t>
            </w:r>
            <w:proofErr w:type="spellEnd"/>
            <w:r>
              <w:t xml:space="preserve"> </w:t>
            </w:r>
            <w:proofErr w:type="spellStart"/>
            <w:r w:rsidR="00253CDC">
              <w:t>aktiv</w:t>
            </w:r>
            <w:proofErr w:type="spellEnd"/>
            <w:r w:rsidR="00253CDC">
              <w:t xml:space="preserve"> </w:t>
            </w:r>
            <w:proofErr w:type="spellStart"/>
            <w:r w:rsidR="00253CDC">
              <w:t>produktions</w:t>
            </w:r>
            <w:proofErr w:type="spellEnd"/>
            <w:r w:rsidR="00253CDC">
              <w:t xml:space="preserve"> </w:t>
            </w:r>
            <w:r>
              <w:t>data</w:t>
            </w:r>
          </w:p>
        </w:tc>
      </w:tr>
    </w:tbl>
    <w:p w14:paraId="7DE5E2A2" w14:textId="77777777" w:rsidR="005665D2" w:rsidRDefault="005665D2"/>
    <w:p w14:paraId="77344F71" w14:textId="77777777" w:rsidR="005665D2" w:rsidRDefault="005665D2">
      <w:proofErr w:type="spellStart"/>
      <w:r>
        <w:t>SuD</w:t>
      </w:r>
      <w:proofErr w:type="spellEnd"/>
      <w:r>
        <w:t>: Navision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5665D2" w14:paraId="35855118" w14:textId="77777777" w:rsidTr="005665D2">
        <w:tc>
          <w:tcPr>
            <w:tcW w:w="1129" w:type="dxa"/>
          </w:tcPr>
          <w:p w14:paraId="2CD8A627" w14:textId="77777777" w:rsidR="005665D2" w:rsidRDefault="005665D2">
            <w:r>
              <w:t>Use Case</w:t>
            </w:r>
          </w:p>
        </w:tc>
        <w:tc>
          <w:tcPr>
            <w:tcW w:w="8221" w:type="dxa"/>
          </w:tcPr>
          <w:p w14:paraId="0E6AE2A3" w14:textId="77777777" w:rsidR="005665D2" w:rsidRDefault="005665D2">
            <w:proofErr w:type="spellStart"/>
            <w:r>
              <w:t>Berskrivelse</w:t>
            </w:r>
            <w:proofErr w:type="spellEnd"/>
          </w:p>
        </w:tc>
      </w:tr>
      <w:tr w:rsidR="005665D2" w14:paraId="7DA655AE" w14:textId="77777777" w:rsidTr="005665D2">
        <w:tc>
          <w:tcPr>
            <w:tcW w:w="1129" w:type="dxa"/>
          </w:tcPr>
          <w:p w14:paraId="5684E34E" w14:textId="77777777" w:rsidR="005665D2" w:rsidRDefault="005665D2">
            <w:r>
              <w:t>3</w:t>
            </w:r>
          </w:p>
        </w:tc>
        <w:tc>
          <w:tcPr>
            <w:tcW w:w="8221" w:type="dxa"/>
          </w:tcPr>
          <w:p w14:paraId="4310FC28" w14:textId="4B4D21A8" w:rsidR="005665D2" w:rsidRDefault="005665D2">
            <w:proofErr w:type="spellStart"/>
            <w:r>
              <w:t>Hent</w:t>
            </w:r>
            <w:proofErr w:type="spellEnd"/>
            <w:r>
              <w:t xml:space="preserve"> </w:t>
            </w:r>
            <w:proofErr w:type="spellStart"/>
            <w:r w:rsidR="00253CDC">
              <w:t>aktiv</w:t>
            </w:r>
            <w:proofErr w:type="spellEnd"/>
            <w:r w:rsidR="00253CDC">
              <w:t xml:space="preserve"> </w:t>
            </w:r>
            <w:proofErr w:type="spellStart"/>
            <w:r w:rsidR="00253CDC">
              <w:t>produktions</w:t>
            </w:r>
            <w:proofErr w:type="spellEnd"/>
            <w:r w:rsidR="00253CDC">
              <w:t xml:space="preserve"> </w:t>
            </w:r>
            <w:r>
              <w:t>data</w:t>
            </w:r>
          </w:p>
        </w:tc>
      </w:tr>
      <w:tr w:rsidR="005665D2" w14:paraId="70BCC187" w14:textId="77777777" w:rsidTr="005665D2">
        <w:tc>
          <w:tcPr>
            <w:tcW w:w="1129" w:type="dxa"/>
          </w:tcPr>
          <w:p w14:paraId="7131FB87" w14:textId="77777777" w:rsidR="005665D2" w:rsidRDefault="005665D2">
            <w:r>
              <w:t>4</w:t>
            </w:r>
          </w:p>
        </w:tc>
        <w:tc>
          <w:tcPr>
            <w:tcW w:w="8221" w:type="dxa"/>
          </w:tcPr>
          <w:p w14:paraId="258B6C0C" w14:textId="691113D4" w:rsidR="003A1409" w:rsidRDefault="005665D2">
            <w:r>
              <w:t xml:space="preserve">Gem </w:t>
            </w:r>
            <w:proofErr w:type="spellStart"/>
            <w:r w:rsidR="00253CDC">
              <w:t>aktiv</w:t>
            </w:r>
            <w:proofErr w:type="spellEnd"/>
            <w:r w:rsidR="00253CDC">
              <w:t xml:space="preserve"> </w:t>
            </w:r>
            <w:proofErr w:type="spellStart"/>
            <w:r w:rsidR="00253CDC">
              <w:t>produktions</w:t>
            </w:r>
            <w:proofErr w:type="spellEnd"/>
            <w:r w:rsidR="00253CDC">
              <w:t xml:space="preserve"> </w:t>
            </w:r>
            <w:bookmarkStart w:id="0" w:name="_GoBack"/>
            <w:bookmarkEnd w:id="0"/>
            <w:r>
              <w:t>data</w:t>
            </w:r>
          </w:p>
        </w:tc>
      </w:tr>
      <w:tr w:rsidR="003A1409" w14:paraId="188128FE" w14:textId="77777777" w:rsidTr="005665D2">
        <w:tc>
          <w:tcPr>
            <w:tcW w:w="1129" w:type="dxa"/>
          </w:tcPr>
          <w:p w14:paraId="1CF21160" w14:textId="2E0E4B9A" w:rsidR="003A1409" w:rsidRDefault="003A1409">
            <w:r>
              <w:t>5</w:t>
            </w:r>
          </w:p>
        </w:tc>
        <w:tc>
          <w:tcPr>
            <w:tcW w:w="8221" w:type="dxa"/>
          </w:tcPr>
          <w:p w14:paraId="0D914142" w14:textId="5C50ED1B" w:rsidR="003A1409" w:rsidRDefault="003A1409">
            <w:r>
              <w:t xml:space="preserve">Log </w:t>
            </w:r>
            <w:proofErr w:type="spellStart"/>
            <w:r>
              <w:t>gemt</w:t>
            </w:r>
            <w:proofErr w:type="spellEnd"/>
            <w:r>
              <w:t xml:space="preserve"> data</w:t>
            </w:r>
          </w:p>
        </w:tc>
      </w:tr>
    </w:tbl>
    <w:p w14:paraId="14594897" w14:textId="77777777" w:rsidR="005665D2" w:rsidRDefault="005665D2"/>
    <w:sectPr w:rsidR="00566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D2"/>
    <w:rsid w:val="00253CDC"/>
    <w:rsid w:val="003A1409"/>
    <w:rsid w:val="005665D2"/>
    <w:rsid w:val="007640C8"/>
    <w:rsid w:val="00C87CEA"/>
    <w:rsid w:val="00D416FA"/>
    <w:rsid w:val="00D74366"/>
    <w:rsid w:val="00FC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69C3D"/>
  <w15:chartTrackingRefBased/>
  <w15:docId w15:val="{EE67D9DA-4CA1-4740-B9A9-8553E53F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4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Sørensen</dc:creator>
  <cp:keywords/>
  <dc:description/>
  <cp:lastModifiedBy>René Sørensen</cp:lastModifiedBy>
  <cp:revision>6</cp:revision>
  <dcterms:created xsi:type="dcterms:W3CDTF">2017-12-10T09:54:00Z</dcterms:created>
  <dcterms:modified xsi:type="dcterms:W3CDTF">2017-12-10T16:21:00Z</dcterms:modified>
</cp:coreProperties>
</file>