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64E31" w14:textId="59DFD658" w:rsidR="00E16A41" w:rsidRPr="00EE3F33" w:rsidRDefault="00E16A41">
      <w:pPr>
        <w:rPr>
          <w:lang w:val="ro-RO"/>
        </w:rPr>
      </w:pPr>
    </w:p>
    <w:p w14:paraId="7B2ED691" w14:textId="4377A1F0" w:rsidR="00EE3F33" w:rsidRDefault="00EE3F33">
      <w:pPr>
        <w:rPr>
          <w:lang w:val="ro-RO"/>
        </w:rPr>
      </w:pPr>
      <w:r w:rsidRPr="00EE3F33">
        <w:rPr>
          <w:lang w:val="ro-RO"/>
        </w:rPr>
        <w:tab/>
        <w:t>Pentru labo</w:t>
      </w:r>
      <w:r>
        <w:rPr>
          <w:lang w:val="ro-RO"/>
        </w:rPr>
        <w:t>ratorul 1, am creat un formular pentru vânzare de mașini. Formularul conține un tabel care este structurat pe rânduri.</w:t>
      </w:r>
    </w:p>
    <w:p w14:paraId="08A8C5E6" w14:textId="2C34FBFE" w:rsidR="00EE3F33" w:rsidRDefault="00EE3F33" w:rsidP="00EE3F33">
      <w:pPr>
        <w:pStyle w:val="Heading1"/>
        <w:rPr>
          <w:lang w:val="ro-RO"/>
        </w:rPr>
      </w:pPr>
      <w:r>
        <w:rPr>
          <w:lang w:val="ro-RO"/>
        </w:rPr>
        <w:t>1.Informații personale</w:t>
      </w:r>
    </w:p>
    <w:p w14:paraId="07B40689" w14:textId="75430F6B" w:rsidR="00EE3F33" w:rsidRDefault="00EE3F33" w:rsidP="00EE3F33">
      <w:pPr>
        <w:rPr>
          <w:lang w:val="ro-RO"/>
        </w:rPr>
      </w:pPr>
      <w:r>
        <w:rPr>
          <w:lang w:val="ro-RO"/>
        </w:rPr>
        <w:tab/>
        <w:t>Primele 2 rânduri sunt folosite pentru completarea datelor personale. Sunt 2 butoane radio pentru sex, 2 inputuri de tip text pentru nume si prenume, iar pe al 2lea rând un textarea pentru alte detalii despre vânzător.</w:t>
      </w:r>
      <w:r>
        <w:rPr>
          <w:noProof/>
          <w:lang w:val="ro-RO"/>
        </w:rPr>
        <w:drawing>
          <wp:inline distT="0" distB="0" distL="0" distR="0" wp14:anchorId="5D0CCF18" wp14:editId="654C4FD5">
            <wp:extent cx="59340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7BED" w14:textId="5BB2E0AC" w:rsidR="00EE3F33" w:rsidRDefault="00EE3F33" w:rsidP="00EE3F33">
      <w:pPr>
        <w:rPr>
          <w:lang w:val="ro-RO"/>
        </w:rPr>
      </w:pPr>
    </w:p>
    <w:p w14:paraId="78621826" w14:textId="5CE3728C" w:rsidR="00EE3F33" w:rsidRDefault="00EE3F33" w:rsidP="00EE3F33">
      <w:pPr>
        <w:pStyle w:val="Heading1"/>
        <w:rPr>
          <w:lang w:val="ro-RO"/>
        </w:rPr>
      </w:pPr>
      <w:r>
        <w:rPr>
          <w:lang w:val="ro-RO"/>
        </w:rPr>
        <w:t>2. Informații mașină</w:t>
      </w:r>
    </w:p>
    <w:p w14:paraId="1CAE4DE9" w14:textId="4E1DF793" w:rsidR="00EE3F33" w:rsidRPr="00EE3F33" w:rsidRDefault="00EE3F33" w:rsidP="00EE3F33">
      <w:pPr>
        <w:rPr>
          <w:lang w:val="ro-RO"/>
        </w:rPr>
      </w:pPr>
      <w:r>
        <w:rPr>
          <w:lang w:val="ro-RO"/>
        </w:rPr>
        <w:tab/>
      </w:r>
      <w:r w:rsidR="00395A77">
        <w:rPr>
          <w:lang w:val="ro-RO"/>
        </w:rPr>
        <w:t>Rândurile 3</w:t>
      </w:r>
      <w:r w:rsidR="009B4F42">
        <w:rPr>
          <w:lang w:val="ro-RO"/>
        </w:rPr>
        <w:t xml:space="preserve">, </w:t>
      </w:r>
      <w:r w:rsidR="00395A77">
        <w:rPr>
          <w:lang w:val="ro-RO"/>
        </w:rPr>
        <w:t>4</w:t>
      </w:r>
      <w:r w:rsidR="009B4F42">
        <w:rPr>
          <w:lang w:val="ro-RO"/>
        </w:rPr>
        <w:t xml:space="preserve"> și 5</w:t>
      </w:r>
      <w:r w:rsidR="00395A77">
        <w:rPr>
          <w:lang w:val="ro-RO"/>
        </w:rPr>
        <w:t xml:space="preserve"> sunt pentru informații despre mașină. Pe rândul 3 sunt trei elemente pentru input. Primul este de tip text(html4) sau number(html5) folosit la introducerea anului fabricației. Al 2-lea input este o lista cu tipuri de carburant. Se pot selecta multiple valori in caz de mașină hibrid. Ultimul input este un checkbox in caz ca mașina a avut accidente. </w:t>
      </w:r>
    </w:p>
    <w:p w14:paraId="19FC643A" w14:textId="18A1F8FC" w:rsidR="00EE3F33" w:rsidRDefault="00395A77" w:rsidP="00EE3F33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36979609" wp14:editId="77B87986">
            <wp:extent cx="5915660" cy="7524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D99FE2" w14:textId="7AD7563E" w:rsidR="00395A77" w:rsidRDefault="00395A77" w:rsidP="009B4F42">
      <w:pPr>
        <w:rPr>
          <w:lang w:val="ro-RO"/>
        </w:rPr>
      </w:pPr>
      <w:r>
        <w:rPr>
          <w:lang w:val="ro-RO"/>
        </w:rPr>
        <w:tab/>
        <w:t xml:space="preserve">Pe rândul 4 avem doua coloane. Prima este o lista imbricata prin care se poate determina cărui marca aparține modelul mașinii vândute. La finalul listei este un input pentru a insera </w:t>
      </w:r>
      <w:r w:rsidR="009B4F42">
        <w:rPr>
          <w:lang w:val="ro-RO"/>
        </w:rPr>
        <w:t>Id-ul</w:t>
      </w:r>
      <w:r>
        <w:rPr>
          <w:lang w:val="ro-RO"/>
        </w:rPr>
        <w:t xml:space="preserve"> </w:t>
      </w:r>
      <w:r w:rsidR="009B4F42">
        <w:rPr>
          <w:lang w:val="ro-RO"/>
        </w:rPr>
        <w:t>mărcii</w:t>
      </w:r>
      <w:r>
        <w:rPr>
          <w:lang w:val="ro-RO"/>
        </w:rPr>
        <w:t xml:space="preserve">. Al doilea element este un tabel pentru taxele asociate </w:t>
      </w:r>
      <w:r w:rsidR="009B4F42">
        <w:rPr>
          <w:lang w:val="ro-RO"/>
        </w:rPr>
        <w:t>fiecărei</w:t>
      </w:r>
      <w:r>
        <w:rPr>
          <w:lang w:val="ro-RO"/>
        </w:rPr>
        <w:t xml:space="preserve"> dimensiuni de motor. Sub tabel se afla</w:t>
      </w:r>
      <w:r w:rsidR="009B4F42">
        <w:rPr>
          <w:lang w:val="ro-RO"/>
        </w:rPr>
        <w:t xml:space="preserve"> un grup de radio buttons pentru a selecta capacitatea motorului. Cel de 2L este ales in mod implicit.</w:t>
      </w:r>
    </w:p>
    <w:p w14:paraId="6207E276" w14:textId="2E372F15" w:rsidR="009B4F42" w:rsidRDefault="009B4F42" w:rsidP="00EE3F33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659F29BE" wp14:editId="27C791F5">
            <wp:extent cx="5779135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459" cy="1897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16129F" w14:textId="302B3F62" w:rsidR="009B4F42" w:rsidRDefault="009B4F42" w:rsidP="00EE3F33">
      <w:pPr>
        <w:rPr>
          <w:lang w:val="ro-RO"/>
        </w:rPr>
      </w:pPr>
      <w:r>
        <w:rPr>
          <w:lang w:val="ro-RO"/>
        </w:rPr>
        <w:lastRenderedPageBreak/>
        <w:tab/>
        <w:t xml:space="preserve">Pe </w:t>
      </w:r>
      <w:r w:rsidR="000466BA">
        <w:rPr>
          <w:lang w:val="ro-RO"/>
        </w:rPr>
        <w:t>rândul</w:t>
      </w:r>
      <w:r>
        <w:rPr>
          <w:lang w:val="ro-RO"/>
        </w:rPr>
        <w:t xml:space="preserve"> 5 este un fieldset cu 4 inputuri. Doua dintre acestea sunt pentru detalii suplimentare despre </w:t>
      </w:r>
      <w:r w:rsidR="000466BA">
        <w:rPr>
          <w:lang w:val="ro-RO"/>
        </w:rPr>
        <w:t>mașină</w:t>
      </w:r>
      <w:r>
        <w:rPr>
          <w:lang w:val="ro-RO"/>
        </w:rPr>
        <w:t xml:space="preserve">, iar ultimele 2 sunt </w:t>
      </w:r>
      <w:r w:rsidR="000466BA">
        <w:rPr>
          <w:lang w:val="ro-RO"/>
        </w:rPr>
        <w:t xml:space="preserve">termeni prestabiliți ai vânzării. </w:t>
      </w:r>
    </w:p>
    <w:p w14:paraId="062B5511" w14:textId="1861F169" w:rsidR="000466BA" w:rsidRDefault="000466BA" w:rsidP="00EE3F33">
      <w:pPr>
        <w:rPr>
          <w:lang w:val="ro-RO"/>
        </w:rPr>
      </w:pPr>
      <w:r w:rsidRPr="000466BA">
        <w:rPr>
          <w:lang w:val="ro-RO"/>
        </w:rPr>
        <w:drawing>
          <wp:inline distT="0" distB="0" distL="0" distR="0" wp14:anchorId="00771281" wp14:editId="730D8BAB">
            <wp:extent cx="5887272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43B4" w14:textId="5E04F900" w:rsidR="000466BA" w:rsidRDefault="000466BA" w:rsidP="00EE3F33">
      <w:pPr>
        <w:rPr>
          <w:lang w:val="ro-RO"/>
        </w:rPr>
      </w:pPr>
    </w:p>
    <w:p w14:paraId="7FD16012" w14:textId="59208CEE" w:rsidR="000466BA" w:rsidRDefault="000466BA" w:rsidP="000466BA">
      <w:pPr>
        <w:pStyle w:val="Heading1"/>
        <w:rPr>
          <w:lang w:val="ro-RO"/>
        </w:rPr>
      </w:pPr>
      <w:r>
        <w:rPr>
          <w:lang w:val="ro-RO"/>
        </w:rPr>
        <w:t>3. Altele</w:t>
      </w:r>
    </w:p>
    <w:p w14:paraId="50CB7188" w14:textId="69B410C9" w:rsidR="000466BA" w:rsidRDefault="000466BA" w:rsidP="000466BA">
      <w:pPr>
        <w:rPr>
          <w:lang w:val="ro-RO"/>
        </w:rPr>
      </w:pPr>
      <w:r>
        <w:rPr>
          <w:lang w:val="ro-RO"/>
        </w:rPr>
        <w:tab/>
        <w:t xml:space="preserve">Pe rândurile 6,7 si 8 se afla diverse componente. Pe rândul 6 sunt imagini cu unele dintre mașinile vândute. Pe rândul 7 sunt diverse informații legate de vânzarea mașinii, iar pe rândul 8 sunt butoanele pentru localizare mașină si postare anunț. </w:t>
      </w:r>
    </w:p>
    <w:p w14:paraId="3BF4E987" w14:textId="4FB30DED" w:rsidR="000466BA" w:rsidRPr="000466BA" w:rsidRDefault="000466BA" w:rsidP="000466BA">
      <w:pPr>
        <w:rPr>
          <w:lang w:val="ro-RO"/>
        </w:rPr>
      </w:pPr>
      <w:r w:rsidRPr="000466BA">
        <w:rPr>
          <w:lang w:val="ro-RO"/>
        </w:rPr>
        <w:drawing>
          <wp:inline distT="0" distB="0" distL="0" distR="0" wp14:anchorId="232A16A4" wp14:editId="20B34761">
            <wp:extent cx="5925377" cy="2495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BD73A8" w14:textId="77777777" w:rsidR="009B4F42" w:rsidRPr="00EE3F33" w:rsidRDefault="009B4F42" w:rsidP="00EE3F33">
      <w:pPr>
        <w:rPr>
          <w:lang w:val="ro-RO"/>
        </w:rPr>
      </w:pPr>
    </w:p>
    <w:sectPr w:rsidR="009B4F42" w:rsidRPr="00EE3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F5A82"/>
    <w:multiLevelType w:val="hybridMultilevel"/>
    <w:tmpl w:val="51BC2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CD"/>
    <w:rsid w:val="000466BA"/>
    <w:rsid w:val="00395A77"/>
    <w:rsid w:val="006138CD"/>
    <w:rsid w:val="009B4F42"/>
    <w:rsid w:val="00E16A41"/>
    <w:rsid w:val="00E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492D"/>
  <w15:chartTrackingRefBased/>
  <w15:docId w15:val="{B2E45EA5-FFB2-4214-B9E0-842D1C66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F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F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Rentea</dc:creator>
  <cp:keywords/>
  <dc:description/>
  <cp:lastModifiedBy>Dan Rentea</cp:lastModifiedBy>
  <cp:revision>2</cp:revision>
  <dcterms:created xsi:type="dcterms:W3CDTF">2020-03-12T15:58:00Z</dcterms:created>
  <dcterms:modified xsi:type="dcterms:W3CDTF">2020-03-12T16:37:00Z</dcterms:modified>
</cp:coreProperties>
</file>