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First-Year Students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is a comprehensive, public university located in Bemidji, Minnesota, offering undergraduate and graduate programs that emphasize experiential learning and a commitment to environmental sustainability.</w:t>
      </w:r>
    </w:p>
    <w:bookmarkStart w:id="10" w:name="undergraduate-application-process"/>
    <w:p>
      <w:pPr>
        <w:pStyle w:val="Heading2"/>
      </w:pPr>
      <w:r>
        <w:t xml:space="preserve">Undergraduate Application Process</w:t>
      </w:r>
    </w:p>
    <w:p>
      <w:pPr>
        <w:pStyle w:val="FirstParagraph"/>
      </w:pPr>
      <w:r>
        <w:t xml:space="preserve">Applying to Bemidji State is easy–and free! See our admission criteria and requirements.</w:t>
      </w:r>
    </w:p>
    <w:p>
      <w:pPr>
        <w:pStyle w:val="BodyText"/>
      </w:pPr>
      <w:hyperlink r:id="rId9">
        <w:r>
          <w:rPr>
            <w:rStyle w:val="Hyperlink"/>
          </w:rPr>
          <w:t xml:space="preserve">How to Apply</w:t>
        </w:r>
      </w:hyperlink>
    </w:p>
    <w:bookmarkEnd w:id="10"/>
    <w:bookmarkStart w:id="12" w:name="imagine-whats-possible"/>
    <w:p>
      <w:pPr>
        <w:pStyle w:val="Heading2"/>
      </w:pPr>
      <w:r>
        <w:t xml:space="preserve">Imagine what’s possible</w:t>
      </w:r>
    </w:p>
    <w:p>
      <w:pPr>
        <w:pStyle w:val="FirstParagraph"/>
      </w:pPr>
      <w:r>
        <w:t xml:space="preserve">Check out our 200+ undergraduate majors, minors, certificates and graduate programs, and see what scholarships we offer and how you can make a Bemidji State education possible for your future.</w:t>
      </w:r>
    </w:p>
    <w:p>
      <w:pPr>
        <w:pStyle w:val="BodyText"/>
      </w:pPr>
      <w:hyperlink r:id="rId11">
        <w:r>
          <w:rPr>
            <w:rStyle w:val="Hyperlink"/>
          </w:rPr>
          <w:t xml:space="preserve">Find your program</w:t>
        </w:r>
      </w:hyperlink>
    </w:p>
    <w:bookmarkEnd w:id="12"/>
    <w:bookmarkStart w:id="14" w:name="meet-your-rep"/>
    <w:p>
      <w:pPr>
        <w:pStyle w:val="Heading2"/>
      </w:pPr>
      <w:r>
        <w:t xml:space="preserve">Meet Your Rep</w:t>
      </w:r>
    </w:p>
    <w:p>
      <w:pPr>
        <w:pStyle w:val="FirstParagraph"/>
      </w:pPr>
      <w:r>
        <w:t xml:space="preserve">Find your admissions representative and contact us with any questions you have about applying to and attending Bemidji State University.</w:t>
      </w:r>
    </w:p>
    <w:p>
      <w:pPr>
        <w:pStyle w:val="BodyText"/>
      </w:pPr>
      <w:hyperlink r:id="rId13">
        <w:r>
          <w:rPr>
            <w:rStyle w:val="Hyperlink"/>
          </w:rPr>
          <w:t xml:space="preserve">Get in touch</w:t>
        </w:r>
      </w:hyperlink>
    </w:p>
    <w:bookmarkEnd w:id="14"/>
    <w:bookmarkStart w:id="16" w:name="request-more-information"/>
    <w:p>
      <w:pPr>
        <w:pStyle w:val="Heading2"/>
      </w:pPr>
      <w:r>
        <w:t xml:space="preserve">Request More Information</w:t>
      </w:r>
    </w:p>
    <w:p>
      <w:pPr>
        <w:pStyle w:val="FirstParagraph"/>
      </w:pPr>
      <w:r>
        <w:t xml:space="preserve">Request more information about academics, student life, financial aid, career advancement, and everything in between. We’ll get you the info you need.</w:t>
      </w:r>
    </w:p>
    <w:p>
      <w:pPr>
        <w:pStyle w:val="BodyText"/>
      </w:pPr>
      <w:hyperlink r:id="rId15">
        <w:r>
          <w:rPr>
            <w:rStyle w:val="Hyperlink"/>
          </w:rPr>
          <w:t xml:space="preserve">Submit a Request Form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programs/" TargetMode="External"/><Relationship Id="rId9" Type="http://schemas.openxmlformats.org/officeDocument/2006/relationships/hyperlink" Target="https://www.bemidjistate.edu/admissions/first-year/apply/" TargetMode="External"/><Relationship Id="rId13" Type="http://schemas.openxmlformats.org/officeDocument/2006/relationships/hyperlink" Target="https://www.bemidjistate.edu/admissions/first-year/meet-your-rep/" TargetMode="External"/><Relationship Id="rId15" Type="http://schemas.openxmlformats.org/officeDocument/2006/relationships/hyperlink" Target="https://www.bemidjistate.edu/admissions/info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programs/" TargetMode="External"/><Relationship Id="rId9" Type="http://schemas.openxmlformats.org/officeDocument/2006/relationships/hyperlink" Target="https://www.bemidjistate.edu/admissions/first-year/apply/" TargetMode="External"/><Relationship Id="rId13" Type="http://schemas.openxmlformats.org/officeDocument/2006/relationships/hyperlink" Target="https://www.bemidjistate.edu/admissions/first-year/meet-your-rep/" TargetMode="External"/><Relationship Id="rId15" Type="http://schemas.openxmlformats.org/officeDocument/2006/relationships/hyperlink" Target="https://www.bemidjistate.edu/admissions/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First-Year Students</dc:title>
  <dc:creator/>
  <cp:keywords/>
  <dcterms:created xsi:type="dcterms:W3CDTF">2026-09-09T23:23:52Z</dcterms:created>
  <dcterms:modified xsi:type="dcterms:W3CDTF">2026-09-09T23:23:52Z</dcterms:modified>
  <dc:identifier>652b1282-1510-4736-bf23-107502ae8220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