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Summer Housing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Summer 2026 housing application is available beginning March 1, 2026. Please apply using the online application located in</w:t>
      </w:r>
      <w:r>
        <w:t xml:space="preserve"> </w:t>
      </w:r>
      <w:hyperlink r:id="rId9">
        <w:r>
          <w:rPr>
            <w:rStyle w:val="Hyperlink"/>
          </w:rPr>
          <w:t xml:space="preserve">e-Services</w:t>
        </w:r>
      </w:hyperlink>
      <w:r>
        <w:t xml:space="preserve">.</w:t>
      </w:r>
    </w:p>
    <w:p>
      <w:pPr>
        <w:pStyle w:val="BodyText"/>
      </w:pPr>
      <w:r>
        <w:t xml:space="preserve">Summer housing in</w:t>
      </w:r>
      <w:r>
        <w:t xml:space="preserve"> </w:t>
      </w:r>
      <w:hyperlink r:id="rId10">
        <w:r>
          <w:rPr>
            <w:rStyle w:val="Hyperlink"/>
          </w:rPr>
          <w:t xml:space="preserve">Linden Hall</w:t>
        </w:r>
      </w:hyperlink>
      <w:r>
        <w:t xml:space="preserve"> </w:t>
      </w:r>
      <w:r>
        <w:t xml:space="preserve">will be available from May 9, 2026, through August 7, 2026. The Summer 2026 rate is $195 per week.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https://www.bemidjistate.edu/services/reslife/wp-content/uploads/sites/20/2023/07/Linden-Hall-Street-Side-570x380.jpg</w:t>
      </w:r>
    </w:p>
    <w:p>
      <w:r>
        <w:t>IMAGEPLACEHOLDER0001</w:t>
      </w:r>
    </w:p>
    <w:bookmarkStart w:id="11" w:name="eligibility"/>
    <w:p>
      <w:pPr>
        <w:pStyle w:val="Heading2"/>
      </w:pPr>
      <w:r>
        <w:t xml:space="preserve">Eligibility</w:t>
      </w:r>
    </w:p>
    <w:p>
      <w:pPr>
        <w:pStyle w:val="FirstParagraph"/>
      </w:pPr>
      <w:r>
        <w:t xml:space="preserve">In order to be eligible for summer housing, you must:</w:t>
      </w:r>
    </w:p>
    <w:p>
      <w:pPr>
        <w:pStyle w:val="Compact"/>
        <w:numPr>
          <w:ilvl w:val="0"/>
          <w:numId w:val="1001"/>
        </w:numPr>
      </w:pPr>
      <w:r>
        <w:t xml:space="preserve">be enrolled for three (3) or more summer semester credits at BSU/NTC OR</w:t>
      </w:r>
    </w:p>
    <w:p>
      <w:pPr>
        <w:pStyle w:val="Compact"/>
        <w:numPr>
          <w:ilvl w:val="0"/>
          <w:numId w:val="1001"/>
        </w:numPr>
      </w:pPr>
      <w:r>
        <w:t xml:space="preserve">have lived in the residence halls spring semester OR</w:t>
      </w:r>
    </w:p>
    <w:p>
      <w:pPr>
        <w:pStyle w:val="Compact"/>
        <w:numPr>
          <w:ilvl w:val="0"/>
          <w:numId w:val="1001"/>
        </w:numPr>
      </w:pPr>
      <w:r>
        <w:t xml:space="preserve">have a 2026-2027 Application/Contract on file for fall semester OR</w:t>
      </w:r>
    </w:p>
    <w:p>
      <w:pPr>
        <w:pStyle w:val="Compact"/>
        <w:numPr>
          <w:ilvl w:val="0"/>
          <w:numId w:val="1001"/>
        </w:numPr>
      </w:pPr>
      <w:r>
        <w:t xml:space="preserve">have another approved academic reason to live on campus.</w:t>
      </w:r>
    </w:p>
    <w:bookmarkEnd w:id="11"/>
    <w:bookmarkStart w:id="12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The summer housing application will be located through your</w:t>
      </w:r>
      <w:r>
        <w:t xml:space="preserve"> </w:t>
      </w:r>
      <w:hyperlink r:id="rId9">
        <w:r>
          <w:rPr>
            <w:rStyle w:val="Hyperlink"/>
          </w:rPr>
          <w:t xml:space="preserve">BSU e-Services</w:t>
        </w:r>
      </w:hyperlink>
      <w:r>
        <w:t xml:space="preserve"> </w:t>
      </w:r>
      <w:r>
        <w:t xml:space="preserve">account under the Housing and Dining tab.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mybsu/" TargetMode="External"/><Relationship Id="rId10" Type="http://schemas.openxmlformats.org/officeDocument/2006/relationships/hyperlink" Target="https://www.bemidjistate.edu/services/reslife/residence-halls/linden-hall/" TargetMode="External"/><Relationship Id="rId11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mybsu/" TargetMode="External"/><Relationship Id="rId10" Type="http://schemas.openxmlformats.org/officeDocument/2006/relationships/hyperlink" Target="https://www.bemidjistate.edu/services/reslife/residence-halls/linden-h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Housing</dc:title>
  <dc:creator/>
  <cp:keywords/>
  <dcterms:created xsi:type="dcterms:W3CDTF">2026-09-09T23:25:34Z</dcterms:created>
  <dcterms:modified xsi:type="dcterms:W3CDTF">2026-09-09T23:25:34Z</dcterms:modified>
  <dc:identifier>5c0cb7d0-ba1c-4ff5-8b56-be24b34e77ac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