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Environmental Studies offers majors, minors and a masters program that explore the environment through different lenses and perspectives.</w:t>
      </w:r>
    </w:p>
    <w:bookmarkStart w:id="14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Environmental Communication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Environmental Studies B.S.</w:t>
        </w:r>
      </w:hyperlink>
    </w:p>
    <w:p>
      <w:pPr>
        <w:pStyle w:val="Compact"/>
        <w:numPr>
          <w:ilvl w:val="1"/>
          <w:numId w:val="1002"/>
        </w:numPr>
      </w:pPr>
      <w:r>
        <w:t xml:space="preserve">Ecosystem Emphasis</w:t>
      </w:r>
    </w:p>
    <w:p>
      <w:pPr>
        <w:pStyle w:val="Compact"/>
        <w:numPr>
          <w:ilvl w:val="1"/>
          <w:numId w:val="1002"/>
        </w:numPr>
      </w:pPr>
      <w:r>
        <w:t xml:space="preserve">Environmental Health and Toxicology Emphasis</w:t>
      </w:r>
    </w:p>
    <w:p>
      <w:pPr>
        <w:pStyle w:val="Compact"/>
        <w:numPr>
          <w:ilvl w:val="1"/>
          <w:numId w:val="1002"/>
        </w:numPr>
      </w:pPr>
      <w:r>
        <w:t xml:space="preserve">Geohydrology Emphasis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Indigenous Sustainability Studies B.S.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Policy and Planning B.S.</w:t>
        </w:r>
      </w:hyperlink>
      <w:r>
        <w:t xml:space="preserve"> </w:t>
      </w:r>
      <w:r>
        <w:t xml:space="preserve">Natural Resources Planning Emphasis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Sustainability and Resource Management B.A.S.</w:t>
        </w:r>
      </w:hyperlink>
    </w:p>
    <w:bookmarkEnd w:id="14"/>
    <w:bookmarkStart w:id="20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Environmental Communications Minor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Environmental Studies Minor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Indigenous Sustainability Studies Minor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Sustainability Minor</w:t>
        </w:r>
      </w:hyperlink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Water Science Minor</w:t>
        </w:r>
      </w:hyperlink>
    </w:p>
    <w:bookmarkEnd w:id="20"/>
    <w:bookmarkStart w:id="22" w:name="graduate-degree"/>
    <w:p>
      <w:pPr>
        <w:pStyle w:val="Heading2"/>
      </w:pPr>
      <w:r>
        <w:t xml:space="preserve">Graduate Degree</w:t>
      </w:r>
    </w:p>
    <w:p>
      <w:pPr>
        <w:pStyle w:val="FirstParagraph"/>
      </w:pPr>
      <w:hyperlink r:id="rId21">
        <w:r>
          <w:rPr>
            <w:rStyle w:val="Hyperlink"/>
          </w:rPr>
          <w:t xml:space="preserve">Environmental Studies M.S.</w:t>
        </w:r>
      </w:hyperlink>
    </w:p>
    <w:bookmarkEnd w:id="22"/>
    <w:bookmarkStart w:id="25" w:name="course-rotation"/>
    <w:p>
      <w:pPr>
        <w:pStyle w:val="Heading2"/>
      </w:pPr>
      <w:r>
        <w:t xml:space="preserve">Course Rotation</w:t>
      </w:r>
    </w:p>
    <w:p>
      <w:pPr>
        <w:pStyle w:val="FirstParagraph"/>
      </w:pPr>
      <w:hyperlink r:id="rId23">
        <w:r>
          <w:rPr>
            <w:rStyle w:val="Hyperlink"/>
          </w:rPr>
          <w:t xml:space="preserve">Environmental Studies course rotation</w:t>
        </w:r>
      </w:hyperlink>
    </w:p>
    <w:p>
      <w:pPr>
        <w:pStyle w:val="BodyText"/>
      </w:pPr>
      <w:r>
        <w:t xml:space="preserve">For more information on the courses in this program,</w:t>
      </w:r>
      <w:r>
        <w:t xml:space="preserve"> </w:t>
      </w:r>
      <w:hyperlink r:id="rId24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www.bemidjistate.edu/academics/catalog/current/areas/envr" TargetMode="External"/><Relationship Id="rId23" Type="http://schemas.openxmlformats.org/officeDocument/2006/relationships/hyperlink" Target="https://www.bemidjistate.edu/academics/css/environmental-studies/courses-and-programs/course-rotation/" TargetMode="External"/><Relationship Id="rId15" Type="http://schemas.openxmlformats.org/officeDocument/2006/relationships/hyperlink" Target="https://www.bemidjistate.edu/academics/css/environmental-studies/courses-and-programs/environmental-communication-minor/" TargetMode="External"/><Relationship Id="rId9" Type="http://schemas.openxmlformats.org/officeDocument/2006/relationships/hyperlink" Target="https://www.bemidjistate.edu/academics/css/environmental-studies/courses-and-programs/environmental-communications-b-s/" TargetMode="External"/><Relationship Id="rId10" Type="http://schemas.openxmlformats.org/officeDocument/2006/relationships/hyperlink" Target="https://www.bemidjistate.edu/academics/css/environmental-studies/courses-and-programs/environmental-studies-b-s/" TargetMode="External"/><Relationship Id="rId16" Type="http://schemas.openxmlformats.org/officeDocument/2006/relationships/hyperlink" Target="https://www.bemidjistate.edu/academics/css/environmental-studies/courses-and-programs/environmental-studies-minor/" TargetMode="External"/><Relationship Id="rId18" Type="http://schemas.openxmlformats.org/officeDocument/2006/relationships/hyperlink" Target="https://www.bemidjistate.edu/academics/css/environmental-studies/courses-and-programs/sustainability-minor/" TargetMode="External"/><Relationship Id="rId19" Type="http://schemas.openxmlformats.org/officeDocument/2006/relationships/hyperlink" Target="https://www.bemidjistate.edu/academics/css/environmental-studies/courses-and-programs/water-science-minor/" TargetMode="External"/><Relationship Id="rId21" Type="http://schemas.openxmlformats.org/officeDocument/2006/relationships/hyperlink" Target="https://www.bemidjistate.edu/academics/css/graduate-studies-in-css/" TargetMode="External"/><Relationship Id="rId12" Type="http://schemas.openxmlformats.org/officeDocument/2006/relationships/hyperlink" Target="https://www.bemidjistate.edu/academics/geography/courses-and-programs/policy-and-planning-b-s/" TargetMode="External"/><Relationship Id="rId13" Type="http://schemas.openxmlformats.org/officeDocument/2006/relationships/hyperlink" Target="https://www.bemidjistate.edu/academics/geography/courses-and-programs/sustainability-and-resource-management-b-a-s/" TargetMode="External"/><Relationship Id="rId11" Type="http://schemas.openxmlformats.org/officeDocument/2006/relationships/hyperlink" Target="https://www.bemidjistate.edu/academics/niizhoo-gwayakochigewin/courses-and-programs/indigenous-sustainability-studies-bs/" TargetMode="External"/><Relationship Id="rId17" Type="http://schemas.openxmlformats.org/officeDocument/2006/relationships/hyperlink" Target="https://www.bemidjistate.edu/academics/niizhoo-gwayakochigewin/courses-and-programs/indigenous-sustainability-studies-minor/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www.bemidjistate.edu/academics/catalog/current/areas/envr" TargetMode="External"/><Relationship Id="rId23" Type="http://schemas.openxmlformats.org/officeDocument/2006/relationships/hyperlink" Target="https://www.bemidjistate.edu/academics/css/environmental-studies/courses-and-programs/course-rotation/" TargetMode="External"/><Relationship Id="rId15" Type="http://schemas.openxmlformats.org/officeDocument/2006/relationships/hyperlink" Target="https://www.bemidjistate.edu/academics/css/environmental-studies/courses-and-programs/environmental-communication-minor/" TargetMode="External"/><Relationship Id="rId9" Type="http://schemas.openxmlformats.org/officeDocument/2006/relationships/hyperlink" Target="https://www.bemidjistate.edu/academics/css/environmental-studies/courses-and-programs/environmental-communications-b-s/" TargetMode="External"/><Relationship Id="rId10" Type="http://schemas.openxmlformats.org/officeDocument/2006/relationships/hyperlink" Target="https://www.bemidjistate.edu/academics/css/environmental-studies/courses-and-programs/environmental-studies-b-s/" TargetMode="External"/><Relationship Id="rId16" Type="http://schemas.openxmlformats.org/officeDocument/2006/relationships/hyperlink" Target="https://www.bemidjistate.edu/academics/css/environmental-studies/courses-and-programs/environmental-studies-minor/" TargetMode="External"/><Relationship Id="rId18" Type="http://schemas.openxmlformats.org/officeDocument/2006/relationships/hyperlink" Target="https://www.bemidjistate.edu/academics/css/environmental-studies/courses-and-programs/sustainability-minor/" TargetMode="External"/><Relationship Id="rId19" Type="http://schemas.openxmlformats.org/officeDocument/2006/relationships/hyperlink" Target="https://www.bemidjistate.edu/academics/css/environmental-studies/courses-and-programs/water-science-minor/" TargetMode="External"/><Relationship Id="rId21" Type="http://schemas.openxmlformats.org/officeDocument/2006/relationships/hyperlink" Target="https://www.bemidjistate.edu/academics/css/graduate-studies-in-css/" TargetMode="External"/><Relationship Id="rId12" Type="http://schemas.openxmlformats.org/officeDocument/2006/relationships/hyperlink" Target="https://www.bemidjistate.edu/academics/geography/courses-and-programs/policy-and-planning-b-s/" TargetMode="External"/><Relationship Id="rId13" Type="http://schemas.openxmlformats.org/officeDocument/2006/relationships/hyperlink" Target="https://www.bemidjistate.edu/academics/geography/courses-and-programs/sustainability-and-resource-management-b-a-s/" TargetMode="External"/><Relationship Id="rId11" Type="http://schemas.openxmlformats.org/officeDocument/2006/relationships/hyperlink" Target="https://www.bemidjistate.edu/academics/niizhoo-gwayakochigewin/courses-and-programs/indigenous-sustainability-studies-bs/" TargetMode="External"/><Relationship Id="rId17" Type="http://schemas.openxmlformats.org/officeDocument/2006/relationships/hyperlink" Target="https://www.bemidjistate.edu/academics/niizhoo-gwayakochigewin/courses-and-programs/indigenous-sustainability-studies-min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2026-09-09T23:26:37Z</dcterms:created>
  <dcterms:modified xsi:type="dcterms:W3CDTF">2026-09-09T23:26:37Z</dcterms:modified>
  <dc:identifier>e33a1a4f-2162-467b-9071-4570aeec7747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