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Performances (filtered Events)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3" w:name="X0aaaf2629adb0a29d33c418c90fd7d75e153f1a"/>
    <w:p>
      <w:pPr>
        <w:pStyle w:val="Heading2"/>
      </w:pPr>
      <w:r>
        <w:t xml:space="preserve">2026-2027 Music Performance Calendar</w:t>
      </w:r>
    </w:p>
    <w:p>
      <w:pPr>
        <w:pStyle w:val="FirstParagraph"/>
      </w:pPr>
      <w:r>
        <w:rPr>
          <w:b/>
          <w:bCs/>
          <w:i/>
          <w:iCs/>
        </w:rPr>
        <w:t xml:space="preserve">Schedule subject to change</w:t>
      </w:r>
      <w:r>
        <w:t xml:space="preserve"> </w:t>
      </w:r>
      <w:r>
        <w:t xml:space="preserve">– be sure to check back here for any updates!</w:t>
      </w:r>
    </w:p>
    <w:p>
      <w:pPr>
        <w:pStyle w:val="BodyText"/>
      </w:pPr>
      <w:r>
        <w:t xml:space="preserve">For additional information, call (218) 755-2915 or email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music@bemidjistate.edu</w:t>
          </w:r>
        </w:hyperlink>
      </w:hyperlink>
      <w:r>
        <w:t xml:space="preserve">.</w:t>
      </w:r>
    </w:p>
    <w:p>
      <w:pPr>
        <w:pStyle w:val="BodyText"/>
      </w:pPr>
      <w:hyperlink r:id="rId10">
        <w:r>
          <w:rPr>
            <w:rStyle w:val="Hyperlink"/>
          </w:rPr>
          <w:t xml:space="preserve">Purchase tickets online</w:t>
        </w:r>
      </w:hyperlink>
    </w:p>
    <w:bookmarkStart w:id="11" w:name="fall-2026-music-performances"/>
    <w:p>
      <w:pPr>
        <w:pStyle w:val="Heading3"/>
      </w:pPr>
      <w:r>
        <w:t xml:space="preserve">Fall 2026 Music Performances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Aug 28, 2026</w:t>
            </w:r>
          </w:p>
        </w:tc>
        <w:tc>
          <w:tcPr/>
          <w:p>
            <w:pPr>
              <w:pStyle w:val="Compact"/>
            </w:pPr>
            <w:r>
              <w:t xml:space="preserve">Faculty Recital: Jennifer Olson and Dan Will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Sep 11, 2026</w:t>
            </w:r>
          </w:p>
        </w:tc>
        <w:tc>
          <w:tcPr/>
          <w:p>
            <w:pPr>
              <w:pStyle w:val="Compact"/>
            </w:pPr>
            <w:r>
              <w:t xml:space="preserve">Faculty Recital: Cory Renbarger and Stephen Carlson — Leaving War, Finding Love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Sep 27, 2026</w:t>
            </w:r>
          </w:p>
        </w:tc>
        <w:tc>
          <w:tcPr/>
          <w:p>
            <w:pPr>
              <w:pStyle w:val="Compact"/>
            </w:pPr>
            <w:r>
              <w:t xml:space="preserve">Carl O. Thompson Memorial Concert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Oct 3, 2026</w:t>
            </w:r>
          </w:p>
        </w:tc>
        <w:tc>
          <w:tcPr/>
          <w:p>
            <w:pPr>
              <w:pStyle w:val="Compact"/>
            </w:pPr>
            <w:r>
              <w:t xml:space="preserve">String Orchestra Mini-Conference</w:t>
            </w:r>
          </w:p>
        </w:tc>
        <w:tc>
          <w:tcPr/>
          <w:p>
            <w:pPr>
              <w:pStyle w:val="Compact"/>
            </w:pPr>
            <w:r>
              <w:t xml:space="preserve">All day</w:t>
            </w:r>
          </w:p>
        </w:tc>
        <w:tc>
          <w:tcPr/>
          <w:p>
            <w:pPr>
              <w:pStyle w:val="Compact"/>
            </w:pPr>
            <w:r>
              <w:t xml:space="preserve">Bangsberg Fine Arts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Oct 9, 2026</w:t>
            </w:r>
          </w:p>
        </w:tc>
        <w:tc>
          <w:tcPr/>
          <w:p>
            <w:pPr>
              <w:pStyle w:val="Compact"/>
            </w:pPr>
            <w:r>
              <w:t xml:space="preserve">Bemidji Opera Theater: You’re a Good Man, Charlie Brown</w:t>
            </w:r>
          </w:p>
        </w:tc>
        <w:tc>
          <w:tcPr/>
          <w:p>
            <w:pPr>
              <w:pStyle w:val="Compact"/>
            </w:pPr>
            <w:r>
              <w:t xml:space="preserve">7:00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Oct 10, 2026</w:t>
            </w:r>
          </w:p>
        </w:tc>
        <w:tc>
          <w:tcPr/>
          <w:p>
            <w:pPr>
              <w:pStyle w:val="Compact"/>
            </w:pPr>
            <w:r>
              <w:t xml:space="preserve">Bemidji Opera Theater: You’re a Good Man, Charlie Brown</w:t>
            </w:r>
          </w:p>
        </w:tc>
        <w:tc>
          <w:tcPr/>
          <w:p>
            <w:pPr>
              <w:pStyle w:val="Compact"/>
            </w:pPr>
            <w:r>
              <w:t xml:space="preserve">2:30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Oct 10, 2026</w:t>
            </w:r>
          </w:p>
        </w:tc>
        <w:tc>
          <w:tcPr/>
          <w:p>
            <w:pPr>
              <w:pStyle w:val="Compact"/>
            </w:pPr>
            <w:r>
              <w:t xml:space="preserve">Bemidji Opera Theater: You’re a Good Man, Charlie Brown</w:t>
            </w:r>
          </w:p>
        </w:tc>
        <w:tc>
          <w:tcPr/>
          <w:p>
            <w:pPr>
              <w:pStyle w:val="Compact"/>
            </w:pPr>
            <w:r>
              <w:t xml:space="preserve">7:00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Oct 11, 2026</w:t>
            </w:r>
          </w:p>
        </w:tc>
        <w:tc>
          <w:tcPr/>
          <w:p>
            <w:pPr>
              <w:pStyle w:val="Compact"/>
            </w:pPr>
            <w:r>
              <w:t xml:space="preserve">Bemidji Opera Theater: You’re a Good Man, Charlie Brown</w:t>
            </w:r>
          </w:p>
        </w:tc>
        <w:tc>
          <w:tcPr/>
          <w:p>
            <w:pPr>
              <w:pStyle w:val="Compact"/>
            </w:pPr>
            <w:r>
              <w:t xml:space="preserve">2:30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Thu, Oct 22, 2026</w:t>
            </w:r>
          </w:p>
        </w:tc>
        <w:tc>
          <w:tcPr/>
          <w:p>
            <w:pPr>
              <w:pStyle w:val="Compact"/>
            </w:pPr>
            <w:r>
              <w:t xml:space="preserve">University Singers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Oct 23, 2026</w:t>
            </w:r>
          </w:p>
        </w:tc>
        <w:tc>
          <w:tcPr/>
          <w:p>
            <w:pPr>
              <w:pStyle w:val="Compact"/>
            </w:pPr>
            <w:r>
              <w:t xml:space="preserve">Faculty Recital: Eric Olson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Nov 1, 2026</w:t>
            </w:r>
          </w:p>
        </w:tc>
        <w:tc>
          <w:tcPr/>
          <w:p>
            <w:pPr>
              <w:pStyle w:val="Compact"/>
            </w:pPr>
            <w:r>
              <w:t xml:space="preserve">Wind Ensemble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Nov 1, 2026</w:t>
            </w:r>
          </w:p>
        </w:tc>
        <w:tc>
          <w:tcPr/>
          <w:p>
            <w:pPr>
              <w:pStyle w:val="Compact"/>
            </w:pPr>
            <w:r>
              <w:t xml:space="preserve">NATS Preview</w:t>
            </w:r>
          </w:p>
        </w:tc>
        <w:tc>
          <w:tcPr/>
          <w:p>
            <w:pPr>
              <w:pStyle w:val="Compact"/>
            </w:pPr>
            <w:r>
              <w:t xml:space="preserve">6:30 PM</w:t>
            </w:r>
          </w:p>
        </w:tc>
        <w:tc>
          <w:tcPr/>
          <w:p>
            <w:pPr>
              <w:pStyle w:val="Compact"/>
            </w:pPr>
            <w:r>
              <w:t xml:space="preserve">Bangsberg Fine Arts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Nov 6, 2026</w:t>
            </w:r>
          </w:p>
        </w:tc>
        <w:tc>
          <w:tcPr/>
          <w:p>
            <w:pPr>
              <w:pStyle w:val="Compact"/>
            </w:pPr>
            <w:r>
              <w:t xml:space="preserve">NATS — BSU Host Site</w:t>
            </w:r>
          </w:p>
        </w:tc>
        <w:tc>
          <w:tcPr/>
          <w:p>
            <w:pPr>
              <w:pStyle w:val="Compact"/>
            </w:pPr>
            <w:r>
              <w:t xml:space="preserve">Schedule Varies</w:t>
            </w:r>
          </w:p>
        </w:tc>
        <w:tc>
          <w:tcPr/>
          <w:p>
            <w:pPr>
              <w:pStyle w:val="Compact"/>
            </w:pPr>
            <w:r>
              <w:t xml:space="preserve">Bangsberg Fine Arts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Thu, Nov 12, 2026</w:t>
            </w:r>
          </w:p>
        </w:tc>
        <w:tc>
          <w:tcPr/>
          <w:p>
            <w:pPr>
              <w:pStyle w:val="Compact"/>
            </w:pPr>
            <w:r>
              <w:t xml:space="preserve">Jazz Ensemble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Nov 15, 2026</w:t>
            </w:r>
          </w:p>
        </w:tc>
        <w:tc>
          <w:tcPr/>
          <w:p>
            <w:pPr>
              <w:pStyle w:val="Compact"/>
            </w:pPr>
            <w:r>
              <w:t xml:space="preserve">Olson Vocal Studio Recital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Mon, Nov 16, 2026</w:t>
            </w:r>
          </w:p>
        </w:tc>
        <w:tc>
          <w:tcPr/>
          <w:p>
            <w:pPr>
              <w:pStyle w:val="Compact"/>
            </w:pPr>
            <w:r>
              <w:t xml:space="preserve">Symphonic Band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Wed, Nov 18, 2026</w:t>
            </w:r>
          </w:p>
        </w:tc>
        <w:tc>
          <w:tcPr/>
          <w:p>
            <w:pPr>
              <w:pStyle w:val="Compact"/>
            </w:pPr>
            <w:r>
              <w:t xml:space="preserve">Bemidji Chamber Orchestra</w:t>
            </w:r>
          </w:p>
        </w:tc>
        <w:tc>
          <w:tcPr/>
          <w:p>
            <w:pPr>
              <w:pStyle w:val="Compact"/>
            </w:pPr>
            <w:r>
              <w:t xml:space="preserve">6:30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Thu, Nov 19, 2026</w:t>
            </w:r>
          </w:p>
        </w:tc>
        <w:tc>
          <w:tcPr/>
          <w:p>
            <w:pPr>
              <w:pStyle w:val="Compact"/>
            </w:pPr>
            <w:r>
              <w:t xml:space="preserve">Trombone Choir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Bangsberg Fine Arts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Dec 4, 2026</w:t>
            </w:r>
          </w:p>
        </w:tc>
        <w:tc>
          <w:tcPr/>
          <w:p>
            <w:pPr>
              <w:pStyle w:val="Compact"/>
            </w:pPr>
            <w:r>
              <w:t xml:space="preserve">Christmas in the Pines*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Sanford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Dec 5, 2026</w:t>
            </w:r>
          </w:p>
        </w:tc>
        <w:tc>
          <w:tcPr/>
          <w:p>
            <w:pPr>
              <w:pStyle w:val="Compact"/>
            </w:pPr>
            <w:r>
              <w:t xml:space="preserve">Christmas in the Pines*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Sanford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Dec 6, 2026</w:t>
            </w:r>
          </w:p>
        </w:tc>
        <w:tc>
          <w:tcPr/>
          <w:p>
            <w:pPr>
              <w:pStyle w:val="Compact"/>
            </w:pPr>
            <w:r>
              <w:t xml:space="preserve">Jingle Pops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Mon, Dec 7, 2026</w:t>
            </w:r>
          </w:p>
        </w:tc>
        <w:tc>
          <w:tcPr/>
          <w:p>
            <w:pPr>
              <w:pStyle w:val="Compact"/>
            </w:pPr>
            <w:r>
              <w:t xml:space="preserve">Symphonic Band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</w:tbl>
    <w:bookmarkEnd w:id="11"/>
    <w:bookmarkStart w:id="12" w:name="spring-2027-music-schedule"/>
    <w:p>
      <w:pPr>
        <w:pStyle w:val="Heading3"/>
      </w:pPr>
      <w:r>
        <w:t xml:space="preserve">Spring 2027 Music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Feb 27, 2027</w:t>
            </w:r>
          </w:p>
        </w:tc>
        <w:tc>
          <w:tcPr/>
          <w:p>
            <w:pPr>
              <w:pStyle w:val="Compact"/>
            </w:pPr>
            <w:r>
              <w:t xml:space="preserve">Faculty Piano Recital: Stephen Carlson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Thu, Mar 4, 2027</w:t>
            </w:r>
          </w:p>
        </w:tc>
        <w:tc>
          <w:tcPr/>
          <w:p>
            <w:pPr>
              <w:pStyle w:val="Compact"/>
            </w:pPr>
            <w:r>
              <w:t xml:space="preserve">University Singers Concert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Mar 21, 2027</w:t>
            </w:r>
          </w:p>
        </w:tc>
        <w:tc>
          <w:tcPr/>
          <w:p>
            <w:pPr>
              <w:pStyle w:val="Compact"/>
            </w:pPr>
            <w:r>
              <w:t xml:space="preserve">Bemidji Choir Home Concert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First Lutheran Church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Thu, Apr 1, 2027</w:t>
            </w:r>
          </w:p>
        </w:tc>
        <w:tc>
          <w:tcPr/>
          <w:p>
            <w:pPr>
              <w:pStyle w:val="Compact"/>
            </w:pPr>
            <w:r>
              <w:t xml:space="preserve">Opera Night Cabaret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Apr 3, 2027</w:t>
            </w:r>
          </w:p>
        </w:tc>
        <w:tc>
          <w:tcPr/>
          <w:p>
            <w:pPr>
              <w:pStyle w:val="Compact"/>
            </w:pPr>
            <w:r>
              <w:t xml:space="preserve">Opera Night Gala^</w:t>
            </w:r>
          </w:p>
        </w:tc>
        <w:tc>
          <w:tcPr/>
          <w:p>
            <w:pPr>
              <w:pStyle w:val="Compact"/>
            </w:pPr>
            <w:r>
              <w:t xml:space="preserve">6:00 PM</w:t>
            </w:r>
          </w:p>
        </w:tc>
        <w:tc>
          <w:tcPr/>
          <w:p>
            <w:pPr>
              <w:pStyle w:val="Compact"/>
            </w:pPr>
            <w:r>
              <w:t xml:space="preserve">Sanford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Apr 9, 2027</w:t>
            </w:r>
          </w:p>
        </w:tc>
        <w:tc>
          <w:tcPr/>
          <w:p>
            <w:pPr>
              <w:pStyle w:val="Compact"/>
            </w:pPr>
            <w:r>
              <w:t xml:space="preserve">Bemidji Concert Series: Nosikova &amp; Moeller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Apr 10, 2027</w:t>
            </w:r>
          </w:p>
        </w:tc>
        <w:tc>
          <w:tcPr/>
          <w:p>
            <w:pPr>
              <w:pStyle w:val="Compact"/>
            </w:pPr>
            <w:r>
              <w:t xml:space="preserve">DeKrey Competition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Apr 17, 2027</w:t>
            </w:r>
          </w:p>
        </w:tc>
        <w:tc>
          <w:tcPr/>
          <w:p>
            <w:pPr>
              <w:pStyle w:val="Compact"/>
            </w:pPr>
            <w:r>
              <w:t xml:space="preserve">Wind Ensemble Concert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Apr 18, 2027</w:t>
            </w:r>
          </w:p>
        </w:tc>
        <w:tc>
          <w:tcPr/>
          <w:p>
            <w:pPr>
              <w:pStyle w:val="Compact"/>
            </w:pPr>
            <w:r>
              <w:t xml:space="preserve">Dual Violin Recital: Olson &amp; Schoenberg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Tue, Apr 20, 2027</w:t>
            </w:r>
          </w:p>
        </w:tc>
        <w:tc>
          <w:tcPr/>
          <w:p>
            <w:pPr>
              <w:pStyle w:val="Compact"/>
            </w:pPr>
            <w:r>
              <w:t xml:space="preserve">Jazz Band Concert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Wed, Apr 21, 2027</w:t>
            </w:r>
          </w:p>
        </w:tc>
        <w:tc>
          <w:tcPr/>
          <w:p>
            <w:pPr>
              <w:pStyle w:val="Compact"/>
            </w:pPr>
            <w:r>
              <w:t xml:space="preserve">Bemidji Chamber Orchestra</w:t>
            </w:r>
          </w:p>
        </w:tc>
        <w:tc>
          <w:tcPr/>
          <w:p>
            <w:pPr>
              <w:pStyle w:val="Compact"/>
            </w:pPr>
            <w:r>
              <w:t xml:space="preserve">6:30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Apr 23, 2027</w:t>
            </w:r>
          </w:p>
        </w:tc>
        <w:tc>
          <w:tcPr/>
          <w:p>
            <w:pPr>
              <w:pStyle w:val="Compact"/>
            </w:pPr>
            <w:r>
              <w:t xml:space="preserve">Symphonic Band Concert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Apr 24, 2027</w:t>
            </w:r>
          </w:p>
        </w:tc>
        <w:tc>
          <w:tcPr/>
          <w:p>
            <w:pPr>
              <w:pStyle w:val="Compact"/>
            </w:pPr>
            <w:r>
              <w:t xml:space="preserve">Bemidji Chorale</w:t>
            </w:r>
          </w:p>
        </w:tc>
        <w:tc>
          <w:tcPr/>
          <w:p>
            <w:pPr>
              <w:pStyle w:val="Compact"/>
            </w:pPr>
            <w:r>
              <w:t xml:space="preserve">7:00 PM</w:t>
            </w:r>
          </w:p>
        </w:tc>
        <w:tc>
          <w:tcPr/>
          <w:p>
            <w:pPr>
              <w:pStyle w:val="Compact"/>
            </w:pPr>
            <w:r>
              <w:t xml:space="preserve">Venue 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Apr 25, 2027</w:t>
            </w:r>
          </w:p>
        </w:tc>
        <w:tc>
          <w:tcPr/>
          <w:p>
            <w:pPr>
              <w:pStyle w:val="Compact"/>
            </w:pPr>
            <w:r>
              <w:t xml:space="preserve">Bemidji Chorale</w:t>
            </w:r>
          </w:p>
        </w:tc>
        <w:tc>
          <w:tcPr/>
          <w:p>
            <w:pPr>
              <w:pStyle w:val="Compact"/>
            </w:pPr>
            <w:r>
              <w:t xml:space="preserve">2:00 PM</w:t>
            </w:r>
          </w:p>
        </w:tc>
        <w:tc>
          <w:tcPr/>
          <w:p>
            <w:pPr>
              <w:pStyle w:val="Compact"/>
            </w:pPr>
            <w:r>
              <w:t xml:space="preserve">Venue 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May 1, 2027</w:t>
            </w:r>
          </w:p>
        </w:tc>
        <w:tc>
          <w:tcPr/>
          <w:p>
            <w:pPr>
              <w:pStyle w:val="Compact"/>
            </w:pPr>
            <w:r>
              <w:t xml:space="preserve">Olson Vocal Studio Showcase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May 2, 2027</w:t>
            </w:r>
          </w:p>
        </w:tc>
        <w:tc>
          <w:tcPr/>
          <w:p>
            <w:pPr>
              <w:pStyle w:val="Compact"/>
            </w:pPr>
            <w:r>
              <w:t xml:space="preserve">Violin Studio Recital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Thu, May 6, 2027</w:t>
            </w:r>
          </w:p>
        </w:tc>
        <w:tc>
          <w:tcPr/>
          <w:p>
            <w:pPr>
              <w:pStyle w:val="Compact"/>
            </w:pPr>
            <w:r>
              <w:t xml:space="preserve">Choir Masterwork / Senior Concert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Beaux Arts Ballroom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Prices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Recitals are 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$10.00</w:t>
            </w:r>
            <w:r>
              <w:t xml:space="preserve"> </w:t>
            </w:r>
            <w:r>
              <w:t xml:space="preserve">for adults 18 and 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$8.00</w:t>
            </w:r>
            <w:r>
              <w:t xml:space="preserve"> </w:t>
            </w:r>
            <w:r>
              <w:t xml:space="preserve">for 62+ and veterans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Bemidji Concert Series are $20.00 For adults, $15.00 for seniors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BSU/NTC students are FREE – students K-12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* Christmas at the Pines is held at the Sanford Center with special pricing. General Admission $50; children 10 and under $35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^Opera Night tickets held at Sanford Center will have special pricing. $65.00 For Admission and BSU/NTC Students will be $40.00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Purchase tickets online</w:t>
              </w:r>
            </w:hyperlink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events.hometownticketing.com/boxoffice/bsubeavers?departments=2" TargetMode="External"/><Relationship Id="rId9" Type="http://schemas.openxmlformats.org/officeDocument/2006/relationships/hyperlink" Target="mailto:music@bemidjistate.edu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events.hometownticketing.com/boxoffice/bsubeavers?departments=2" TargetMode="External"/><Relationship Id="rId9" Type="http://schemas.openxmlformats.org/officeDocument/2006/relationships/hyperlink" Target="mailto:music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Performances (filtered Events)</dc:title>
  <dc:creator/>
  <cp:keywords/>
  <dcterms:created xsi:type="dcterms:W3CDTF">2026-09-09T23:27:20Z</dcterms:created>
  <dcterms:modified xsi:type="dcterms:W3CDTF">2026-09-09T23:27:20Z</dcterms:modified>
  <dc:identifier>baaaf2f4-2438-43b3-899a-d29fa4ae3e62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