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Statistics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55"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Statistics, B.S.</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Statistics, B.S.</w:t>
        </w:r>
      </w:hyperlink>
      <w:r>
        <w:t xml:space="preserve"> </w:t>
      </w:r>
      <w:r>
        <w:t xml:space="preserve">major</w:t>
      </w:r>
    </w:p>
    <w:bookmarkStart w:id="23" w:name="mathematics"/>
    <w:p>
      <w:pPr>
        <w:pStyle w:val="Heading2"/>
      </w:pPr>
      <w:hyperlink r:id="rId14">
        <w:r>
          <w:rPr>
            <w:rStyle w:val="Hyperlink"/>
          </w:rPr>
          <w:t xml:space="preserve">Mathematics</w:t>
        </w:r>
      </w:hyperlink>
    </w:p>
    <w:bookmarkStart w:id="22" w:name="programs"/>
    <w:p>
      <w:pPr>
        <w:pStyle w:val="Heading4"/>
      </w:pPr>
      <w:r>
        <w:t xml:space="preserve">Programs</w:t>
      </w:r>
    </w:p>
    <w:p>
      <w:pPr>
        <w:numPr>
          <w:ilvl w:val="0"/>
          <w:numId w:val="1002"/>
        </w:numPr>
      </w:pPr>
      <w:hyperlink r:id="rId15">
        <w:r>
          <w:rPr>
            <w:rStyle w:val="Hyperlink"/>
          </w:rPr>
          <w:t xml:space="preserve">Data Science, B.S.</w:t>
        </w:r>
      </w:hyperlink>
      <w:r>
        <w:t xml:space="preserve"> </w:t>
      </w:r>
      <w:r>
        <w:t xml:space="preserve">major</w:t>
      </w:r>
    </w:p>
    <w:p>
      <w:pPr>
        <w:numPr>
          <w:ilvl w:val="0"/>
          <w:numId w:val="1002"/>
        </w:numPr>
      </w:pPr>
      <w:hyperlink r:id="rId16">
        <w:r>
          <w:rPr>
            <w:rStyle w:val="Hyperlink"/>
          </w:rPr>
          <w:t xml:space="preserve">Elementary Education, B.S.</w:t>
        </w:r>
      </w:hyperlink>
      <w:r>
        <w:t xml:space="preserve"> </w:t>
      </w:r>
      <w:r>
        <w:t xml:space="preserve">major</w:t>
      </w:r>
    </w:p>
    <w:p>
      <w:pPr>
        <w:numPr>
          <w:ilvl w:val="0"/>
          <w:numId w:val="1000"/>
        </w:numPr>
      </w:pPr>
      <w:r>
        <w:t xml:space="preserve">Mathematics Endorsement (Teacher Licensure)</w:t>
      </w:r>
    </w:p>
    <w:p>
      <w:pPr>
        <w:numPr>
          <w:ilvl w:val="0"/>
          <w:numId w:val="1002"/>
        </w:numPr>
      </w:pPr>
      <w:hyperlink r:id="rId17">
        <w:r>
          <w:rPr>
            <w:rStyle w:val="Hyperlink"/>
          </w:rPr>
          <w:t xml:space="preserve">Mathematics Education, B.S.</w:t>
        </w:r>
      </w:hyperlink>
      <w:r>
        <w:t xml:space="preserve"> </w:t>
      </w:r>
      <w:r>
        <w:t xml:space="preserve">major</w:t>
      </w:r>
    </w:p>
    <w:p>
      <w:pPr>
        <w:numPr>
          <w:ilvl w:val="0"/>
          <w:numId w:val="1000"/>
        </w:numPr>
      </w:pPr>
      <w:r>
        <w:t xml:space="preserve">(Teacher Licensure)</w:t>
      </w:r>
    </w:p>
    <w:p>
      <w:pPr>
        <w:numPr>
          <w:ilvl w:val="0"/>
          <w:numId w:val="1002"/>
        </w:numPr>
      </w:pPr>
      <w:hyperlink r:id="rId18">
        <w:r>
          <w:rPr>
            <w:rStyle w:val="Hyperlink"/>
          </w:rPr>
          <w:t xml:space="preserve">Mathematics, B.S.</w:t>
        </w:r>
      </w:hyperlink>
      <w:r>
        <w:t xml:space="preserve"> </w:t>
      </w:r>
      <w:r>
        <w:t xml:space="preserve">major</w:t>
      </w:r>
    </w:p>
    <w:p>
      <w:pPr>
        <w:numPr>
          <w:ilvl w:val="0"/>
          <w:numId w:val="1000"/>
        </w:numPr>
      </w:pPr>
      <w:r>
        <w:t xml:space="preserve">General Emphasis</w:t>
      </w:r>
    </w:p>
    <w:p>
      <w:pPr>
        <w:numPr>
          <w:ilvl w:val="0"/>
          <w:numId w:val="1002"/>
        </w:numPr>
      </w:pPr>
      <w:hyperlink r:id="rId19">
        <w:r>
          <w:rPr>
            <w:rStyle w:val="Hyperlink"/>
          </w:rPr>
          <w:t xml:space="preserve">Mathematics, B.S.</w:t>
        </w:r>
      </w:hyperlink>
      <w:r>
        <w:t xml:space="preserve"> </w:t>
      </w:r>
      <w:r>
        <w:t xml:space="preserve">major</w:t>
      </w:r>
    </w:p>
    <w:p>
      <w:pPr>
        <w:numPr>
          <w:ilvl w:val="0"/>
          <w:numId w:val="1000"/>
        </w:numPr>
      </w:pPr>
      <w:r>
        <w:t xml:space="preserve">Applied Emphasis</w:t>
      </w:r>
    </w:p>
    <w:p>
      <w:pPr>
        <w:numPr>
          <w:ilvl w:val="0"/>
          <w:numId w:val="1002"/>
        </w:numPr>
      </w:pPr>
      <w:hyperlink r:id="rId20">
        <w:r>
          <w:rPr>
            <w:rStyle w:val="Hyperlink"/>
          </w:rPr>
          <w:t xml:space="preserve">Mathematics, B.S.</w:t>
        </w:r>
      </w:hyperlink>
      <w:r>
        <w:t xml:space="preserve"> </w:t>
      </w:r>
      <w:r>
        <w:t xml:space="preserve">major</w:t>
      </w:r>
    </w:p>
    <w:p>
      <w:pPr>
        <w:numPr>
          <w:ilvl w:val="0"/>
          <w:numId w:val="1000"/>
        </w:numPr>
      </w:pPr>
      <w:r>
        <w:t xml:space="preserve">Actuarial Emphasis</w:t>
      </w:r>
    </w:p>
    <w:p>
      <w:pPr>
        <w:numPr>
          <w:ilvl w:val="0"/>
          <w:numId w:val="1002"/>
        </w:numPr>
      </w:pPr>
      <w:hyperlink r:id="rId13">
        <w:r>
          <w:rPr>
            <w:rStyle w:val="Hyperlink"/>
          </w:rPr>
          <w:t xml:space="preserve">Statistics, B.S.</w:t>
        </w:r>
      </w:hyperlink>
      <w:r>
        <w:t xml:space="preserve"> </w:t>
      </w:r>
      <w:r>
        <w:t xml:space="preserve">major</w:t>
      </w:r>
    </w:p>
    <w:p>
      <w:pPr>
        <w:numPr>
          <w:ilvl w:val="0"/>
          <w:numId w:val="1002"/>
        </w:numPr>
      </w:pPr>
      <w:hyperlink r:id="rId21">
        <w:r>
          <w:rPr>
            <w:rStyle w:val="Hyperlink"/>
          </w:rPr>
          <w:t xml:space="preserve">Mathematics</w:t>
        </w:r>
      </w:hyperlink>
      <w:r>
        <w:t xml:space="preserve"> </w:t>
      </w:r>
      <w:r>
        <w:t xml:space="preserve">minor</w:t>
      </w:r>
    </w:p>
    <w:bookmarkEnd w:id="22"/>
    <w:bookmarkEnd w:id="23"/>
    <w:bookmarkStart w:id="29" w:name="statistics"/>
    <w:p>
      <w:pPr>
        <w:pStyle w:val="Heading2"/>
      </w:pPr>
      <w:hyperlink r:id="rId24">
        <w:r>
          <w:rPr>
            <w:rStyle w:val="Hyperlink"/>
          </w:rPr>
          <w:t xml:space="preserve">Statistics</w:t>
        </w:r>
      </w:hyperlink>
    </w:p>
    <w:bookmarkStart w:id="28" w:name="programs-1"/>
    <w:p>
      <w:pPr>
        <w:pStyle w:val="Heading4"/>
      </w:pPr>
      <w:r>
        <w:t xml:space="preserve">Programs</w:t>
      </w:r>
    </w:p>
    <w:p>
      <w:pPr>
        <w:numPr>
          <w:ilvl w:val="0"/>
          <w:numId w:val="1003"/>
        </w:numPr>
      </w:pPr>
      <w:hyperlink r:id="rId15">
        <w:r>
          <w:rPr>
            <w:rStyle w:val="Hyperlink"/>
          </w:rPr>
          <w:t xml:space="preserve">Data Science, B.S.</w:t>
        </w:r>
      </w:hyperlink>
      <w:r>
        <w:t xml:space="preserve"> </w:t>
      </w:r>
      <w:r>
        <w:t xml:space="preserve">major</w:t>
      </w:r>
    </w:p>
    <w:p>
      <w:pPr>
        <w:numPr>
          <w:ilvl w:val="0"/>
          <w:numId w:val="1003"/>
        </w:numPr>
      </w:pPr>
      <w:hyperlink r:id="rId13">
        <w:r>
          <w:rPr>
            <w:rStyle w:val="Hyperlink"/>
          </w:rPr>
          <w:t xml:space="preserve">Statistics, B.S.</w:t>
        </w:r>
      </w:hyperlink>
      <w:r>
        <w:t xml:space="preserve"> </w:t>
      </w:r>
      <w:r>
        <w:t xml:space="preserve">major</w:t>
      </w:r>
    </w:p>
    <w:p>
      <w:pPr>
        <w:numPr>
          <w:ilvl w:val="0"/>
          <w:numId w:val="1003"/>
        </w:numPr>
      </w:pPr>
      <w:hyperlink r:id="rId25">
        <w:r>
          <w:rPr>
            <w:rStyle w:val="Hyperlink"/>
          </w:rPr>
          <w:t xml:space="preserve">Mathematics Courses</w:t>
        </w:r>
      </w:hyperlink>
    </w:p>
    <w:p>
      <w:pPr>
        <w:numPr>
          <w:ilvl w:val="0"/>
          <w:numId w:val="1003"/>
        </w:numPr>
      </w:pPr>
      <w:hyperlink r:id="rId26">
        <w:r>
          <w:rPr>
            <w:rStyle w:val="Hyperlink"/>
          </w:rPr>
          <w:t xml:space="preserve">Statistics Courses</w:t>
        </w:r>
      </w:hyperlink>
    </w:p>
    <w:p>
      <w:pPr>
        <w:numPr>
          <w:ilvl w:val="0"/>
          <w:numId w:val="1003"/>
        </w:numPr>
      </w:pPr>
      <w:hyperlink r:id="rId27">
        <w:r>
          <w:rPr>
            <w:rStyle w:val="Hyperlink"/>
          </w:rPr>
          <w:t xml:space="preserve">Computer Science Courses</w:t>
        </w:r>
      </w:hyperlink>
    </w:p>
    <w:bookmarkEnd w:id="28"/>
    <w:bookmarkEnd w:id="29"/>
    <w:bookmarkStart w:id="54" w:name="statistics-bs-major"/>
    <w:p>
      <w:pPr>
        <w:pStyle w:val="Heading2"/>
      </w:pPr>
      <w:r>
        <w:t xml:space="preserve">Statistics, B.S. major</w:t>
      </w:r>
    </w:p>
    <w:p>
      <w:pPr>
        <w:pStyle w:val="FirstParagraph"/>
      </w:pPr>
      <w:r>
        <w:t xml:space="preserve">This program in statistics is designed to provide a basic applied and theoretical background in statistics including descriptive and inferential statistics. Students will become proficient in statistical applications using statistical software. Coursework in statistics is useful for anyone as a tool in another area of study such as environmental studies, sociology, biology, psychology, and economics, or as preparation for more advanced study of statistics. The major provides a background in statistics, mathematics, and computer science to enable students to pursue a variety of careers. The program also prepares students for graduate work in statistics and related fields. In addition to the overall graduation requirements, the B.S. Statistics major requires each student complete 52 credits in the major with an overall minimum GPA of 2.25. This major offers courses in statistics, mathematics, computer science and applied areas.</w:t>
      </w:r>
    </w:p>
    <w:p>
      <w:pPr>
        <w:pStyle w:val="BodyText"/>
      </w:pPr>
      <w:r>
        <w:t xml:space="preserve">A total of 120 semester credits are needed for the </w:t>
      </w:r>
      <w:r>
        <w:rPr>
          <w:b/>
          <w:bCs/>
        </w:rPr>
        <w:t xml:space="preserve">Statistics B.S.</w:t>
      </w:r>
      <w:r>
        <w:t xml:space="preserve"> </w:t>
      </w:r>
      <w:r>
        <w:t xml:space="preserve">degree and includes the following:</w:t>
      </w:r>
    </w:p>
    <w:p>
      <w:pPr>
        <w:pStyle w:val="Compact"/>
        <w:numPr>
          <w:ilvl w:val="0"/>
          <w:numId w:val="1004"/>
        </w:numPr>
      </w:pPr>
      <w:r>
        <w:t xml:space="preserve">40 upper division credits (level 3000/4000)</w:t>
      </w:r>
    </w:p>
    <w:p>
      <w:pPr>
        <w:pStyle w:val="Compact"/>
        <w:numPr>
          <w:ilvl w:val="0"/>
          <w:numId w:val="1004"/>
        </w:numPr>
      </w:pPr>
      <w:r>
        <w:t xml:space="preserve">52 required major core credits</w:t>
      </w:r>
    </w:p>
    <w:p>
      <w:pPr>
        <w:pStyle w:val="Compact"/>
        <w:numPr>
          <w:ilvl w:val="0"/>
          <w:numId w:val="1004"/>
        </w:numPr>
      </w:pPr>
      <w:r>
        <w:t xml:space="preserve">Completion of Core Curriculum credits (Minnesota Transfer Curriculum [MnTC] Goal Areas 1-10) - required for all baccalaureate degrees</w:t>
      </w:r>
    </w:p>
    <w:p>
      <w:pPr>
        <w:pStyle w:val="Compact"/>
        <w:numPr>
          <w:ilvl w:val="0"/>
          <w:numId w:val="1004"/>
        </w:numPr>
      </w:pPr>
      <w:r>
        <w:t xml:space="preserve">Completion of BSU Focus and Nisidotaading Course Requirements</w:t>
      </w:r>
    </w:p>
    <w:p>
      <w:pPr>
        <w:pStyle w:val="FirstParagraph"/>
      </w:pPr>
      <w:r>
        <w:t xml:space="preserve">Dual Degrees</w:t>
      </w:r>
    </w:p>
    <w:p>
      <w:pPr>
        <w:pStyle w:val="BodyText"/>
      </w:pPr>
      <w:r>
        <w:t xml:space="preserve">Students wishing to complete two degrees concurrently, (example: Bachelor of Science and Bachelor of Arts) must complete a minimum of an additional 30 credits above the required 120 credits. </w:t>
      </w:r>
    </w:p>
    <w:p>
      <w:pPr>
        <w:pStyle w:val="BodyText"/>
      </w:pPr>
      <w:r>
        <w:t xml:space="preserve">Multiple Credentials</w:t>
      </w:r>
      <w:r>
        <w:br/>
      </w:r>
      <w:r>
        <w:t xml:space="preserve">Any additional major, minor or certificate in a degree must have at least 6 credits of course work not used to meet the requirements of another major, minor or certificate in the degree.</w:t>
      </w:r>
    </w:p>
    <w:p>
      <w:pPr>
        <w:pStyle w:val="BodyText"/>
      </w:pPr>
      <w:r>
        <w:t xml:space="preserve">Required Credits: 52</w:t>
      </w:r>
      <w:r>
        <w:br/>
      </w:r>
      <w:r>
        <w:t xml:space="preserve">Required GPA: 2.25</w:t>
      </w:r>
    </w:p>
    <w:bookmarkStart w:id="42" w:name="i-required-courses"/>
    <w:p>
      <w:pPr>
        <w:pStyle w:val="Heading3"/>
      </w:pPr>
      <w:r>
        <w:t xml:space="preserve">I REQUIRED COURSES</w:t>
      </w:r>
    </w:p>
    <w:p>
      <w:pPr>
        <w:pStyle w:val="FirstParagraph"/>
      </w:pPr>
      <w:r>
        <w:t xml:space="preserve">Complete the following courses:</w:t>
      </w:r>
    </w:p>
    <w:p>
      <w:pPr>
        <w:pStyle w:val="Compact"/>
        <w:numPr>
          <w:ilvl w:val="0"/>
          <w:numId w:val="1005"/>
        </w:numPr>
      </w:pPr>
      <w:r>
        <w:t xml:space="preserve">CS 2321</w:t>
      </w:r>
      <w:r>
        <w:t xml:space="preserve"> </w:t>
      </w:r>
      <w:hyperlink r:id="rId30">
        <w:r>
          <w:rPr>
            <w:rStyle w:val="Hyperlink"/>
          </w:rPr>
          <w:t xml:space="preserve">Computer Science I</w:t>
        </w:r>
      </w:hyperlink>
      <w:r>
        <w:t xml:space="preserve"> </w:t>
      </w:r>
      <w:r>
        <w:t xml:space="preserve">(4 credits)</w:t>
      </w:r>
    </w:p>
    <w:p>
      <w:pPr>
        <w:pStyle w:val="Compact"/>
        <w:numPr>
          <w:ilvl w:val="0"/>
          <w:numId w:val="1005"/>
        </w:numPr>
      </w:pPr>
      <w:r>
        <w:t xml:space="preserve">CS 2322</w:t>
      </w:r>
      <w:r>
        <w:t xml:space="preserve"> </w:t>
      </w:r>
      <w:hyperlink r:id="rId31">
        <w:r>
          <w:rPr>
            <w:rStyle w:val="Hyperlink"/>
          </w:rPr>
          <w:t xml:space="preserve">Computer Science II</w:t>
        </w:r>
      </w:hyperlink>
      <w:r>
        <w:t xml:space="preserve"> </w:t>
      </w:r>
      <w:r>
        <w:t xml:space="preserve">(4 credits)</w:t>
      </w:r>
    </w:p>
    <w:p>
      <w:pPr>
        <w:pStyle w:val="Compact"/>
        <w:numPr>
          <w:ilvl w:val="0"/>
          <w:numId w:val="1005"/>
        </w:numPr>
      </w:pPr>
      <w:r>
        <w:t xml:space="preserve">CS 3507</w:t>
      </w:r>
      <w:r>
        <w:t xml:space="preserve"> </w:t>
      </w:r>
      <w:hyperlink r:id="rId32">
        <w:r>
          <w:rPr>
            <w:rStyle w:val="Hyperlink"/>
          </w:rPr>
          <w:t xml:space="preserve">Introduction to Databases</w:t>
        </w:r>
      </w:hyperlink>
      <w:r>
        <w:t xml:space="preserve"> </w:t>
      </w:r>
      <w:r>
        <w:t xml:space="preserve">(3 credits)</w:t>
      </w:r>
    </w:p>
    <w:p>
      <w:pPr>
        <w:pStyle w:val="Compact"/>
        <w:numPr>
          <w:ilvl w:val="0"/>
          <w:numId w:val="1005"/>
        </w:numPr>
      </w:pPr>
      <w:r>
        <w:t xml:space="preserve">MATH 2471</w:t>
      </w:r>
      <w:r>
        <w:t xml:space="preserve"> </w:t>
      </w:r>
      <w:hyperlink r:id="rId33">
        <w:r>
          <w:rPr>
            <w:rStyle w:val="Hyperlink"/>
          </w:rPr>
          <w:t xml:space="preserve">Calculus I</w:t>
        </w:r>
      </w:hyperlink>
      <w:r>
        <w:t xml:space="preserve"> </w:t>
      </w:r>
      <w:r>
        <w:t xml:space="preserve">(5 credits)</w:t>
      </w:r>
    </w:p>
    <w:p>
      <w:pPr>
        <w:pStyle w:val="Compact"/>
        <w:numPr>
          <w:ilvl w:val="0"/>
          <w:numId w:val="1005"/>
        </w:numPr>
      </w:pPr>
      <w:r>
        <w:t xml:space="preserve">MATH 2472</w:t>
      </w:r>
      <w:r>
        <w:t xml:space="preserve"> </w:t>
      </w:r>
      <w:hyperlink r:id="rId34">
        <w:r>
          <w:rPr>
            <w:rStyle w:val="Hyperlink"/>
          </w:rPr>
          <w:t xml:space="preserve">Calculus II</w:t>
        </w:r>
      </w:hyperlink>
      <w:r>
        <w:t xml:space="preserve"> </w:t>
      </w:r>
      <w:r>
        <w:t xml:space="preserve">(5 credits)</w:t>
      </w:r>
    </w:p>
    <w:p>
      <w:pPr>
        <w:pStyle w:val="Compact"/>
        <w:numPr>
          <w:ilvl w:val="0"/>
          <w:numId w:val="1005"/>
        </w:numPr>
      </w:pPr>
      <w:r>
        <w:t xml:space="preserve">MATH 2480</w:t>
      </w:r>
      <w:r>
        <w:t xml:space="preserve"> </w:t>
      </w:r>
      <w:hyperlink r:id="rId35">
        <w:r>
          <w:rPr>
            <w:rStyle w:val="Hyperlink"/>
          </w:rPr>
          <w:t xml:space="preserve">Multivariable Calculus</w:t>
        </w:r>
      </w:hyperlink>
      <w:r>
        <w:t xml:space="preserve"> </w:t>
      </w:r>
      <w:r>
        <w:t xml:space="preserve">(4 credits)</w:t>
      </w:r>
    </w:p>
    <w:p>
      <w:pPr>
        <w:pStyle w:val="Compact"/>
        <w:numPr>
          <w:ilvl w:val="0"/>
          <w:numId w:val="1005"/>
        </w:numPr>
      </w:pPr>
      <w:r>
        <w:t xml:space="preserve">MATH 3310</w:t>
      </w:r>
      <w:r>
        <w:t xml:space="preserve"> </w:t>
      </w:r>
      <w:hyperlink r:id="rId36">
        <w:r>
          <w:rPr>
            <w:rStyle w:val="Hyperlink"/>
          </w:rPr>
          <w:t xml:space="preserve">Linear Algebra</w:t>
        </w:r>
      </w:hyperlink>
      <w:r>
        <w:t xml:space="preserve"> </w:t>
      </w:r>
      <w:r>
        <w:t xml:space="preserve">(4 credits)</w:t>
      </w:r>
    </w:p>
    <w:p>
      <w:pPr>
        <w:pStyle w:val="Compact"/>
        <w:numPr>
          <w:ilvl w:val="0"/>
          <w:numId w:val="1005"/>
        </w:numPr>
      </w:pPr>
      <w:r>
        <w:t xml:space="preserve">STAT 2610</w:t>
      </w:r>
      <w:r>
        <w:t xml:space="preserve"> </w:t>
      </w:r>
      <w:hyperlink r:id="rId37">
        <w:r>
          <w:rPr>
            <w:rStyle w:val="Hyperlink"/>
          </w:rPr>
          <w:t xml:space="preserve">Applied Statistics</w:t>
        </w:r>
      </w:hyperlink>
      <w:r>
        <w:t xml:space="preserve"> </w:t>
      </w:r>
      <w:r>
        <w:t xml:space="preserve">(4 credits)</w:t>
      </w:r>
    </w:p>
    <w:p>
      <w:pPr>
        <w:pStyle w:val="Compact"/>
        <w:numPr>
          <w:ilvl w:val="0"/>
          <w:numId w:val="1005"/>
        </w:numPr>
      </w:pPr>
      <w:r>
        <w:t xml:space="preserve">STAT 3620</w:t>
      </w:r>
      <w:r>
        <w:t xml:space="preserve"> </w:t>
      </w:r>
      <w:hyperlink r:id="rId38">
        <w:r>
          <w:rPr>
            <w:rStyle w:val="Hyperlink"/>
          </w:rPr>
          <w:t xml:space="preserve">Applied Regression Analysis</w:t>
        </w:r>
      </w:hyperlink>
      <w:r>
        <w:t xml:space="preserve"> </w:t>
      </w:r>
      <w:r>
        <w:t xml:space="preserve">(3 credits)</w:t>
      </w:r>
    </w:p>
    <w:p>
      <w:pPr>
        <w:pStyle w:val="Compact"/>
        <w:numPr>
          <w:ilvl w:val="0"/>
          <w:numId w:val="1005"/>
        </w:numPr>
      </w:pPr>
      <w:r>
        <w:t xml:space="preserve">STAT 3631</w:t>
      </w:r>
      <w:r>
        <w:t xml:space="preserve"> </w:t>
      </w:r>
      <w:hyperlink r:id="rId39">
        <w:r>
          <w:rPr>
            <w:rStyle w:val="Hyperlink"/>
          </w:rPr>
          <w:t xml:space="preserve">Probability and Statistics I</w:t>
        </w:r>
      </w:hyperlink>
      <w:r>
        <w:t xml:space="preserve"> </w:t>
      </w:r>
      <w:r>
        <w:t xml:space="preserve">(4 credits)</w:t>
      </w:r>
    </w:p>
    <w:p>
      <w:pPr>
        <w:pStyle w:val="Compact"/>
        <w:numPr>
          <w:ilvl w:val="0"/>
          <w:numId w:val="1005"/>
        </w:numPr>
      </w:pPr>
      <w:r>
        <w:t xml:space="preserve">STAT 3632</w:t>
      </w:r>
      <w:r>
        <w:t xml:space="preserve"> </w:t>
      </w:r>
      <w:hyperlink r:id="rId40">
        <w:r>
          <w:rPr>
            <w:rStyle w:val="Hyperlink"/>
          </w:rPr>
          <w:t xml:space="preserve">Probability and Statistics II</w:t>
        </w:r>
      </w:hyperlink>
      <w:r>
        <w:t xml:space="preserve"> </w:t>
      </w:r>
      <w:r>
        <w:t xml:space="preserve">(3 credits)</w:t>
      </w:r>
    </w:p>
    <w:p>
      <w:pPr>
        <w:pStyle w:val="Compact"/>
        <w:numPr>
          <w:ilvl w:val="0"/>
          <w:numId w:val="1005"/>
        </w:numPr>
      </w:pPr>
      <w:r>
        <w:t xml:space="preserve">STAT 4000</w:t>
      </w:r>
      <w:r>
        <w:t xml:space="preserve"> </w:t>
      </w:r>
      <w:hyperlink r:id="rId41">
        <w:r>
          <w:rPr>
            <w:rStyle w:val="Hyperlink"/>
          </w:rPr>
          <w:t xml:space="preserve">Capstone in Statistics</w:t>
        </w:r>
      </w:hyperlink>
      <w:r>
        <w:t xml:space="preserve"> </w:t>
      </w:r>
      <w:r>
        <w:t xml:space="preserve">(3 credits)</w:t>
      </w:r>
    </w:p>
    <w:bookmarkEnd w:id="42"/>
    <w:bookmarkStart w:id="53" w:name="ii-electives"/>
    <w:p>
      <w:pPr>
        <w:pStyle w:val="Heading3"/>
      </w:pPr>
      <w:r>
        <w:t xml:space="preserve">II ELECTIVES</w:t>
      </w:r>
    </w:p>
    <w:p>
      <w:pPr>
        <w:pStyle w:val="FirstParagraph"/>
      </w:pPr>
      <w:r>
        <w:t xml:space="preserve">Select two of the following courses:</w:t>
      </w:r>
    </w:p>
    <w:p>
      <w:pPr>
        <w:pStyle w:val="Compact"/>
        <w:numPr>
          <w:ilvl w:val="0"/>
          <w:numId w:val="1006"/>
        </w:numPr>
      </w:pPr>
      <w:r>
        <w:t xml:space="preserve">BUAD 3232</w:t>
      </w:r>
      <w:r>
        <w:t xml:space="preserve"> </w:t>
      </w:r>
      <w:hyperlink r:id="rId43">
        <w:r>
          <w:rPr>
            <w:rStyle w:val="Hyperlink"/>
          </w:rPr>
          <w:t xml:space="preserve">Predictive Analytics</w:t>
        </w:r>
      </w:hyperlink>
      <w:r>
        <w:t xml:space="preserve"> </w:t>
      </w:r>
      <w:r>
        <w:t xml:space="preserve">(3 credits)</w:t>
      </w:r>
    </w:p>
    <w:p>
      <w:pPr>
        <w:pStyle w:val="Compact"/>
        <w:numPr>
          <w:ilvl w:val="0"/>
          <w:numId w:val="1006"/>
        </w:numPr>
      </w:pPr>
      <w:r>
        <w:t xml:space="preserve">GEOG 3231</w:t>
      </w:r>
      <w:r>
        <w:t xml:space="preserve"> </w:t>
      </w:r>
      <w:hyperlink r:id="rId44">
        <w:r>
          <w:rPr>
            <w:rStyle w:val="Hyperlink"/>
          </w:rPr>
          <w:t xml:space="preserve">Introduction to Geographic Information Systems</w:t>
        </w:r>
      </w:hyperlink>
      <w:r>
        <w:t xml:space="preserve"> </w:t>
      </w:r>
      <w:r>
        <w:t xml:space="preserve">(3 credits)</w:t>
      </w:r>
    </w:p>
    <w:p>
      <w:pPr>
        <w:pStyle w:val="Compact"/>
        <w:numPr>
          <w:ilvl w:val="0"/>
          <w:numId w:val="1006"/>
        </w:numPr>
      </w:pPr>
      <w:r>
        <w:t xml:space="preserve">GEOG 4265</w:t>
      </w:r>
      <w:r>
        <w:t xml:space="preserve"> </w:t>
      </w:r>
      <w:hyperlink r:id="rId45">
        <w:r>
          <w:rPr>
            <w:rStyle w:val="Hyperlink"/>
          </w:rPr>
          <w:t xml:space="preserve">Spatial Analysis</w:t>
        </w:r>
      </w:hyperlink>
      <w:r>
        <w:t xml:space="preserve"> </w:t>
      </w:r>
      <w:r>
        <w:t xml:space="preserve">(3 credits)</w:t>
      </w:r>
    </w:p>
    <w:p>
      <w:pPr>
        <w:pStyle w:val="Compact"/>
        <w:numPr>
          <w:ilvl w:val="0"/>
          <w:numId w:val="1006"/>
        </w:numPr>
      </w:pPr>
      <w:r>
        <w:t xml:space="preserve">MATH 3710</w:t>
      </w:r>
      <w:r>
        <w:t xml:space="preserve"> </w:t>
      </w:r>
      <w:hyperlink r:id="rId46">
        <w:r>
          <w:rPr>
            <w:rStyle w:val="Hyperlink"/>
          </w:rPr>
          <w:t xml:space="preserve">Mathematical Modeling</w:t>
        </w:r>
      </w:hyperlink>
      <w:r>
        <w:t xml:space="preserve"> </w:t>
      </w:r>
      <w:r>
        <w:t xml:space="preserve">(3 credits)</w:t>
      </w:r>
    </w:p>
    <w:p>
      <w:pPr>
        <w:pStyle w:val="Compact"/>
        <w:numPr>
          <w:ilvl w:val="0"/>
          <w:numId w:val="1006"/>
        </w:numPr>
      </w:pPr>
      <w:r>
        <w:t xml:space="preserve">PHYS 3300</w:t>
      </w:r>
      <w:r>
        <w:t xml:space="preserve"> </w:t>
      </w:r>
      <w:hyperlink r:id="rId47">
        <w:r>
          <w:rPr>
            <w:rStyle w:val="Hyperlink"/>
          </w:rPr>
          <w:t xml:space="preserve">Thermal and Statistical Physics</w:t>
        </w:r>
      </w:hyperlink>
      <w:r>
        <w:t xml:space="preserve"> </w:t>
      </w:r>
      <w:r>
        <w:t xml:space="preserve">(3 credits)</w:t>
      </w:r>
    </w:p>
    <w:p>
      <w:pPr>
        <w:pStyle w:val="Compact"/>
        <w:numPr>
          <w:ilvl w:val="0"/>
          <w:numId w:val="1006"/>
        </w:numPr>
      </w:pPr>
      <w:r>
        <w:t xml:space="preserve">SOC 3001</w:t>
      </w:r>
      <w:r>
        <w:t xml:space="preserve"> </w:t>
      </w:r>
      <w:hyperlink r:id="rId48">
        <w:r>
          <w:rPr>
            <w:rStyle w:val="Hyperlink"/>
          </w:rPr>
          <w:t xml:space="preserve">Quantitative Research Methods in the Social Sciences</w:t>
        </w:r>
      </w:hyperlink>
      <w:r>
        <w:t xml:space="preserve"> </w:t>
      </w:r>
      <w:r>
        <w:t xml:space="preserve">(3 credits)</w:t>
      </w:r>
    </w:p>
    <w:p>
      <w:pPr>
        <w:pStyle w:val="Compact"/>
        <w:numPr>
          <w:ilvl w:val="0"/>
          <w:numId w:val="1006"/>
        </w:numPr>
      </w:pPr>
      <w:r>
        <w:t xml:space="preserve">STAT 3610</w:t>
      </w:r>
      <w:r>
        <w:t xml:space="preserve"> </w:t>
      </w:r>
      <w:hyperlink r:id="rId49">
        <w:r>
          <w:rPr>
            <w:rStyle w:val="Hyperlink"/>
          </w:rPr>
          <w:t xml:space="preserve">Time Series Analysis</w:t>
        </w:r>
      </w:hyperlink>
      <w:r>
        <w:t xml:space="preserve"> </w:t>
      </w:r>
      <w:r>
        <w:t xml:space="preserve">(3 credits)</w:t>
      </w:r>
    </w:p>
    <w:p>
      <w:pPr>
        <w:pStyle w:val="Compact"/>
        <w:numPr>
          <w:ilvl w:val="0"/>
          <w:numId w:val="1006"/>
        </w:numPr>
      </w:pPr>
      <w:r>
        <w:t xml:space="preserve">TADT 3880</w:t>
      </w:r>
      <w:r>
        <w:t xml:space="preserve"> </w:t>
      </w:r>
      <w:hyperlink r:id="rId50">
        <w:r>
          <w:rPr>
            <w:rStyle w:val="Hyperlink"/>
          </w:rPr>
          <w:t xml:space="preserve">Quality Assurance</w:t>
        </w:r>
      </w:hyperlink>
      <w:r>
        <w:t xml:space="preserve"> </w:t>
      </w:r>
      <w:r>
        <w:t xml:space="preserve">(3 credits)</w:t>
      </w:r>
    </w:p>
    <w:p>
      <w:pPr>
        <w:pStyle w:val="Compact"/>
        <w:numPr>
          <w:ilvl w:val="0"/>
          <w:numId w:val="1006"/>
        </w:numPr>
      </w:pPr>
      <w:r>
        <w:t xml:space="preserve">TADT 4899</w:t>
      </w:r>
      <w:r>
        <w:t xml:space="preserve"> </w:t>
      </w:r>
      <w:hyperlink r:id="rId51">
        <w:r>
          <w:rPr>
            <w:rStyle w:val="Hyperlink"/>
          </w:rPr>
          <w:t xml:space="preserve">Design of Experiments</w:t>
        </w:r>
      </w:hyperlink>
      <w:r>
        <w:t xml:space="preserve"> </w:t>
      </w:r>
      <w:r>
        <w:t xml:space="preserve">(3 credits)</w:t>
      </w:r>
    </w:p>
    <w:p>
      <w:pPr>
        <w:pStyle w:val="FirstParagraph"/>
      </w:pPr>
      <w:r>
        <w:rPr>
          <w:b/>
          <w:bCs/>
        </w:rPr>
        <w:t xml:space="preserve">Program Learning Outcomes | Statistics, B.S.</w:t>
      </w:r>
    </w:p>
    <w:p>
      <w:pPr>
        <w:numPr>
          <w:ilvl w:val="0"/>
          <w:numId w:val="1007"/>
        </w:numPr>
      </w:pPr>
      <w:r>
        <w:t xml:space="preserve">Knowledge: Students will understand the content and methods of the core areas of undergraduate statistics.</w:t>
      </w:r>
    </w:p>
    <w:p>
      <w:pPr>
        <w:numPr>
          <w:ilvl w:val="0"/>
          <w:numId w:val="1007"/>
        </w:numPr>
      </w:pPr>
      <w:r>
        <w:t xml:space="preserve">Analysis: Students will identify, interpret and analyze problems, discern structure and pattern and make conjectures.</w:t>
      </w:r>
    </w:p>
    <w:p>
      <w:pPr>
        <w:numPr>
          <w:ilvl w:val="0"/>
          <w:numId w:val="1007"/>
        </w:numPr>
      </w:pPr>
      <w:r>
        <w:t xml:space="preserve">Application: Students will apply appropriate statistical procedures and technology to solve problems.</w:t>
      </w:r>
    </w:p>
    <w:p>
      <w:pPr>
        <w:numPr>
          <w:ilvl w:val="0"/>
          <w:numId w:val="1007"/>
        </w:numPr>
      </w:pPr>
      <w:r>
        <w:t xml:space="preserve">Communication: Students will communicate statistical ideas and understanding effectively both verbally and in writing.</w:t>
      </w:r>
    </w:p>
    <w:p>
      <w:pPr>
        <w:numPr>
          <w:ilvl w:val="0"/>
          <w:numId w:val="1007"/>
        </w:numPr>
      </w:pPr>
      <w:r>
        <w:t xml:space="preserve">Career Readiness: Students will be prepared for a variety of careers in industry and further study in statistics.</w:t>
      </w:r>
    </w:p>
    <w:p>
      <w:pPr>
        <w:numPr>
          <w:ilvl w:val="0"/>
          <w:numId w:val="1007"/>
        </w:numPr>
      </w:pPr>
      <w:r>
        <w:t xml:space="preserve">Articulate how biases, both unintended and intended, in data collection techniques, mining algorithms, and analyses can skew the information derived from the data and the effect this can have on diverse groups.</w:t>
      </w:r>
    </w:p>
    <w:p>
      <w:pPr>
        <w:pStyle w:val="FirstParagraph"/>
      </w:pPr>
      <w:r>
        <w:rPr>
          <w:b/>
          <w:bCs/>
        </w:rPr>
        <w:t xml:space="preserve">Suggested Semester Schedule | Statistics, B.S.</w:t>
      </w:r>
    </w:p>
    <w:p>
      <w:pPr>
        <w:pStyle w:val="BodyText"/>
      </w:pPr>
      <w:r>
        <w:t xml:space="preserve">The following is a list of required Statistics Major, B.S. courses by year. This schedule is intended to help students plan their courses in an orderly fashion; however, these are only suggestions and this schedule is flexible.</w:t>
      </w:r>
    </w:p>
    <w:p>
      <w:pPr>
        <w:pStyle w:val="BodyText"/>
      </w:pPr>
      <w:r>
        <w:t xml:space="preserve">Freshman</w:t>
      </w:r>
    </w:p>
    <w:p>
      <w:pPr>
        <w:pStyle w:val="Compact"/>
        <w:numPr>
          <w:ilvl w:val="0"/>
          <w:numId w:val="1008"/>
        </w:numPr>
      </w:pPr>
      <w:r>
        <w:t xml:space="preserve">MATH 1470</w:t>
      </w:r>
      <w:r>
        <w:t xml:space="preserve"> </w:t>
      </w:r>
      <w:hyperlink r:id="rId52">
        <w:r>
          <w:rPr>
            <w:rStyle w:val="Hyperlink"/>
          </w:rPr>
          <w:t xml:space="preserve">Precalculus</w:t>
        </w:r>
      </w:hyperlink>
      <w:r>
        <w:t xml:space="preserve"> </w:t>
      </w:r>
      <w:r>
        <w:t xml:space="preserve">(3 credits)</w:t>
      </w:r>
    </w:p>
    <w:p>
      <w:pPr>
        <w:pStyle w:val="Compact"/>
        <w:numPr>
          <w:ilvl w:val="0"/>
          <w:numId w:val="1008"/>
        </w:numPr>
      </w:pPr>
      <w:r>
        <w:t xml:space="preserve">MATH 2471</w:t>
      </w:r>
      <w:r>
        <w:t xml:space="preserve"> </w:t>
      </w:r>
      <w:hyperlink r:id="rId33">
        <w:r>
          <w:rPr>
            <w:rStyle w:val="Hyperlink"/>
          </w:rPr>
          <w:t xml:space="preserve">Calculus I</w:t>
        </w:r>
      </w:hyperlink>
      <w:r>
        <w:t xml:space="preserve"> </w:t>
      </w:r>
      <w:r>
        <w:t xml:space="preserve">(5 credits)</w:t>
      </w:r>
    </w:p>
    <w:p>
      <w:pPr>
        <w:pStyle w:val="Compact"/>
        <w:numPr>
          <w:ilvl w:val="0"/>
          <w:numId w:val="1008"/>
        </w:numPr>
      </w:pPr>
      <w:r>
        <w:t xml:space="preserve">STAT 2610</w:t>
      </w:r>
      <w:r>
        <w:t xml:space="preserve"> </w:t>
      </w:r>
      <w:hyperlink r:id="rId37">
        <w:r>
          <w:rPr>
            <w:rStyle w:val="Hyperlink"/>
          </w:rPr>
          <w:t xml:space="preserve">Applied Statistics</w:t>
        </w:r>
      </w:hyperlink>
      <w:r>
        <w:t xml:space="preserve"> </w:t>
      </w:r>
      <w:r>
        <w:t xml:space="preserve">(4 credits)</w:t>
      </w:r>
    </w:p>
    <w:p>
      <w:pPr>
        <w:pStyle w:val="Compact"/>
        <w:numPr>
          <w:ilvl w:val="0"/>
          <w:numId w:val="1008"/>
        </w:numPr>
      </w:pPr>
      <w:r>
        <w:t xml:space="preserve">Core Curriculum requirements</w:t>
      </w:r>
    </w:p>
    <w:p>
      <w:pPr>
        <w:pStyle w:val="FirstParagraph"/>
      </w:pPr>
      <w:r>
        <w:t xml:space="preserve">Sophomore</w:t>
      </w:r>
    </w:p>
    <w:p>
      <w:pPr>
        <w:pStyle w:val="Compact"/>
        <w:numPr>
          <w:ilvl w:val="0"/>
          <w:numId w:val="1009"/>
        </w:numPr>
      </w:pPr>
      <w:r>
        <w:t xml:space="preserve">MATH 2472</w:t>
      </w:r>
      <w:r>
        <w:t xml:space="preserve"> </w:t>
      </w:r>
      <w:hyperlink r:id="rId34">
        <w:r>
          <w:rPr>
            <w:rStyle w:val="Hyperlink"/>
          </w:rPr>
          <w:t xml:space="preserve">Calculus II</w:t>
        </w:r>
      </w:hyperlink>
      <w:r>
        <w:t xml:space="preserve"> </w:t>
      </w:r>
      <w:r>
        <w:t xml:space="preserve">(5 credits)</w:t>
      </w:r>
    </w:p>
    <w:p>
      <w:pPr>
        <w:pStyle w:val="Compact"/>
        <w:numPr>
          <w:ilvl w:val="0"/>
          <w:numId w:val="1009"/>
        </w:numPr>
      </w:pPr>
      <w:r>
        <w:t xml:space="preserve">MATH 2480</w:t>
      </w:r>
      <w:r>
        <w:t xml:space="preserve"> </w:t>
      </w:r>
      <w:hyperlink r:id="rId35">
        <w:r>
          <w:rPr>
            <w:rStyle w:val="Hyperlink"/>
          </w:rPr>
          <w:t xml:space="preserve">Multivariable Calculus</w:t>
        </w:r>
      </w:hyperlink>
      <w:r>
        <w:t xml:space="preserve"> </w:t>
      </w:r>
      <w:r>
        <w:t xml:space="preserve">(4 credits)</w:t>
      </w:r>
    </w:p>
    <w:p>
      <w:pPr>
        <w:pStyle w:val="Compact"/>
        <w:numPr>
          <w:ilvl w:val="0"/>
          <w:numId w:val="1009"/>
        </w:numPr>
      </w:pPr>
      <w:r>
        <w:t xml:space="preserve">MATH 3310</w:t>
      </w:r>
      <w:r>
        <w:t xml:space="preserve"> </w:t>
      </w:r>
      <w:hyperlink r:id="rId36">
        <w:r>
          <w:rPr>
            <w:rStyle w:val="Hyperlink"/>
          </w:rPr>
          <w:t xml:space="preserve">Linear Algebra</w:t>
        </w:r>
      </w:hyperlink>
      <w:r>
        <w:t xml:space="preserve"> </w:t>
      </w:r>
      <w:r>
        <w:t xml:space="preserve">(4 credits)</w:t>
      </w:r>
    </w:p>
    <w:p>
      <w:pPr>
        <w:pStyle w:val="Compact"/>
        <w:numPr>
          <w:ilvl w:val="0"/>
          <w:numId w:val="1009"/>
        </w:numPr>
      </w:pPr>
      <w:r>
        <w:t xml:space="preserve">STAT 3620</w:t>
      </w:r>
      <w:r>
        <w:t xml:space="preserve"> </w:t>
      </w:r>
      <w:hyperlink r:id="rId38">
        <w:r>
          <w:rPr>
            <w:rStyle w:val="Hyperlink"/>
          </w:rPr>
          <w:t xml:space="preserve">Applied Regression Analysis</w:t>
        </w:r>
      </w:hyperlink>
      <w:r>
        <w:t xml:space="preserve"> </w:t>
      </w:r>
      <w:r>
        <w:t xml:space="preserve">(3 credits) or STAT 3631</w:t>
      </w:r>
      <w:r>
        <w:t xml:space="preserve"> </w:t>
      </w:r>
      <w:hyperlink r:id="rId39">
        <w:r>
          <w:rPr>
            <w:rStyle w:val="Hyperlink"/>
          </w:rPr>
          <w:t xml:space="preserve">Probability and Statistics I</w:t>
        </w:r>
      </w:hyperlink>
      <w:r>
        <w:t xml:space="preserve"> </w:t>
      </w:r>
      <w:r>
        <w:t xml:space="preserve">(4 credits)</w:t>
      </w:r>
    </w:p>
    <w:p>
      <w:pPr>
        <w:pStyle w:val="Compact"/>
        <w:numPr>
          <w:ilvl w:val="0"/>
          <w:numId w:val="1009"/>
        </w:numPr>
      </w:pPr>
      <w:r>
        <w:t xml:space="preserve">Courses in the Field of Emphasis (consult with advisor)</w:t>
      </w:r>
    </w:p>
    <w:p>
      <w:pPr>
        <w:pStyle w:val="Compact"/>
        <w:numPr>
          <w:ilvl w:val="0"/>
          <w:numId w:val="1009"/>
        </w:numPr>
      </w:pPr>
      <w:r>
        <w:t xml:space="preserve">Core Curriculum requirements</w:t>
      </w:r>
    </w:p>
    <w:p>
      <w:pPr>
        <w:pStyle w:val="FirstParagraph"/>
      </w:pPr>
      <w:r>
        <w:t xml:space="preserve">Junior/Senior</w:t>
      </w:r>
    </w:p>
    <w:p>
      <w:pPr>
        <w:pStyle w:val="Compact"/>
        <w:numPr>
          <w:ilvl w:val="0"/>
          <w:numId w:val="1010"/>
        </w:numPr>
      </w:pPr>
      <w:r>
        <w:t xml:space="preserve">STAT 3632</w:t>
      </w:r>
      <w:r>
        <w:t xml:space="preserve"> </w:t>
      </w:r>
      <w:hyperlink r:id="rId40">
        <w:r>
          <w:rPr>
            <w:rStyle w:val="Hyperlink"/>
          </w:rPr>
          <w:t xml:space="preserve">Probability and Statistics II</w:t>
        </w:r>
      </w:hyperlink>
      <w:r>
        <w:t xml:space="preserve"> </w:t>
      </w:r>
      <w:r>
        <w:t xml:space="preserve">(3 credits)</w:t>
      </w:r>
    </w:p>
    <w:p>
      <w:pPr>
        <w:pStyle w:val="Compact"/>
        <w:numPr>
          <w:ilvl w:val="0"/>
          <w:numId w:val="1010"/>
        </w:numPr>
      </w:pPr>
      <w:r>
        <w:t xml:space="preserve">Courses in the Field of Emphasis (consult with advisor)</w:t>
      </w:r>
    </w:p>
    <w:p>
      <w:pPr>
        <w:pStyle w:val="Compact"/>
        <w:numPr>
          <w:ilvl w:val="0"/>
          <w:numId w:val="1010"/>
        </w:numPr>
      </w:pPr>
      <w:r>
        <w:t xml:space="preserve">STAT 4000</w:t>
      </w:r>
      <w:r>
        <w:t xml:space="preserve"> </w:t>
      </w:r>
      <w:hyperlink r:id="rId41">
        <w:r>
          <w:rPr>
            <w:rStyle w:val="Hyperlink"/>
          </w:rPr>
          <w:t xml:space="preserve">Capstone in Statistics</w:t>
        </w:r>
      </w:hyperlink>
      <w:r>
        <w:t xml:space="preserve"> </w:t>
      </w:r>
      <w:r>
        <w:t xml:space="preserve">(3 credits)</w:t>
      </w:r>
    </w:p>
    <w:p>
      <w:pPr>
        <w:pStyle w:val="Compact"/>
        <w:numPr>
          <w:ilvl w:val="0"/>
          <w:numId w:val="1010"/>
        </w:numPr>
      </w:pPr>
      <w:r>
        <w:t xml:space="preserve">Complete Core Curriculum requirements</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math" TargetMode="External"/><Relationship Id="rId24" Type="http://schemas.openxmlformats.org/officeDocument/2006/relationships/hyperlink" Target="https://www.bemidjistate.edu/academics/catalog/20273/areas/stat" TargetMode="External"/><Relationship Id="rId43" Type="http://schemas.openxmlformats.org/officeDocument/2006/relationships/hyperlink" Target="https://www.bemidjistate.edu/academics/catalog/20273/courses/buad/3232" TargetMode="External"/><Relationship Id="rId27" Type="http://schemas.openxmlformats.org/officeDocument/2006/relationships/hyperlink" Target="https://www.bemidjistate.edu/academics/catalog/20273/courses/cs" TargetMode="External"/><Relationship Id="rId30" Type="http://schemas.openxmlformats.org/officeDocument/2006/relationships/hyperlink" Target="https://www.bemidjistate.edu/academics/catalog/20273/courses/cs/2321" TargetMode="External"/><Relationship Id="rId31" Type="http://schemas.openxmlformats.org/officeDocument/2006/relationships/hyperlink" Target="https://www.bemidjistate.edu/academics/catalog/20273/courses/cs/2322" TargetMode="External"/><Relationship Id="rId32" Type="http://schemas.openxmlformats.org/officeDocument/2006/relationships/hyperlink" Target="https://www.bemidjistate.edu/academics/catalog/20273/courses/cs/3507" TargetMode="External"/><Relationship Id="rId44" Type="http://schemas.openxmlformats.org/officeDocument/2006/relationships/hyperlink" Target="https://www.bemidjistate.edu/academics/catalog/20273/courses/geog/3231" TargetMode="External"/><Relationship Id="rId45" Type="http://schemas.openxmlformats.org/officeDocument/2006/relationships/hyperlink" Target="https://www.bemidjistate.edu/academics/catalog/20273/courses/geog/4265" TargetMode="External"/><Relationship Id="rId25" Type="http://schemas.openxmlformats.org/officeDocument/2006/relationships/hyperlink" Target="https://www.bemidjistate.edu/academics/catalog/20273/courses/math" TargetMode="External"/><Relationship Id="rId52" Type="http://schemas.openxmlformats.org/officeDocument/2006/relationships/hyperlink" Target="https://www.bemidjistate.edu/academics/catalog/20273/courses/math/1470" TargetMode="External"/><Relationship Id="rId33" Type="http://schemas.openxmlformats.org/officeDocument/2006/relationships/hyperlink" Target="https://www.bemidjistate.edu/academics/catalog/20273/courses/math/2471" TargetMode="External"/><Relationship Id="rId34" Type="http://schemas.openxmlformats.org/officeDocument/2006/relationships/hyperlink" Target="https://www.bemidjistate.edu/academics/catalog/20273/courses/math/2472" TargetMode="External"/><Relationship Id="rId35" Type="http://schemas.openxmlformats.org/officeDocument/2006/relationships/hyperlink" Target="https://www.bemidjistate.edu/academics/catalog/20273/courses/math/2480" TargetMode="External"/><Relationship Id="rId36" Type="http://schemas.openxmlformats.org/officeDocument/2006/relationships/hyperlink" Target="https://www.bemidjistate.edu/academics/catalog/20273/courses/math/3310" TargetMode="External"/><Relationship Id="rId46" Type="http://schemas.openxmlformats.org/officeDocument/2006/relationships/hyperlink" Target="https://www.bemidjistate.edu/academics/catalog/20273/courses/math/3710" TargetMode="External"/><Relationship Id="rId47" Type="http://schemas.openxmlformats.org/officeDocument/2006/relationships/hyperlink" Target="https://www.bemidjistate.edu/academics/catalog/20273/courses/phys/3300" TargetMode="External"/><Relationship Id="rId48" Type="http://schemas.openxmlformats.org/officeDocument/2006/relationships/hyperlink" Target="https://www.bemidjistate.edu/academics/catalog/20273/courses/soc/3001" TargetMode="External"/><Relationship Id="rId26" Type="http://schemas.openxmlformats.org/officeDocument/2006/relationships/hyperlink" Target="https://www.bemidjistate.edu/academics/catalog/20273/courses/stat" TargetMode="External"/><Relationship Id="rId37" Type="http://schemas.openxmlformats.org/officeDocument/2006/relationships/hyperlink" Target="https://www.bemidjistate.edu/academics/catalog/20273/courses/stat/2610" TargetMode="External"/><Relationship Id="rId49" Type="http://schemas.openxmlformats.org/officeDocument/2006/relationships/hyperlink" Target="https://www.bemidjistate.edu/academics/catalog/20273/courses/stat/3610" TargetMode="External"/><Relationship Id="rId38" Type="http://schemas.openxmlformats.org/officeDocument/2006/relationships/hyperlink" Target="https://www.bemidjistate.edu/academics/catalog/20273/courses/stat/3620" TargetMode="External"/><Relationship Id="rId39" Type="http://schemas.openxmlformats.org/officeDocument/2006/relationships/hyperlink" Target="https://www.bemidjistate.edu/academics/catalog/20273/courses/stat/3631" TargetMode="External"/><Relationship Id="rId40" Type="http://schemas.openxmlformats.org/officeDocument/2006/relationships/hyperlink" Target="https://www.bemidjistate.edu/academics/catalog/20273/courses/stat/3632" TargetMode="External"/><Relationship Id="rId41" Type="http://schemas.openxmlformats.org/officeDocument/2006/relationships/hyperlink" Target="https://www.bemidjistate.edu/academics/catalog/20273/courses/stat/4000" TargetMode="External"/><Relationship Id="rId50" Type="http://schemas.openxmlformats.org/officeDocument/2006/relationships/hyperlink" Target="https://www.bemidjistate.edu/academics/catalog/20273/courses/tadt/3880" TargetMode="External"/><Relationship Id="rId51" Type="http://schemas.openxmlformats.org/officeDocument/2006/relationships/hyperlink" Target="https://www.bemidjistate.edu/academics/catalog/20273/courses/tadt/4899" TargetMode="External"/><Relationship Id="rId15" Type="http://schemas.openxmlformats.org/officeDocument/2006/relationships/hyperlink" Target="https://www.bemidjistate.edu/academics/catalog/20273/programs/bs__data" TargetMode="External"/><Relationship Id="rId16" Type="http://schemas.openxmlformats.org/officeDocument/2006/relationships/hyperlink" Target="https://www.bemidjistate.edu/academics/catalog/20273/programs/bs__eedumths" TargetMode="External"/><Relationship Id="rId17" Type="http://schemas.openxmlformats.org/officeDocument/2006/relationships/hyperlink" Target="https://www.bemidjistate.edu/academics/catalog/20273/programs/bs__mate" TargetMode="External"/><Relationship Id="rId20" Type="http://schemas.openxmlformats.org/officeDocument/2006/relationships/hyperlink" Target="https://www.bemidjistate.edu/academics/catalog/20273/programs/bs__matgactl" TargetMode="External"/><Relationship Id="rId19" Type="http://schemas.openxmlformats.org/officeDocument/2006/relationships/hyperlink" Target="https://www.bemidjistate.edu/academics/catalog/20273/programs/bs__matgappd" TargetMode="External"/><Relationship Id="rId18" Type="http://schemas.openxmlformats.org/officeDocument/2006/relationships/hyperlink" Target="https://www.bemidjistate.edu/academics/catalog/20273/programs/bs__matggen" TargetMode="External"/><Relationship Id="rId13" Type="http://schemas.openxmlformats.org/officeDocument/2006/relationships/hyperlink" Target="https://www.bemidjistate.edu/academics/catalog/20273/programs/bs__stat" TargetMode="External"/><Relationship Id="rId12" Type="http://schemas.openxmlformats.org/officeDocument/2006/relationships/hyperlink" Target="https://www.bemidjistate.edu/academics/catalog/20273/programs/bs__stat.pdf" TargetMode="External"/><Relationship Id="rId21" Type="http://schemas.openxmlformats.org/officeDocument/2006/relationships/hyperlink" Target="https://www.bemidjistate.edu/academics/catalog/20273/programs/matg"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math" TargetMode="External"/><Relationship Id="rId24" Type="http://schemas.openxmlformats.org/officeDocument/2006/relationships/hyperlink" Target="https://www.bemidjistate.edu/academics/catalog/20273/areas/stat" TargetMode="External"/><Relationship Id="rId43" Type="http://schemas.openxmlformats.org/officeDocument/2006/relationships/hyperlink" Target="https://www.bemidjistate.edu/academics/catalog/20273/courses/buad/3232" TargetMode="External"/><Relationship Id="rId27" Type="http://schemas.openxmlformats.org/officeDocument/2006/relationships/hyperlink" Target="https://www.bemidjistate.edu/academics/catalog/20273/courses/cs" TargetMode="External"/><Relationship Id="rId30" Type="http://schemas.openxmlformats.org/officeDocument/2006/relationships/hyperlink" Target="https://www.bemidjistate.edu/academics/catalog/20273/courses/cs/2321" TargetMode="External"/><Relationship Id="rId31" Type="http://schemas.openxmlformats.org/officeDocument/2006/relationships/hyperlink" Target="https://www.bemidjistate.edu/academics/catalog/20273/courses/cs/2322" TargetMode="External"/><Relationship Id="rId32" Type="http://schemas.openxmlformats.org/officeDocument/2006/relationships/hyperlink" Target="https://www.bemidjistate.edu/academics/catalog/20273/courses/cs/3507" TargetMode="External"/><Relationship Id="rId44" Type="http://schemas.openxmlformats.org/officeDocument/2006/relationships/hyperlink" Target="https://www.bemidjistate.edu/academics/catalog/20273/courses/geog/3231" TargetMode="External"/><Relationship Id="rId45" Type="http://schemas.openxmlformats.org/officeDocument/2006/relationships/hyperlink" Target="https://www.bemidjistate.edu/academics/catalog/20273/courses/geog/4265" TargetMode="External"/><Relationship Id="rId25" Type="http://schemas.openxmlformats.org/officeDocument/2006/relationships/hyperlink" Target="https://www.bemidjistate.edu/academics/catalog/20273/courses/math" TargetMode="External"/><Relationship Id="rId52" Type="http://schemas.openxmlformats.org/officeDocument/2006/relationships/hyperlink" Target="https://www.bemidjistate.edu/academics/catalog/20273/courses/math/1470" TargetMode="External"/><Relationship Id="rId33" Type="http://schemas.openxmlformats.org/officeDocument/2006/relationships/hyperlink" Target="https://www.bemidjistate.edu/academics/catalog/20273/courses/math/2471" TargetMode="External"/><Relationship Id="rId34" Type="http://schemas.openxmlformats.org/officeDocument/2006/relationships/hyperlink" Target="https://www.bemidjistate.edu/academics/catalog/20273/courses/math/2472" TargetMode="External"/><Relationship Id="rId35" Type="http://schemas.openxmlformats.org/officeDocument/2006/relationships/hyperlink" Target="https://www.bemidjistate.edu/academics/catalog/20273/courses/math/2480" TargetMode="External"/><Relationship Id="rId36" Type="http://schemas.openxmlformats.org/officeDocument/2006/relationships/hyperlink" Target="https://www.bemidjistate.edu/academics/catalog/20273/courses/math/3310" TargetMode="External"/><Relationship Id="rId46" Type="http://schemas.openxmlformats.org/officeDocument/2006/relationships/hyperlink" Target="https://www.bemidjistate.edu/academics/catalog/20273/courses/math/3710" TargetMode="External"/><Relationship Id="rId47" Type="http://schemas.openxmlformats.org/officeDocument/2006/relationships/hyperlink" Target="https://www.bemidjistate.edu/academics/catalog/20273/courses/phys/3300" TargetMode="External"/><Relationship Id="rId48" Type="http://schemas.openxmlformats.org/officeDocument/2006/relationships/hyperlink" Target="https://www.bemidjistate.edu/academics/catalog/20273/courses/soc/3001" TargetMode="External"/><Relationship Id="rId26" Type="http://schemas.openxmlformats.org/officeDocument/2006/relationships/hyperlink" Target="https://www.bemidjistate.edu/academics/catalog/20273/courses/stat" TargetMode="External"/><Relationship Id="rId37" Type="http://schemas.openxmlformats.org/officeDocument/2006/relationships/hyperlink" Target="https://www.bemidjistate.edu/academics/catalog/20273/courses/stat/2610" TargetMode="External"/><Relationship Id="rId49" Type="http://schemas.openxmlformats.org/officeDocument/2006/relationships/hyperlink" Target="https://www.bemidjistate.edu/academics/catalog/20273/courses/stat/3610" TargetMode="External"/><Relationship Id="rId38" Type="http://schemas.openxmlformats.org/officeDocument/2006/relationships/hyperlink" Target="https://www.bemidjistate.edu/academics/catalog/20273/courses/stat/3620" TargetMode="External"/><Relationship Id="rId39" Type="http://schemas.openxmlformats.org/officeDocument/2006/relationships/hyperlink" Target="https://www.bemidjistate.edu/academics/catalog/20273/courses/stat/3631" TargetMode="External"/><Relationship Id="rId40" Type="http://schemas.openxmlformats.org/officeDocument/2006/relationships/hyperlink" Target="https://www.bemidjistate.edu/academics/catalog/20273/courses/stat/3632" TargetMode="External"/><Relationship Id="rId41" Type="http://schemas.openxmlformats.org/officeDocument/2006/relationships/hyperlink" Target="https://www.bemidjistate.edu/academics/catalog/20273/courses/stat/4000" TargetMode="External"/><Relationship Id="rId50" Type="http://schemas.openxmlformats.org/officeDocument/2006/relationships/hyperlink" Target="https://www.bemidjistate.edu/academics/catalog/20273/courses/tadt/3880" TargetMode="External"/><Relationship Id="rId51" Type="http://schemas.openxmlformats.org/officeDocument/2006/relationships/hyperlink" Target="https://www.bemidjistate.edu/academics/catalog/20273/courses/tadt/4899" TargetMode="External"/><Relationship Id="rId15" Type="http://schemas.openxmlformats.org/officeDocument/2006/relationships/hyperlink" Target="https://www.bemidjistate.edu/academics/catalog/20273/programs/bs__data" TargetMode="External"/><Relationship Id="rId16" Type="http://schemas.openxmlformats.org/officeDocument/2006/relationships/hyperlink" Target="https://www.bemidjistate.edu/academics/catalog/20273/programs/bs__eedumths" TargetMode="External"/><Relationship Id="rId17" Type="http://schemas.openxmlformats.org/officeDocument/2006/relationships/hyperlink" Target="https://www.bemidjistate.edu/academics/catalog/20273/programs/bs__mate" TargetMode="External"/><Relationship Id="rId20" Type="http://schemas.openxmlformats.org/officeDocument/2006/relationships/hyperlink" Target="https://www.bemidjistate.edu/academics/catalog/20273/programs/bs__matgactl" TargetMode="External"/><Relationship Id="rId19" Type="http://schemas.openxmlformats.org/officeDocument/2006/relationships/hyperlink" Target="https://www.bemidjistate.edu/academics/catalog/20273/programs/bs__matgappd" TargetMode="External"/><Relationship Id="rId18" Type="http://schemas.openxmlformats.org/officeDocument/2006/relationships/hyperlink" Target="https://www.bemidjistate.edu/academics/catalog/20273/programs/bs__matggen" TargetMode="External"/><Relationship Id="rId13" Type="http://schemas.openxmlformats.org/officeDocument/2006/relationships/hyperlink" Target="https://www.bemidjistate.edu/academics/catalog/20273/programs/bs__stat" TargetMode="External"/><Relationship Id="rId12" Type="http://schemas.openxmlformats.org/officeDocument/2006/relationships/hyperlink" Target="https://www.bemidjistate.edu/academics/catalog/20273/programs/bs__stat.pdf" TargetMode="External"/><Relationship Id="rId21" Type="http://schemas.openxmlformats.org/officeDocument/2006/relationships/hyperlink" Target="https://www.bemidjistate.edu/academics/catalog/20273/programs/mat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Statistics</dc:title>
  <dc:creator/>
  <cp:keywords/>
  <dcterms:created xsi:type="dcterms:W3CDTF">2026-09-09T23:30:45Z</dcterms:created>
  <dcterms:modified xsi:type="dcterms:W3CDTF">2026-09-09T23:30:45Z</dcterms:modified>
  <dc:identifier>08867da9-5672-4c53-9ecc-3992f37591b7</dc:identifier>
</cp:coreProperties>
</file>

<file path=docProps/custom.xml><?xml version="1.0" encoding="utf-8"?>
<Properties xmlns="http://schemas.openxmlformats.org/officeDocument/2006/custom-properties" xmlns:vt="http://schemas.openxmlformats.org/officeDocument/2006/docPropsVTypes"/>
</file>