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Become an Honors Student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2" w:name="inquire-connect-transform-share"/>
    <w:p>
      <w:pPr>
        <w:pStyle w:val="Heading2"/>
      </w:pPr>
      <w:r>
        <w:t xml:space="preserve">Inquire. Connect. Transform. Share.</w:t>
      </w:r>
    </w:p>
    <w:p>
      <w:pPr>
        <w:pStyle w:val="FirstParagraph"/>
      </w:pPr>
      <w:r>
        <w:t xml:space="preserve">The Honors Program at Bemidji State University offers motivated students an intellectually stimulating, supportive environment that encourages interdisciplinary learning, academic excellence and service to the global community.</w:t>
      </w:r>
    </w:p>
    <w:p>
      <w:pPr>
        <w:pStyle w:val="BodyText"/>
      </w:pPr>
      <w:r>
        <w:t xml:space="preserve">We’ll help you: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</w:t>
      </w:r>
      <w:r>
        <w:t xml:space="preserve"> </w:t>
      </w:r>
      <w:r>
        <w:t xml:space="preserve">a passion for learning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sharpen</w:t>
      </w:r>
      <w:r>
        <w:t xml:space="preserve"> </w:t>
      </w:r>
      <w:r>
        <w:t xml:space="preserve">your ability to reason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integrate</w:t>
      </w:r>
      <w:r>
        <w:t xml:space="preserve"> </w:t>
      </w:r>
      <w:r>
        <w:t xml:space="preserve">and synthesize ideas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</w:t>
      </w:r>
      <w:r>
        <w:t xml:space="preserve"> </w:t>
      </w:r>
      <w:r>
        <w:t xml:space="preserve">independently and in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appreciate</w:t>
      </w:r>
      <w:r>
        <w:t xml:space="preserve"> </w:t>
      </w:r>
      <w:r>
        <w:t xml:space="preserve">multiple perspectives and diversity of ideas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think</w:t>
      </w:r>
      <w:r>
        <w:t xml:space="preserve"> </w:t>
      </w:r>
      <w:r>
        <w:t xml:space="preserve">creatively and unconventionally</w:t>
      </w:r>
    </w:p>
    <w:p>
      <w:pPr>
        <w:pStyle w:val="FirstParagraph"/>
      </w:pPr>
      <w:r>
        <w:t xml:space="preserve">Our goal is to help you reach your full potential, and we’ll provide you all the resources and support you need to succeed.</w:t>
      </w:r>
      <w:r>
        <w:t xml:space="preserve"> </w:t>
      </w:r>
      <w:hyperlink r:id="rId9">
        <w:r>
          <w:rPr>
            <w:rStyle w:val="Hyperlink"/>
          </w:rPr>
          <w:t xml:space="preserve">Join us</w:t>
        </w:r>
      </w:hyperlink>
      <w:r>
        <w:t xml:space="preserve"> </w:t>
      </w:r>
      <w:r>
        <w:t xml:space="preserve">in the Honors Program and take your education to the next level.</w:t>
      </w:r>
    </w:p>
    <w:p>
      <w:pPr>
        <w:pStyle w:val="BodyText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Honors Program</w:t>
        </w:r>
      </w:hyperlink>
      <w:r>
        <w:t xml:space="preserve"> </w:t>
      </w:r>
      <w:r>
        <w:t xml:space="preserve">is an alternative path for completing liberal education courses at BSU and replaces the Liberal Education sequence of classes.</w:t>
      </w:r>
    </w:p>
    <w:p>
      <w:pPr>
        <w:pStyle w:val="BodyText"/>
      </w:pPr>
      <w:hyperlink r:id="rId11">
        <w:r>
          <w:rPr>
            <w:rStyle w:val="Hyperlink"/>
          </w:rPr>
          <w:t xml:space="preserve">Honors courses</w:t>
        </w:r>
      </w:hyperlink>
      <w:r>
        <w:t xml:space="preserve"> </w:t>
      </w:r>
      <w:r>
        <w:t xml:space="preserve">feature unique (often current) topics, small class sizes and one-on-one support from the program faculty and staff.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academics/honors/current-students/" TargetMode="External"/><Relationship Id="rId10" Type="http://schemas.openxmlformats.org/officeDocument/2006/relationships/hyperlink" Target="https://www.bemidjistate.edu/academics/honors/program-overview/" TargetMode="External"/><Relationship Id="rId11" Type="http://schemas.openxmlformats.org/officeDocument/2006/relationships/hyperlink" Target="https://www.bemidjistate.edu/academics/honors/program-overview/course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academics/honors/current-students/" TargetMode="External"/><Relationship Id="rId10" Type="http://schemas.openxmlformats.org/officeDocument/2006/relationships/hyperlink" Target="https://www.bemidjistate.edu/academics/honors/program-overview/" TargetMode="External"/><Relationship Id="rId11" Type="http://schemas.openxmlformats.org/officeDocument/2006/relationships/hyperlink" Target="https://www.bemidjistate.edu/academics/honors/program-overview/cour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Become an Honors Student</dc:title>
  <dc:creator/>
  <cp:keywords/>
  <dcterms:created xsi:type="dcterms:W3CDTF">2026-09-09T23:30:57Z</dcterms:created>
  <dcterms:modified xsi:type="dcterms:W3CDTF">2026-09-09T23:30:57Z</dcterms:modified>
  <dc:identifier>1f38cf5f-e53a-4477-b6aa-01752b3dd542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