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Writing Guidelines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In these pages we’ve tried to develop a broad source of writing information for you: from understanding the writing process, to identifying sentence-level grammar and punctuation errors, to developing your own writing style and voice.</w:t>
      </w:r>
    </w:p>
    <w:p>
      <w:pPr>
        <w:pStyle w:val="BodyText"/>
      </w:pPr>
      <w:r>
        <w:t xml:space="preserve">If you aren’t able to find what you’re looking for, schedule an appointment or send us an email and we’ll do our best to help you out.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The Writing Process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Grammar &amp; Punctuation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Citations &amp; Sources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Resumes &amp; Cover Letters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services/wrc/for-students/general-writing-guidelines/grammar-punctuation/" TargetMode="External"/><Relationship Id="rId12" Type="http://schemas.openxmlformats.org/officeDocument/2006/relationships/hyperlink" Target="https://www.bemidjistate.edu/services/wrc/for-students/general-writing-guidelines/resumes-cover-letters/" TargetMode="External"/><Relationship Id="rId9" Type="http://schemas.openxmlformats.org/officeDocument/2006/relationships/hyperlink" Target="https://www.bemidjistate.edu/services/wrc/for-students/general-writing-guidelines/the-writing-process/" TargetMode="External"/><Relationship Id="rId11" Type="http://schemas.openxmlformats.org/officeDocument/2006/relationships/hyperlink" Target="https://www.bemidjistate.edu/services/wrc/for-students/general-writing-guidelines/writing-with-sources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services/wrc/for-students/general-writing-guidelines/grammar-punctuation/" TargetMode="External"/><Relationship Id="rId12" Type="http://schemas.openxmlformats.org/officeDocument/2006/relationships/hyperlink" Target="https://www.bemidjistate.edu/services/wrc/for-students/general-writing-guidelines/resumes-cover-letters/" TargetMode="External"/><Relationship Id="rId9" Type="http://schemas.openxmlformats.org/officeDocument/2006/relationships/hyperlink" Target="https://www.bemidjistate.edu/services/wrc/for-students/general-writing-guidelines/the-writing-process/" TargetMode="External"/><Relationship Id="rId11" Type="http://schemas.openxmlformats.org/officeDocument/2006/relationships/hyperlink" Target="https://www.bemidjistate.edu/services/wrc/for-students/general-writing-guidelines/writing-with-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Guidelines</dc:title>
  <dc:creator/>
  <cp:keywords/>
  <dcterms:created xsi:type="dcterms:W3CDTF">2026-09-09T23:33:16Z</dcterms:created>
  <dcterms:modified xsi:type="dcterms:W3CDTF">2026-09-09T23:33:16Z</dcterms:modified>
  <dc:identifier>68a9aace-e59b-40d8-b009-8a6f604fdbf2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