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6B6" w:rsidRDefault="00CD48E5" w:rsidP="00DD0A17">
      <w:pPr>
        <w:spacing w:line="240" w:lineRule="auto"/>
        <w:jc w:val="center"/>
        <w:rPr>
          <w:rFonts w:ascii="Book Antiqua" w:eastAsia="Book Antiqua" w:hAnsi="Book Antiqua" w:cs="Book Antiqua"/>
          <w:b/>
          <w:bCs/>
          <w:sz w:val="20"/>
          <w:szCs w:val="20"/>
        </w:rPr>
      </w:pPr>
      <w:bookmarkStart w:id="0" w:name="_GoBack"/>
      <w:bookmarkEnd w:id="0"/>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p>
    <w:p w:rsidR="008E06B6" w:rsidRDefault="008E06B6" w:rsidP="00E7679F">
      <w:pPr>
        <w:spacing w:line="240" w:lineRule="auto"/>
        <w:rPr>
          <w:rFonts w:ascii="Book Antiqua" w:eastAsia="Book Antiqua" w:hAnsi="Book Antiqua" w:cs="Book Antiqua"/>
          <w:b/>
          <w:bCs/>
          <w:sz w:val="20"/>
          <w:szCs w:val="20"/>
        </w:rPr>
      </w:pPr>
    </w:p>
    <w:p w:rsidR="008E06B6" w:rsidRDefault="00CD48E5" w:rsidP="00DD0A17">
      <w:pPr>
        <w:spacing w:line="240" w:lineRule="auto"/>
        <w:jc w:val="center"/>
        <w:rPr>
          <w:rFonts w:ascii="Book Antiqua" w:eastAsia="Book Antiqua" w:hAnsi="Book Antiqua" w:cs="Book Antiqua"/>
          <w:sz w:val="20"/>
          <w:szCs w:val="20"/>
        </w:rPr>
      </w:pPr>
      <w:r>
        <w:rPr>
          <w:rFonts w:ascii="Book Antiqua" w:eastAsia="Book Antiqua" w:hAnsi="Book Antiqua" w:cs="Book Antiqua"/>
          <w:b/>
          <w:bCs/>
          <w:sz w:val="20"/>
          <w:szCs w:val="20"/>
        </w:rPr>
        <w:t>SKRIPSI</w:t>
      </w:r>
    </w:p>
    <w:p w:rsidR="008E06B6" w:rsidRDefault="00CD48E5" w:rsidP="00DD0A17">
      <w:pPr>
        <w:spacing w:before="240" w:after="240" w:line="240" w:lineRule="auto"/>
        <w:jc w:val="center"/>
        <w:rPr>
          <w:rFonts w:ascii="Book Antiqua" w:eastAsia="Book Antiqua" w:hAnsi="Book Antiqua" w:cs="Book Antiqua"/>
          <w:sz w:val="20"/>
          <w:szCs w:val="20"/>
        </w:rPr>
      </w:pPr>
      <w:r>
        <w:rPr>
          <w:rFonts w:ascii="Book Antiqua" w:eastAsia="Book Antiqua" w:hAnsi="Book Antiqua" w:cs="Book Antiqua"/>
          <w:noProof/>
          <w:sz w:val="20"/>
          <w:szCs w:val="20"/>
          <w:lang w:val="en-US"/>
        </w:rPr>
        <w:drawing>
          <wp:inline distT="114300" distB="114300" distL="114300" distR="114300">
            <wp:extent cx="1569862" cy="168760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69862" cy="1687602"/>
                    </a:xfrm>
                    <a:prstGeom prst="rect">
                      <a:avLst/>
                    </a:prstGeom>
                    <a:ln/>
                  </pic:spPr>
                </pic:pic>
              </a:graphicData>
            </a:graphic>
          </wp:inline>
        </w:drawing>
      </w:r>
      <w:r>
        <w:rPr>
          <w:rFonts w:ascii="Book Antiqua" w:eastAsia="Book Antiqua" w:hAnsi="Book Antiqua" w:cs="Book Antiqua"/>
          <w:sz w:val="20"/>
          <w:szCs w:val="20"/>
        </w:rPr>
        <w:t xml:space="preserve">   </w:t>
      </w:r>
    </w:p>
    <w:p w:rsidR="008E06B6" w:rsidRDefault="00CD48E5" w:rsidP="00223B7E">
      <w:pPr>
        <w:spacing w:line="240" w:lineRule="auto"/>
        <w:jc w:val="center"/>
        <w:rPr>
          <w:rFonts w:ascii="Book Antiqua" w:eastAsia="Book Antiqua" w:hAnsi="Book Antiqua" w:cs="Book Antiqua"/>
          <w:sz w:val="20"/>
          <w:szCs w:val="20"/>
        </w:rPr>
      </w:pPr>
      <w:r>
        <w:rPr>
          <w:rFonts w:ascii="Book Antiqua" w:eastAsia="Book Antiqua" w:hAnsi="Book Antiqua" w:cs="Book Antiqua"/>
          <w:sz w:val="20"/>
          <w:szCs w:val="20"/>
        </w:rPr>
        <w:t>Disusun oleh :</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AISYAH CURRENTS</w:t>
      </w:r>
    </w:p>
    <w:p w:rsidR="008E06B6" w:rsidRDefault="00B87E31"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25091397108 </w:t>
      </w:r>
    </w:p>
    <w:p w:rsidR="008E06B6" w:rsidRDefault="008E06B6" w:rsidP="00DD0A17">
      <w:pPr>
        <w:spacing w:before="240" w:after="240" w:line="240" w:lineRule="auto"/>
        <w:rPr>
          <w:rFonts w:ascii="Book Antiqua" w:eastAsia="Book Antiqua" w:hAnsi="Book Antiqua" w:cs="Book Antiqua"/>
          <w:b/>
          <w:bCs/>
          <w:sz w:val="20"/>
          <w:szCs w:val="20"/>
        </w:rPr>
      </w:pPr>
    </w:p>
    <w:p w:rsidR="008E06B6" w:rsidRDefault="008E06B6"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UNIVERSITAS NEGERI SURABAYA</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FAKULTAS VOKASI</w:t>
      </w:r>
    </w:p>
    <w:p w:rsidR="00E7679F"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PROGRAM STUDI</w:t>
      </w:r>
      <w:r w:rsidR="00B87E31">
        <w:rPr>
          <w:rFonts w:ascii="Book Antiqua" w:eastAsia="Book Antiqua" w:hAnsi="Book Antiqua" w:cs="Book Antiqua"/>
          <w:b/>
          <w:bCs/>
          <w:sz w:val="20"/>
          <w:szCs w:val="20"/>
        </w:rPr>
        <w:t xml:space="preserve"> D-4 </w:t>
      </w:r>
      <w:r>
        <w:rPr>
          <w:rFonts w:ascii="Book Antiqua" w:eastAsia="Book Antiqua" w:hAnsi="Book Antiqua" w:cs="Book Antiqua"/>
          <w:b/>
          <w:bCs/>
          <w:sz w:val="20"/>
          <w:szCs w:val="20"/>
        </w:rPr>
        <w:t>MANAJEMEN INFORMATIKA</w:t>
      </w:r>
    </w:p>
    <w:p w:rsidR="008E06B6"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2026</w:t>
      </w:r>
    </w:p>
    <w:p w:rsidR="008E06B6" w:rsidRDefault="00CD48E5" w:rsidP="00EA05AF">
      <w:pPr>
        <w:pStyle w:val="Heading1"/>
        <w:spacing w:before="0" w:after="0"/>
      </w:pPr>
      <w:r>
        <w:br w:type="page"/>
      </w:r>
      <w:bookmarkStart w:id="1" w:name="_Toc229676265"/>
      <w:r>
        <w:lastRenderedPageBreak/>
        <w:t>KATA PENGANTAR</w:t>
      </w:r>
      <w:bookmarkEnd w:id="1"/>
    </w:p>
    <w:p w:rsidR="008E06B6" w:rsidRDefault="00CD48E5">
      <w:pPr>
        <w:ind w:firstLine="720"/>
        <w:jc w:val="both"/>
        <w:rPr>
          <w:rFonts w:ascii="Book Antiqua" w:eastAsia="Book Antiqua" w:hAnsi="Book Antiqua" w:cs="Book Antiqua"/>
          <w:b/>
          <w:bCs/>
          <w:sz w:val="20"/>
          <w:szCs w:val="20"/>
        </w:rPr>
      </w:pPr>
      <w:r>
        <w:rPr>
          <w:rFonts w:ascii="Book Antiqua" w:eastAsia="Book Antiqua" w:hAnsi="Book Antiqua" w:cs="Book Antiqua"/>
          <w:sz w:val="20"/>
          <w:szCs w:val="20"/>
        </w:rPr>
        <w:t xml:space="preserve">Puji dan syukur penulis panjatkan ke hadirat Tuhan Yang Maha Esa karena atas rahmat dan karunia-Nya sehingga penulisan karya ilmiah yang berjudul </w:t>
      </w: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ini dapat diselesaikan dengan baik.</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disusun sebagai bentuk kajian ilmiah mengenai pemanfaatan platform GitHub sebagai media pembelajaran kolaboratif dalam lingkungan pendidikan tinggi, khususnya pada mahasiswa Manajemen Informatika Angkatan 2025. Melalui pendekatan teori Social Learning, penelitian ini berupaya menganalisis bagaimana proses observasi, interaksi sosial, serta praktik kolaboratif dalam pengembangan perangkat lunak dapat mendukung peningkatan kompetensi mahasiswa.</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Penulis menyadari bahwa karya ilmiah ini masih memiliki keterbatasan dan jauh dari sempurna. Oleh karena itu, kritik dan saran yang membangun sangat diharapkan demi perbaikan dan pengembangan penelitian selanjutnya. Akhir kata, penulis berharap semoga karya ilmiah ini dapat memberikan manfaat dan kontribusi bagi pengembangan ilmu pengetahuan, khususnya dalam bidang pendidikan teknologi informasi dan pembelajaran kolaboratif berbasis digital.</w:t>
      </w:r>
    </w:p>
    <w:p w:rsidR="00BB2C0D" w:rsidRDefault="00BB2C0D">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r>
        <w:rPr>
          <w:rFonts w:ascii="Book Antiqua" w:eastAsia="Book Antiqua" w:hAnsi="Book Antiqua" w:cs="Book Antiqua"/>
          <w:b/>
          <w:bCs/>
          <w:color w:val="000000"/>
          <w:sz w:val="20"/>
          <w:szCs w:val="20"/>
        </w:rPr>
        <w:t>Surabaya, 20 Februari 2026</w:t>
      </w:r>
      <w:r>
        <w:rPr>
          <w:rFonts w:ascii="Book Antiqua" w:eastAsia="Book Antiqua" w:hAnsi="Book Antiqua" w:cs="Book Antiqua"/>
          <w:color w:val="000000"/>
          <w:sz w:val="20"/>
          <w:szCs w:val="20"/>
        </w:rPr>
        <w:br/>
      </w:r>
    </w:p>
    <w:p w:rsidR="00BB2C0D" w:rsidRDefault="00BB2C0D">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1976C1" w:rsidRDefault="001976C1">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8E06B6">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bookmarkStart w:id="2" w:name="_h6ozrjspqbp3" w:colFirst="0" w:colLast="0"/>
      <w:bookmarkEnd w:id="2"/>
      <w:r>
        <w:rPr>
          <w:rFonts w:ascii="Book Antiqua" w:eastAsia="Book Antiqua" w:hAnsi="Book Antiqua" w:cs="Book Antiqua"/>
          <w:color w:val="000000"/>
          <w:sz w:val="20"/>
          <w:szCs w:val="20"/>
        </w:rPr>
        <w:t>Aisyah Currents</w:t>
      </w:r>
    </w:p>
    <w:p w:rsidR="008E06B6" w:rsidRDefault="008E06B6">
      <w:pPr>
        <w:rPr>
          <w:rFonts w:ascii="Book Antiqua" w:eastAsia="Book Antiqua" w:hAnsi="Book Antiqua" w:cs="Book Antiqua"/>
          <w:b/>
          <w:bCs/>
          <w:sz w:val="20"/>
          <w:szCs w:val="20"/>
        </w:rPr>
      </w:pPr>
    </w:p>
    <w:p w:rsidR="008E06B6" w:rsidRDefault="00CD48E5">
      <w:pPr>
        <w:jc w:val="center"/>
        <w:rPr>
          <w:rFonts w:ascii="Book Antiqua" w:eastAsia="Book Antiqua" w:hAnsi="Book Antiqua" w:cs="Book Antiqua"/>
          <w:b/>
          <w:bCs/>
          <w:sz w:val="20"/>
          <w:szCs w:val="20"/>
        </w:rPr>
      </w:pPr>
      <w:r>
        <w:br w:type="page"/>
      </w:r>
    </w:p>
    <w:p w:rsidR="008E06B6" w:rsidRDefault="00CD48E5" w:rsidP="00EA05AF">
      <w:pPr>
        <w:pStyle w:val="Heading1"/>
        <w:spacing w:before="0" w:after="0"/>
      </w:pPr>
      <w:bookmarkStart w:id="3" w:name="_Toc229676266"/>
      <w:r>
        <w:lastRenderedPageBreak/>
        <w:t>DAFTAR ISI</w:t>
      </w:r>
      <w:bookmarkEnd w:id="3"/>
    </w:p>
    <w:sdt>
      <w:sdtPr>
        <w:id w:val="743074208"/>
        <w:docPartObj>
          <w:docPartGallery w:val="Table of Contents"/>
          <w:docPartUnique/>
        </w:docPartObj>
      </w:sdtPr>
      <w:sdtEndPr>
        <w:rPr>
          <w:rFonts w:ascii="Book Antiqua" w:hAnsi="Book Antiqua"/>
          <w:b/>
          <w:bCs/>
          <w:noProof/>
          <w:sz w:val="20"/>
          <w:szCs w:val="20"/>
        </w:rPr>
      </w:sdtEndPr>
      <w:sdtContent>
        <w:p w:rsidR="00F12639" w:rsidRPr="00F12639" w:rsidRDefault="00F12639">
          <w:pPr>
            <w:pStyle w:val="TOC1"/>
            <w:tabs>
              <w:tab w:val="right" w:leader="dot" w:pos="5559"/>
            </w:tabs>
            <w:rPr>
              <w:rFonts w:ascii="Book Antiqua" w:eastAsiaTheme="minorEastAsia" w:hAnsi="Book Antiqua" w:cstheme="minorBidi"/>
              <w:noProof/>
              <w:sz w:val="20"/>
              <w:szCs w:val="20"/>
              <w:lang w:val="en-US"/>
            </w:rPr>
          </w:pPr>
          <w:r w:rsidRPr="00F12639">
            <w:rPr>
              <w:rFonts w:ascii="Book Antiqua" w:hAnsi="Book Antiqua"/>
              <w:b/>
              <w:bCs/>
              <w:noProof/>
              <w:sz w:val="20"/>
              <w:szCs w:val="20"/>
            </w:rPr>
            <w:fldChar w:fldCharType="begin"/>
          </w:r>
          <w:r w:rsidRPr="00F12639">
            <w:rPr>
              <w:rFonts w:ascii="Book Antiqua" w:hAnsi="Book Antiqua"/>
              <w:b/>
              <w:bCs/>
              <w:noProof/>
              <w:sz w:val="20"/>
              <w:szCs w:val="20"/>
            </w:rPr>
            <w:instrText xml:space="preserve"> TOC \o "1-3" \h \z \u </w:instrText>
          </w:r>
          <w:r w:rsidRPr="00F12639">
            <w:rPr>
              <w:rFonts w:ascii="Book Antiqua" w:hAnsi="Book Antiqua"/>
              <w:b/>
              <w:bCs/>
              <w:noProof/>
              <w:sz w:val="20"/>
              <w:szCs w:val="20"/>
            </w:rPr>
            <w:fldChar w:fldCharType="separate"/>
          </w:r>
          <w:hyperlink w:anchor="_Toc229676265" w:history="1">
            <w:r w:rsidRPr="00F12639">
              <w:rPr>
                <w:rStyle w:val="Hyperlink"/>
                <w:rFonts w:ascii="Book Antiqua" w:hAnsi="Book Antiqua"/>
                <w:noProof/>
                <w:sz w:val="20"/>
                <w:szCs w:val="20"/>
              </w:rPr>
              <w:t>KATA PENGANTAR</w:t>
            </w:r>
            <w:r w:rsidRPr="00F12639">
              <w:rPr>
                <w:rFonts w:ascii="Book Antiqua" w:hAnsi="Book Antiqua"/>
                <w:noProof/>
                <w:webHidden/>
                <w:sz w:val="20"/>
                <w:szCs w:val="20"/>
              </w:rPr>
              <w:tab/>
            </w:r>
            <w:r w:rsidRPr="00F12639">
              <w:rPr>
                <w:rFonts w:ascii="Book Antiqua" w:hAnsi="Book Antiqua"/>
                <w:noProof/>
                <w:webHidden/>
                <w:sz w:val="20"/>
                <w:szCs w:val="20"/>
              </w:rPr>
              <w:fldChar w:fldCharType="begin"/>
            </w:r>
            <w:r w:rsidRPr="00F12639">
              <w:rPr>
                <w:rFonts w:ascii="Book Antiqua" w:hAnsi="Book Antiqua"/>
                <w:noProof/>
                <w:webHidden/>
                <w:sz w:val="20"/>
                <w:szCs w:val="20"/>
              </w:rPr>
              <w:instrText xml:space="preserve"> PAGEREF _Toc229676265 \h </w:instrText>
            </w:r>
            <w:r w:rsidRPr="00F12639">
              <w:rPr>
                <w:rFonts w:ascii="Book Antiqua" w:hAnsi="Book Antiqua"/>
                <w:noProof/>
                <w:webHidden/>
                <w:sz w:val="20"/>
                <w:szCs w:val="20"/>
              </w:rPr>
            </w:r>
            <w:r w:rsidRPr="00F12639">
              <w:rPr>
                <w:rFonts w:ascii="Book Antiqua" w:hAnsi="Book Antiqua"/>
                <w:noProof/>
                <w:webHidden/>
                <w:sz w:val="20"/>
                <w:szCs w:val="20"/>
              </w:rPr>
              <w:fldChar w:fldCharType="separate"/>
            </w:r>
            <w:r w:rsidR="00AF1737">
              <w:rPr>
                <w:rFonts w:ascii="Book Antiqua" w:hAnsi="Book Antiqua"/>
                <w:noProof/>
                <w:webHidden/>
                <w:sz w:val="20"/>
                <w:szCs w:val="20"/>
              </w:rPr>
              <w:t>1</w:t>
            </w:r>
            <w:r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66" w:history="1">
            <w:r w:rsidR="00F12639" w:rsidRPr="00F12639">
              <w:rPr>
                <w:rStyle w:val="Hyperlink"/>
                <w:rFonts w:ascii="Book Antiqua" w:hAnsi="Book Antiqua"/>
                <w:noProof/>
                <w:sz w:val="20"/>
                <w:szCs w:val="20"/>
              </w:rPr>
              <w:t>DAFTAR ISI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67" w:history="1">
            <w:r w:rsidR="00F12639" w:rsidRPr="00F12639">
              <w:rPr>
                <w:rStyle w:val="Hyperlink"/>
                <w:rFonts w:ascii="Book Antiqua" w:hAnsi="Book Antiqua"/>
                <w:noProof/>
                <w:sz w:val="20"/>
                <w:szCs w:val="20"/>
              </w:rPr>
              <w:t>BAB 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4</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68" w:history="1">
            <w:r w:rsidR="00F12639" w:rsidRPr="00F12639">
              <w:rPr>
                <w:rStyle w:val="Hyperlink"/>
                <w:rFonts w:ascii="Book Antiqua" w:hAnsi="Book Antiqua"/>
                <w:noProof/>
                <w:sz w:val="20"/>
                <w:szCs w:val="20"/>
              </w:rPr>
              <w:t>PENDAHULUAN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4</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69"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Latar Belakang</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4</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70"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Identifikasi Masalah</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5</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71" w:history="1">
            <w:r w:rsidR="00F12639" w:rsidRPr="00F12639">
              <w:rPr>
                <w:rStyle w:val="Hyperlink"/>
                <w:rFonts w:ascii="Book Antiqua" w:hAnsi="Book Antiqua"/>
                <w:noProof/>
                <w:sz w:val="20"/>
                <w:szCs w:val="20"/>
              </w:rPr>
              <w:t>C.</w:t>
            </w:r>
            <w:r w:rsid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Batasan Masalah</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5</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72" w:history="1">
            <w:r w:rsidR="00F12639" w:rsidRPr="00F12639">
              <w:rPr>
                <w:rStyle w:val="Hyperlink"/>
                <w:rFonts w:ascii="Book Antiqua" w:hAnsi="Book Antiqua"/>
                <w:noProof/>
                <w:sz w:val="20"/>
                <w:szCs w:val="20"/>
              </w:rPr>
              <w:t>D.</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Rumusan Masalah</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6</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73" w:history="1">
            <w:r w:rsidR="00F12639" w:rsidRPr="00F12639">
              <w:rPr>
                <w:rStyle w:val="Hyperlink"/>
                <w:rFonts w:ascii="Book Antiqua" w:hAnsi="Book Antiqua"/>
                <w:noProof/>
                <w:sz w:val="20"/>
                <w:szCs w:val="20"/>
              </w:rPr>
              <w:t>E.</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Tujuan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6</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74" w:history="1">
            <w:r w:rsidR="00F12639" w:rsidRPr="00F12639">
              <w:rPr>
                <w:rStyle w:val="Hyperlink"/>
                <w:rFonts w:ascii="Book Antiqua" w:hAnsi="Book Antiqua"/>
                <w:noProof/>
                <w:sz w:val="20"/>
                <w:szCs w:val="20"/>
              </w:rPr>
              <w:t>F.</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Manfaat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6</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75" w:history="1">
            <w:r w:rsidR="00F12639" w:rsidRPr="00F12639">
              <w:rPr>
                <w:rStyle w:val="Hyperlink"/>
                <w:rFonts w:ascii="Book Antiqua" w:hAnsi="Book Antiqua"/>
                <w:noProof/>
                <w:sz w:val="20"/>
                <w:szCs w:val="20"/>
              </w:rPr>
              <w:t>BAB II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76" w:history="1">
            <w:r w:rsidR="00F12639" w:rsidRPr="00F12639">
              <w:rPr>
                <w:rStyle w:val="Hyperlink"/>
                <w:rFonts w:ascii="Book Antiqua" w:hAnsi="Book Antiqua"/>
                <w:noProof/>
                <w:sz w:val="20"/>
                <w:szCs w:val="20"/>
              </w:rPr>
              <w:t>KAJIAN PUSTAKA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77"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Kajian Teori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2F48DB">
          <w:pPr>
            <w:pStyle w:val="TOC3"/>
            <w:tabs>
              <w:tab w:val="right" w:leader="dot" w:pos="5559"/>
            </w:tabs>
            <w:rPr>
              <w:rFonts w:ascii="Book Antiqua" w:eastAsiaTheme="minorEastAsia" w:hAnsi="Book Antiqua" w:cstheme="minorBidi"/>
              <w:noProof/>
              <w:sz w:val="20"/>
              <w:szCs w:val="20"/>
              <w:lang w:val="en-US"/>
            </w:rPr>
          </w:pPr>
          <w:hyperlink w:anchor="_Toc229676278" w:history="1">
            <w:r w:rsidR="00F12639" w:rsidRPr="00F12639">
              <w:rPr>
                <w:rStyle w:val="Hyperlink"/>
                <w:rFonts w:ascii="Book Antiqua" w:hAnsi="Book Antiqua"/>
                <w:noProof/>
                <w:sz w:val="20"/>
                <w:szCs w:val="20"/>
              </w:rPr>
              <w:t>A.1. Social Learning Theory</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2F48DB">
          <w:pPr>
            <w:pStyle w:val="TOC3"/>
            <w:tabs>
              <w:tab w:val="right" w:leader="dot" w:pos="5559"/>
            </w:tabs>
            <w:rPr>
              <w:rFonts w:ascii="Book Antiqua" w:eastAsiaTheme="minorEastAsia" w:hAnsi="Book Antiqua" w:cstheme="minorBidi"/>
              <w:noProof/>
              <w:sz w:val="20"/>
              <w:szCs w:val="20"/>
              <w:lang w:val="en-US"/>
            </w:rPr>
          </w:pPr>
          <w:hyperlink w:anchor="_Toc229676279" w:history="1">
            <w:r w:rsidR="00F12639" w:rsidRPr="00F12639">
              <w:rPr>
                <w:rStyle w:val="Hyperlink"/>
                <w:rFonts w:ascii="Book Antiqua" w:hAnsi="Book Antiqua"/>
                <w:noProof/>
                <w:sz w:val="20"/>
                <w:szCs w:val="20"/>
              </w:rPr>
              <w:t>A.2. Pembelajaran Kolaboratif</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8</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80"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Hasil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8</w:t>
            </w:r>
            <w:r w:rsidR="00F12639" w:rsidRPr="00F12639">
              <w:rPr>
                <w:rFonts w:ascii="Book Antiqua" w:hAnsi="Book Antiqua"/>
                <w:noProof/>
                <w:webHidden/>
                <w:sz w:val="20"/>
                <w:szCs w:val="20"/>
              </w:rPr>
              <w:fldChar w:fldCharType="end"/>
            </w:r>
          </w:hyperlink>
        </w:p>
        <w:p w:rsidR="00F12639" w:rsidRPr="00F12639" w:rsidRDefault="002F48DB">
          <w:pPr>
            <w:pStyle w:val="TOC3"/>
            <w:tabs>
              <w:tab w:val="right" w:leader="dot" w:pos="5559"/>
            </w:tabs>
            <w:rPr>
              <w:rFonts w:ascii="Book Antiqua" w:eastAsiaTheme="minorEastAsia" w:hAnsi="Book Antiqua" w:cstheme="minorBidi"/>
              <w:noProof/>
              <w:sz w:val="20"/>
              <w:szCs w:val="20"/>
              <w:lang w:val="en-US"/>
            </w:rPr>
          </w:pPr>
          <w:hyperlink w:anchor="_Toc229676281" w:history="1">
            <w:r w:rsidR="00F12639" w:rsidRPr="00F12639">
              <w:rPr>
                <w:rStyle w:val="Hyperlink"/>
                <w:rFonts w:ascii="Book Antiqua" w:hAnsi="Book Antiqua"/>
                <w:noProof/>
                <w:sz w:val="20"/>
                <w:szCs w:val="20"/>
              </w:rPr>
              <w:t xml:space="preserve">B.1. Mekanisme Pembelajaran Berdasarkan </w:t>
            </w:r>
            <w:r w:rsidR="00F12639" w:rsidRPr="00F12639">
              <w:rPr>
                <w:rStyle w:val="Hyperlink"/>
                <w:rFonts w:ascii="Book Antiqua" w:hAnsi="Book Antiqua"/>
                <w:i/>
                <w:noProof/>
                <w:sz w:val="20"/>
                <w:szCs w:val="20"/>
              </w:rPr>
              <w:t>Social Learning Theory</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8</w:t>
            </w:r>
            <w:r w:rsidR="00F12639" w:rsidRPr="00F12639">
              <w:rPr>
                <w:rFonts w:ascii="Book Antiqua" w:hAnsi="Book Antiqua"/>
                <w:noProof/>
                <w:webHidden/>
                <w:sz w:val="20"/>
                <w:szCs w:val="20"/>
              </w:rPr>
              <w:fldChar w:fldCharType="end"/>
            </w:r>
          </w:hyperlink>
        </w:p>
        <w:p w:rsidR="00F12639" w:rsidRPr="00F12639" w:rsidRDefault="002F48DB">
          <w:pPr>
            <w:pStyle w:val="TOC3"/>
            <w:tabs>
              <w:tab w:val="right" w:leader="dot" w:pos="5559"/>
            </w:tabs>
            <w:rPr>
              <w:rFonts w:ascii="Book Antiqua" w:eastAsiaTheme="minorEastAsia" w:hAnsi="Book Antiqua" w:cstheme="minorBidi"/>
              <w:noProof/>
              <w:sz w:val="20"/>
              <w:szCs w:val="20"/>
              <w:lang w:val="en-US"/>
            </w:rPr>
          </w:pPr>
          <w:hyperlink w:anchor="_Toc229676282" w:history="1">
            <w:r w:rsidR="00F12639" w:rsidRPr="00F12639">
              <w:rPr>
                <w:rStyle w:val="Hyperlink"/>
                <w:rFonts w:ascii="Book Antiqua" w:hAnsi="Book Antiqua"/>
                <w:noProof/>
                <w:sz w:val="20"/>
                <w:szCs w:val="20"/>
              </w:rPr>
              <w:t>B.2. Kendala Pemanfaatan GitHub yang Belum Optimal</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9</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83"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Kerangka Berpikir</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10</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84" w:history="1">
            <w:r w:rsidR="00F12639" w:rsidRPr="00F12639">
              <w:rPr>
                <w:rStyle w:val="Hyperlink"/>
                <w:rFonts w:ascii="Book Antiqua" w:hAnsi="Book Antiqua"/>
                <w:noProof/>
                <w:sz w:val="20"/>
                <w:szCs w:val="20"/>
              </w:rPr>
              <w:t>D.</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Pertanyaan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11</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85" w:history="1">
            <w:r w:rsidR="00F12639" w:rsidRPr="00F12639">
              <w:rPr>
                <w:rStyle w:val="Hyperlink"/>
                <w:rFonts w:ascii="Book Antiqua" w:hAnsi="Book Antiqua"/>
                <w:noProof/>
                <w:sz w:val="20"/>
                <w:szCs w:val="20"/>
              </w:rPr>
              <w:t>BAB III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86" w:history="1">
            <w:r w:rsidR="00F12639" w:rsidRPr="00F12639">
              <w:rPr>
                <w:rStyle w:val="Hyperlink"/>
                <w:rFonts w:ascii="Book Antiqua" w:hAnsi="Book Antiqua"/>
                <w:noProof/>
                <w:sz w:val="20"/>
                <w:szCs w:val="20"/>
              </w:rPr>
              <w:t>METODE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87"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Jenis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88"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Lokasi dan Waktu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89"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Populasi dan Sampel</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90" w:history="1">
            <w:r w:rsidR="00F12639" w:rsidRPr="00F12639">
              <w:rPr>
                <w:rStyle w:val="Hyperlink"/>
                <w:rFonts w:ascii="Book Antiqua" w:hAnsi="Book Antiqua"/>
                <w:noProof/>
                <w:sz w:val="20"/>
                <w:szCs w:val="20"/>
              </w:rPr>
              <w:t>D.</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Variabel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13</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91" w:history="1">
            <w:r w:rsidR="00F12639" w:rsidRPr="00F12639">
              <w:rPr>
                <w:rStyle w:val="Hyperlink"/>
                <w:rFonts w:ascii="Book Antiqua" w:hAnsi="Book Antiqua"/>
                <w:noProof/>
                <w:sz w:val="20"/>
                <w:szCs w:val="20"/>
              </w:rPr>
              <w:t>E.</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Teknik Pengumpulan Data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14</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92" w:history="1">
            <w:r w:rsidR="00F12639" w:rsidRPr="00F12639">
              <w:rPr>
                <w:rStyle w:val="Hyperlink"/>
                <w:rFonts w:ascii="Book Antiqua" w:hAnsi="Book Antiqua"/>
                <w:noProof/>
                <w:sz w:val="20"/>
                <w:szCs w:val="20"/>
              </w:rPr>
              <w:t>F.</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Instrumen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15</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93" w:history="1">
            <w:r w:rsidR="00F12639" w:rsidRPr="00F12639">
              <w:rPr>
                <w:rStyle w:val="Hyperlink"/>
                <w:rFonts w:ascii="Book Antiqua" w:hAnsi="Book Antiqua"/>
                <w:noProof/>
                <w:sz w:val="20"/>
                <w:szCs w:val="20"/>
              </w:rPr>
              <w:t>G.</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Teknik Analisis Data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15</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94" w:history="1">
            <w:r w:rsidR="00F12639" w:rsidRPr="00F12639">
              <w:rPr>
                <w:rStyle w:val="Hyperlink"/>
                <w:rFonts w:ascii="Book Antiqua" w:hAnsi="Book Antiqua"/>
                <w:noProof/>
                <w:sz w:val="20"/>
                <w:szCs w:val="20"/>
              </w:rPr>
              <w:t>H.</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Prosedur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16</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95" w:history="1">
            <w:r w:rsidR="00F12639" w:rsidRPr="00F12639">
              <w:rPr>
                <w:rStyle w:val="Hyperlink"/>
                <w:rFonts w:ascii="Book Antiqua" w:hAnsi="Book Antiqua"/>
                <w:noProof/>
                <w:sz w:val="20"/>
                <w:szCs w:val="20"/>
              </w:rPr>
              <w:t>BAB IV</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17</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296" w:history="1">
            <w:r w:rsidR="00F12639" w:rsidRPr="00F12639">
              <w:rPr>
                <w:rStyle w:val="Hyperlink"/>
                <w:rFonts w:ascii="Book Antiqua" w:hAnsi="Book Antiqua"/>
                <w:noProof/>
                <w:sz w:val="20"/>
                <w:szCs w:val="20"/>
              </w:rPr>
              <w:t>HASIL PENELITIAN DAN PEMBAHASAN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17</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97"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Hasil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17</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298"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Pembahasan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20</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299"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Keterbatasan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21</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300" w:history="1">
            <w:r w:rsidR="00F12639" w:rsidRPr="00F12639">
              <w:rPr>
                <w:rStyle w:val="Hyperlink"/>
                <w:rFonts w:ascii="Book Antiqua" w:hAnsi="Book Antiqua"/>
                <w:noProof/>
                <w:sz w:val="20"/>
                <w:szCs w:val="20"/>
              </w:rPr>
              <w:t>BAB V</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22</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301" w:history="1">
            <w:r w:rsidR="00F12639" w:rsidRPr="00F12639">
              <w:rPr>
                <w:rStyle w:val="Hyperlink"/>
                <w:rFonts w:ascii="Book Antiqua" w:hAnsi="Book Antiqua"/>
                <w:noProof/>
                <w:sz w:val="20"/>
                <w:szCs w:val="20"/>
              </w:rPr>
              <w:t>SIMPULAN DAN SARAN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22</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302"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Simpulan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22</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660"/>
              <w:tab w:val="right" w:leader="dot" w:pos="5559"/>
            </w:tabs>
            <w:rPr>
              <w:rFonts w:ascii="Book Antiqua" w:eastAsiaTheme="minorEastAsia" w:hAnsi="Book Antiqua" w:cstheme="minorBidi"/>
              <w:noProof/>
              <w:sz w:val="20"/>
              <w:szCs w:val="20"/>
              <w:lang w:val="en-US"/>
            </w:rPr>
          </w:pPr>
          <w:hyperlink w:anchor="_Toc229676303"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Implikasi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22</w:t>
            </w:r>
            <w:r w:rsidR="00F12639" w:rsidRPr="00F12639">
              <w:rPr>
                <w:rFonts w:ascii="Book Antiqua" w:hAnsi="Book Antiqua"/>
                <w:noProof/>
                <w:webHidden/>
                <w:sz w:val="20"/>
                <w:szCs w:val="20"/>
              </w:rPr>
              <w:fldChar w:fldCharType="end"/>
            </w:r>
          </w:hyperlink>
        </w:p>
        <w:p w:rsidR="00F12639" w:rsidRPr="00F12639" w:rsidRDefault="002F48DB">
          <w:pPr>
            <w:pStyle w:val="TOC2"/>
            <w:tabs>
              <w:tab w:val="left" w:pos="880"/>
              <w:tab w:val="right" w:leader="dot" w:pos="5559"/>
            </w:tabs>
            <w:rPr>
              <w:rFonts w:ascii="Book Antiqua" w:eastAsiaTheme="minorEastAsia" w:hAnsi="Book Antiqua" w:cstheme="minorBidi"/>
              <w:noProof/>
              <w:sz w:val="20"/>
              <w:szCs w:val="20"/>
              <w:lang w:val="en-US"/>
            </w:rPr>
          </w:pPr>
          <w:hyperlink w:anchor="_Toc229676304"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Saran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23</w:t>
            </w:r>
            <w:r w:rsidR="00F12639" w:rsidRPr="00F12639">
              <w:rPr>
                <w:rFonts w:ascii="Book Antiqua" w:hAnsi="Book Antiqua"/>
                <w:noProof/>
                <w:webHidden/>
                <w:sz w:val="20"/>
                <w:szCs w:val="20"/>
              </w:rPr>
              <w:fldChar w:fldCharType="end"/>
            </w:r>
          </w:hyperlink>
        </w:p>
        <w:p w:rsidR="00F12639" w:rsidRPr="00F12639" w:rsidRDefault="002F48DB">
          <w:pPr>
            <w:pStyle w:val="TOC1"/>
            <w:tabs>
              <w:tab w:val="right" w:leader="dot" w:pos="5559"/>
            </w:tabs>
            <w:rPr>
              <w:rFonts w:ascii="Book Antiqua" w:eastAsiaTheme="minorEastAsia" w:hAnsi="Book Antiqua" w:cstheme="minorBidi"/>
              <w:noProof/>
              <w:sz w:val="20"/>
              <w:szCs w:val="20"/>
              <w:lang w:val="en-US"/>
            </w:rPr>
          </w:pPr>
          <w:hyperlink w:anchor="_Toc229676305" w:history="1">
            <w:r w:rsidR="00F12639" w:rsidRPr="00F12639">
              <w:rPr>
                <w:rStyle w:val="Hyperlink"/>
                <w:rFonts w:ascii="Book Antiqua" w:hAnsi="Book Antiqua"/>
                <w:noProof/>
                <w:sz w:val="20"/>
                <w:szCs w:val="20"/>
              </w:rPr>
              <w:t>DAFTAR PUSTAKA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AF1737">
              <w:rPr>
                <w:rFonts w:ascii="Book Antiqua" w:hAnsi="Book Antiqua"/>
                <w:noProof/>
                <w:webHidden/>
                <w:sz w:val="20"/>
                <w:szCs w:val="20"/>
              </w:rPr>
              <w:t>25</w:t>
            </w:r>
            <w:r w:rsidR="00F12639" w:rsidRPr="00F12639">
              <w:rPr>
                <w:rFonts w:ascii="Book Antiqua" w:hAnsi="Book Antiqua"/>
                <w:noProof/>
                <w:webHidden/>
                <w:sz w:val="20"/>
                <w:szCs w:val="20"/>
              </w:rPr>
              <w:fldChar w:fldCharType="end"/>
            </w:r>
          </w:hyperlink>
        </w:p>
        <w:p w:rsidR="00F12639" w:rsidRPr="00F12639" w:rsidRDefault="00F12639">
          <w:pPr>
            <w:rPr>
              <w:rFonts w:ascii="Book Antiqua" w:hAnsi="Book Antiqua"/>
              <w:sz w:val="20"/>
            </w:rPr>
          </w:pPr>
          <w:r w:rsidRPr="00F12639">
            <w:rPr>
              <w:rFonts w:ascii="Book Antiqua" w:hAnsi="Book Antiqua"/>
              <w:b/>
              <w:bCs/>
              <w:noProof/>
              <w:sz w:val="20"/>
              <w:szCs w:val="20"/>
            </w:rPr>
            <w:fldChar w:fldCharType="end"/>
          </w:r>
        </w:p>
      </w:sdtContent>
    </w:sdt>
    <w:p w:rsidR="00F12639" w:rsidRPr="00F12639" w:rsidRDefault="00F12639" w:rsidP="00F12639"/>
    <w:p w:rsidR="008E06B6" w:rsidRDefault="00CD48E5">
      <w:pPr>
        <w:rPr>
          <w:rFonts w:ascii="Book Antiqua" w:eastAsia="Book Antiqua" w:hAnsi="Book Antiqua" w:cs="Book Antiqua"/>
          <w:b/>
          <w:bCs/>
          <w:sz w:val="20"/>
          <w:szCs w:val="20"/>
        </w:rPr>
      </w:pPr>
      <w:r>
        <w:br w:type="page"/>
      </w:r>
    </w:p>
    <w:p w:rsidR="008E06B6" w:rsidRDefault="00CD48E5" w:rsidP="00EA05AF">
      <w:pPr>
        <w:pStyle w:val="Heading1"/>
        <w:spacing w:before="0" w:after="0"/>
        <w:rPr>
          <w:b w:val="0"/>
        </w:rPr>
      </w:pPr>
      <w:bookmarkStart w:id="4" w:name="_Toc229676267"/>
      <w:r>
        <w:lastRenderedPageBreak/>
        <w:t>BAB I</w:t>
      </w:r>
      <w:bookmarkEnd w:id="4"/>
    </w:p>
    <w:p w:rsidR="008E06B6" w:rsidRDefault="00CD48E5" w:rsidP="00EA05AF">
      <w:pPr>
        <w:pStyle w:val="Heading1"/>
        <w:spacing w:before="0" w:after="0"/>
        <w:rPr>
          <w:b w:val="0"/>
        </w:rPr>
      </w:pPr>
      <w:bookmarkStart w:id="5" w:name="_Toc229676268"/>
      <w:r>
        <w:t>PENDAHULUAN</w:t>
      </w:r>
      <w:bookmarkEnd w:id="5"/>
    </w:p>
    <w:p w:rsidR="008E06B6" w:rsidRPr="009D471B" w:rsidRDefault="00CD48E5" w:rsidP="00EA05AF">
      <w:pPr>
        <w:pStyle w:val="Heading2"/>
        <w:numPr>
          <w:ilvl w:val="0"/>
          <w:numId w:val="25"/>
        </w:numPr>
        <w:spacing w:before="0" w:after="0"/>
      </w:pPr>
      <w:bookmarkStart w:id="6" w:name="_Toc229676269"/>
      <w:r w:rsidRPr="009D471B">
        <w:t>Latar Belakang</w:t>
      </w:r>
      <w:bookmarkEnd w:id="6"/>
    </w:p>
    <w:p w:rsidR="008E06B6" w:rsidRDefault="00CD48E5" w:rsidP="00223B7E">
      <w:pPr>
        <w:ind w:firstLine="720"/>
        <w:jc w:val="both"/>
        <w:rPr>
          <w:rFonts w:ascii="Book Antiqua" w:eastAsia="Book Antiqua" w:hAnsi="Book Antiqua" w:cs="Book Antiqua"/>
          <w:sz w:val="20"/>
          <w:szCs w:val="20"/>
          <w:highlight w:val="white"/>
        </w:rPr>
      </w:pPr>
      <w:r>
        <w:rPr>
          <w:rFonts w:ascii="Book Antiqua" w:eastAsia="Book Antiqua" w:hAnsi="Book Antiqua" w:cs="Book Antiqua"/>
          <w:sz w:val="20"/>
          <w:szCs w:val="20"/>
          <w:highlight w:val="white"/>
        </w:rPr>
        <w:t xml:space="preserve">Perangkat  lunak  berbasis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telah  banyak  dimanfaatkan  dalam  lingkungan  pendidikan tinggi  karena  sifatnya  yang  terbuka,  fleksibel,  dan  mendukung  proses  pembelajaran  berbasis  eksplorasi. Salah  satu  platform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yang banyak  digunakan  dalam  pengembangan  per</w:t>
      </w:r>
      <w:r w:rsidR="005806D6">
        <w:rPr>
          <w:rFonts w:ascii="Book Antiqua" w:eastAsia="Book Antiqua" w:hAnsi="Book Antiqua" w:cs="Book Antiqua"/>
          <w:sz w:val="20"/>
          <w:szCs w:val="20"/>
          <w:highlight w:val="white"/>
        </w:rPr>
        <w:t xml:space="preserve">angkat  lunak adalah GitHub </w:t>
      </w:r>
      <w:r w:rsidR="005806D6">
        <w:rPr>
          <w:rFonts w:ascii="Book Antiqua" w:eastAsia="Book Antiqua" w:hAnsi="Book Antiqua" w:cs="Book Antiqua"/>
          <w:sz w:val="20"/>
          <w:szCs w:val="20"/>
          <w:highlight w:val="white"/>
        </w:rPr>
        <w:fldChar w:fldCharType="begin" w:fldLock="1"/>
      </w:r>
      <w:r w:rsidR="005806D6">
        <w:rPr>
          <w:rFonts w:ascii="Book Antiqua" w:eastAsia="Book Antiqua" w:hAnsi="Book Antiqua" w:cs="Book Antiqua"/>
          <w:sz w:val="20"/>
          <w:szCs w:val="20"/>
          <w:highlight w:val="white"/>
        </w:rPr>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Engineering","id":"ITEM-1","issue":"March","issued":{"date-parts":[["2016"]]},"page":"422-431","title":"Student experiences using GitHub in software engineering courses: A case study","type":"article-journal"},"uris":["http://www.mendeley.com/documents/?uuid=ecb3bf6d-7904-4cf5-9ff1-b4f362c296ae"]}],"mendeley":{"formattedCitation":"(Feliciano et al., 2016)","manualFormatting":"(Feliciano et al., 2026)","plainTextFormattedCitation":"(Feliciano et al., 2016)","previouslyFormattedCitation":"(Feliciano et al., 2016)"},"properties":{"noteIndex":0},"schema":"https://github.com/citation-style-language/schema/raw/master/csl-citation.json"}</w:instrText>
      </w:r>
      <w:r w:rsidR="005806D6">
        <w:rPr>
          <w:rFonts w:ascii="Book Antiqua" w:eastAsia="Book Antiqua" w:hAnsi="Book Antiqua" w:cs="Book Antiqua"/>
          <w:sz w:val="20"/>
          <w:szCs w:val="20"/>
          <w:highlight w:val="white"/>
        </w:rPr>
        <w:fldChar w:fldCharType="separate"/>
      </w:r>
      <w:r w:rsidR="005806D6">
        <w:rPr>
          <w:rFonts w:ascii="Book Antiqua" w:eastAsia="Book Antiqua" w:hAnsi="Book Antiqua" w:cs="Book Antiqua"/>
          <w:noProof/>
          <w:sz w:val="20"/>
          <w:szCs w:val="20"/>
          <w:highlight w:val="white"/>
        </w:rPr>
        <w:t>(Feliciano et al., 202</w:t>
      </w:r>
      <w:r w:rsidR="005806D6" w:rsidRPr="005806D6">
        <w:rPr>
          <w:rFonts w:ascii="Book Antiqua" w:eastAsia="Book Antiqua" w:hAnsi="Book Antiqua" w:cs="Book Antiqua"/>
          <w:noProof/>
          <w:sz w:val="20"/>
          <w:szCs w:val="20"/>
          <w:highlight w:val="white"/>
        </w:rPr>
        <w:t>6)</w:t>
      </w:r>
      <w:r w:rsidR="005806D6">
        <w:rPr>
          <w:rFonts w:ascii="Book Antiqua" w:eastAsia="Book Antiqua" w:hAnsi="Book Antiqua" w:cs="Book Antiqua"/>
          <w:sz w:val="20"/>
          <w:szCs w:val="20"/>
          <w:highlight w:val="white"/>
        </w:rPr>
        <w:fldChar w:fldCharType="end"/>
      </w:r>
      <w:r w:rsidR="005806D6">
        <w:rPr>
          <w:rFonts w:ascii="Book Antiqua" w:eastAsia="Book Antiqua" w:hAnsi="Book Antiqua" w:cs="Book Antiqua"/>
          <w:sz w:val="20"/>
          <w:szCs w:val="20"/>
          <w:highlight w:val="white"/>
        </w:rPr>
        <w:t xml:space="preserve">. </w:t>
      </w:r>
      <w:r>
        <w:rPr>
          <w:rFonts w:ascii="Book Antiqua" w:eastAsia="Book Antiqua" w:hAnsi="Book Antiqua" w:cs="Book Antiqua"/>
          <w:sz w:val="20"/>
          <w:szCs w:val="20"/>
          <w:highlight w:val="white"/>
        </w:rPr>
        <w:t xml:space="preserve">GitHub berfungsi  sebagai </w:t>
      </w:r>
      <w:r>
        <w:rPr>
          <w:rFonts w:ascii="Book Antiqua" w:eastAsia="Book Antiqua" w:hAnsi="Book Antiqua" w:cs="Book Antiqua"/>
          <w:i/>
          <w:iCs/>
          <w:sz w:val="20"/>
          <w:szCs w:val="20"/>
          <w:highlight w:val="white"/>
        </w:rPr>
        <w:t xml:space="preserve">version  control  system </w:t>
      </w:r>
      <w:r>
        <w:rPr>
          <w:rFonts w:ascii="Book Antiqua" w:eastAsia="Book Antiqua" w:hAnsi="Book Antiqua" w:cs="Book Antiqua"/>
          <w:sz w:val="20"/>
          <w:szCs w:val="20"/>
          <w:highlight w:val="white"/>
        </w:rPr>
        <w:t xml:space="preserve">berbasis </w:t>
      </w:r>
      <w:r>
        <w:rPr>
          <w:rFonts w:ascii="Book Antiqua" w:eastAsia="Book Antiqua" w:hAnsi="Book Antiqua" w:cs="Book Antiqua"/>
          <w:i/>
          <w:iCs/>
          <w:sz w:val="20"/>
          <w:szCs w:val="20"/>
          <w:highlight w:val="white"/>
        </w:rPr>
        <w:t>cloud</w:t>
      </w:r>
      <w:r>
        <w:rPr>
          <w:rFonts w:ascii="Book Antiqua" w:eastAsia="Book Antiqua" w:hAnsi="Book Antiqua" w:cs="Book Antiqua"/>
          <w:sz w:val="20"/>
          <w:szCs w:val="20"/>
          <w:highlight w:val="white"/>
        </w:rPr>
        <w:t xml:space="preserve"> yang  mendukung kolaborasi pengembangan proyek, pengelolaan perubahan kode, serta dokumentasi proses</w:t>
      </w:r>
      <w:r w:rsidR="00EA05AF">
        <w:rPr>
          <w:rFonts w:ascii="Book Antiqua" w:eastAsia="Book Antiqua" w:hAnsi="Book Antiqua" w:cs="Book Antiqua"/>
          <w:sz w:val="20"/>
          <w:szCs w:val="20"/>
          <w:highlight w:val="white"/>
        </w:rPr>
        <w:t xml:space="preserve"> pengembangan perangkat  lunak </w:t>
      </w:r>
      <w:r>
        <w:rPr>
          <w:rFonts w:ascii="Book Antiqua" w:eastAsia="Book Antiqua" w:hAnsi="Book Antiqua" w:cs="Book Antiqua"/>
          <w:sz w:val="20"/>
          <w:szCs w:val="20"/>
          <w:highlight w:val="white"/>
        </w:rPr>
        <w:t>(Tri et al., 2026)</w:t>
      </w:r>
      <w:r w:rsidR="00EA05AF">
        <w:rPr>
          <w:rFonts w:ascii="Book Antiqua" w:eastAsia="Book Antiqua" w:hAnsi="Book Antiqua" w:cs="Book Antiqua"/>
          <w:sz w:val="20"/>
          <w:szCs w:val="20"/>
          <w:highlight w:val="white"/>
        </w:rPr>
        <w:t>.</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Platform GitHub memfasilitasi mahasiswa untuk memperluas cakupan belajar mereka, yakni melalui kolaborasi, pertukaran kode, serta pengamatan terhadap proyek rekan lainnya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Fenomena ini merefleksikan penerapan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dari Albert Bandura, di mana perolehan pengetahuan terjadi secara efektif melalui interaksi sosial, observasi langsung, dan peniruan praktik dalam lingkungan digital tersebut. Secara lebih spesifik, teori ini berfokus pada proses belajar yang terjadi melalui pengamatan terhadap tindakan orang lain atau ko</w:t>
      </w:r>
      <w:r w:rsidR="00EA05AF">
        <w:rPr>
          <w:rFonts w:ascii="Book Antiqua" w:eastAsia="Book Antiqua" w:hAnsi="Book Antiqua" w:cs="Book Antiqua"/>
          <w:sz w:val="20"/>
          <w:szCs w:val="20"/>
        </w:rPr>
        <w:t xml:space="preserve">nsekuensi dari perilaku mereka </w:t>
      </w:r>
      <w:r>
        <w:rPr>
          <w:rFonts w:ascii="Book Antiqua" w:eastAsia="Book Antiqua" w:hAnsi="Book Antiqua" w:cs="Book Antiqua"/>
          <w:sz w:val="20"/>
          <w:szCs w:val="20"/>
        </w:rPr>
        <w:t>(Putri Kanaya Yose et al., 2024)</w:t>
      </w:r>
      <w:r w:rsidR="00EA05AF">
        <w:rPr>
          <w:rFonts w:ascii="Book Antiqua" w:eastAsia="Book Antiqua" w:hAnsi="Book Antiqua" w:cs="Book Antiqua"/>
          <w:sz w:val="20"/>
          <w:szCs w:val="20"/>
        </w:rPr>
        <w:t>.</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Implementasi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dalam ekosistem GitHub termanifestasi melalui fitur-fitur yang memungkinkan terjadinya proses pemodelan (</w:t>
      </w:r>
      <w:r>
        <w:rPr>
          <w:rFonts w:ascii="Book Antiqua" w:eastAsia="Book Antiqua" w:hAnsi="Book Antiqua" w:cs="Book Antiqua"/>
          <w:i/>
          <w:iCs/>
          <w:sz w:val="20"/>
          <w:szCs w:val="20"/>
        </w:rPr>
        <w:t>modeling</w:t>
      </w:r>
      <w:r>
        <w:rPr>
          <w:rFonts w:ascii="Book Antiqua" w:eastAsia="Book Antiqua" w:hAnsi="Book Antiqua" w:cs="Book Antiqua"/>
          <w:sz w:val="20"/>
          <w:szCs w:val="20"/>
        </w:rPr>
        <w:t>)</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uthor":[{"dropping-particle":"","family":"Tri","given":"Anggi","non-dropping-particle":"","parse-names":false,"suffix":""},{"dropping-particle":"","family":"Lifere","given":"Sujada","non-dropping-particle":"","parse-names":false,"suffix":""},{"dropping-particle":"","family":"Sven","given":"Bernaditho E","non-dropping-particle":"","parse-names":false,"suffix":""},{"dropping-particle":"","family":"Rosari","given":"De","non-dropping-particle":"","parse-names":false,"suffix":""},{"dropping-particle":"","family":"Siuk","given":"Ignasius K","non-dropping-particle":"","parse-names":false,"suffix":""}],"id":"ITEM-1","issue":"1","issued":{"date-parts":[["2026"]]},"page":"11-21","title":"ANALISIS PENERIMAAN PENGGUNAAN GITHUB PADA MAHASISWA MENGGUNAKAN EXTENDED THEORY OF PLANNED BEHAVIOR","type":"article-journal","volume":"3"},"uris":["http://www.mendeley.com/documents/?uuid=88b535af-6506-4a98-9633-e73d9f494775"]}],"mendeley":{"formattedCitation":"(Tri et al., 2026)","plainTextFormattedCitation":"(Tri et al., 2026)","previouslyFormattedCitation":"(Tri et al., 2026)"},"properties":{"noteIndex":0},"schema":"https://github.com/citation-style-language/schema/raw/master/csl-citation.json"}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(Tri et al., 2026)</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Mahasiswa tidak hanya sekedar mengunduh kode, tetapi juga mengamati proses berpikir rekan sejawatnya melalui riwayat komit (</w:t>
      </w:r>
      <w:r>
        <w:rPr>
          <w:rFonts w:ascii="Book Antiqua" w:eastAsia="Book Antiqua" w:hAnsi="Book Antiqua" w:cs="Book Antiqua"/>
          <w:i/>
          <w:iCs/>
          <w:sz w:val="20"/>
          <w:szCs w:val="20"/>
        </w:rPr>
        <w:t>commit history</w:t>
      </w:r>
      <w:r>
        <w:rPr>
          <w:rFonts w:ascii="Book Antiqua" w:eastAsia="Book Antiqua" w:hAnsi="Book Antiqua" w:cs="Book Antiqua"/>
          <w:sz w:val="20"/>
          <w:szCs w:val="20"/>
        </w:rPr>
        <w:t xml:space="preserve">), diskusi dalam </w:t>
      </w:r>
      <w:r>
        <w:rPr>
          <w:rFonts w:ascii="Book Antiqua" w:eastAsia="Book Antiqua" w:hAnsi="Book Antiqua" w:cs="Book Antiqua"/>
          <w:i/>
          <w:iCs/>
          <w:sz w:val="20"/>
          <w:szCs w:val="20"/>
        </w:rPr>
        <w:t>pull requests</w:t>
      </w:r>
      <w:r>
        <w:rPr>
          <w:rFonts w:ascii="Book Antiqua" w:eastAsia="Book Antiqua" w:hAnsi="Book Antiqua" w:cs="Book Antiqua"/>
          <w:sz w:val="20"/>
          <w:szCs w:val="20"/>
        </w:rPr>
        <w:t xml:space="preserve">, serta penyelesaian masalah di kolom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Melalui proses observasi terhadap bagaimana sebuah solusi dibangun dan bagaimana kesalahan diperbaiki oleh orang lain, mahasiswa dapat </w:t>
      </w:r>
      <w:r>
        <w:rPr>
          <w:rFonts w:ascii="Book Antiqua" w:eastAsia="Book Antiqua" w:hAnsi="Book Antiqua" w:cs="Book Antiqua"/>
          <w:sz w:val="20"/>
          <w:szCs w:val="20"/>
        </w:rPr>
        <w:lastRenderedPageBreak/>
        <w:t>mengadopsi praktik terbaik (</w:t>
      </w:r>
      <w:r>
        <w:rPr>
          <w:rFonts w:ascii="Book Antiqua" w:eastAsia="Book Antiqua" w:hAnsi="Book Antiqua" w:cs="Book Antiqua"/>
          <w:i/>
          <w:iCs/>
          <w:sz w:val="20"/>
          <w:szCs w:val="20"/>
        </w:rPr>
        <w:t>best practices</w:t>
      </w:r>
      <w:r>
        <w:rPr>
          <w:rFonts w:ascii="Book Antiqua" w:eastAsia="Book Antiqua" w:hAnsi="Book Antiqua" w:cs="Book Antiqua"/>
          <w:sz w:val="20"/>
          <w:szCs w:val="20"/>
        </w:rPr>
        <w:t>) dalam pemrograman</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Hal ini menciptakan lingkungan belajar yang dinamis dimana transfer pengetahuan tidak lagi bersifat satu arah, melainkan bersifat kolektif dan</w:t>
      </w:r>
      <w:r w:rsidR="00EA05AF">
        <w:rPr>
          <w:rFonts w:ascii="Book Antiqua" w:eastAsia="Book Antiqua" w:hAnsi="Book Antiqua" w:cs="Book Antiqua"/>
          <w:sz w:val="20"/>
          <w:szCs w:val="20"/>
        </w:rPr>
        <w:t xml:space="preserve"> partisipatif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{"citationItems":[{"id":"ITEM-1","itemData":{"DOI":"10.61104/ihsan.v2i3.347","ISSN":"3025-9150","abstract":"Pembelajaran kolaboratif menjadi pendekatan pedagogis yang semakin populer di pendidikan tinggi karena dianggap dapat meningkatkan efektivitas proses belajar siswa. Penelitian ini bertujuan untuk meninjau penerapan pembelajaran kolaboratif di perguruan tinggi dan mengidentifikasi tantangan serta strategi yang dapat diterapkan untuk meningkatkan efektivitasnya.Penelitian ini dilakukan melalui tinjauan pustaka dengan menganalisis berbagai penelitian terkait implementasi pembelajaran kolaboratif di lingkungan pendidikan tinggi.Hasil studi menunjukkan bahwa pembelajaran kolaboratif mampu meningkatkan pemahaman konsep, keterampilan komunikasi, dan kemampuan berpikir kritis mahasiswa. Namun, terdapat tantangan seperti ketidakseimbangan partisipasi antar anggota kelompok dan kurangnya keterampilan fasilitasi dari dosen. Strategi yang direkomendasikan untuk mengatasi tantangan ini mencakup pengelolaan kelompok secara lebih efektif dan pelatihan fasilitasi untuk dosen, yang dapat membantu optimalisasi proses kolaboratif di kelas.","author":[{"dropping-particle":"","family":"Febrian Afriadi","given":"","non-dropping-particle":"","parse-names":false,"suffix":""},{"dropping-particle":"","family":"Muhammad Fatih hidayah","given":"","non-dropping-particle":"","parse-names":false,"suffix":""},{"dropping-particle":"","family":"Gusmaneli","given":"","non-dropping-particle":"","parse-names":false,"suffix":""}],"container-title":"Jurnal IHSAN Jurnal Pendidikan Islam","id":"ITEM-1","issue":"3","issued":{"date-parts":[["2024"]]},"page":"143-157","title":"Pembelajaran Kolaboratif Dalam Pendidikan Perguruan Tinggi","type":"article-journal","volume":"2"},"uris":["http://www.mendeley.com/documents/?uuid=e4d95089-6b28-469c-bf28-593840143331"]}],"mendeley":{"formattedCitation":"(Febrian Afriadi et al., 2024)","plainTextFormattedCitation":"(Febrian Afriadi et al., 2024)","previouslyFormattedCitation":"(Febrian Afriadi et al., 2024)"},"properties":{"noteIndex":0},"schema":"https://github.com/citation-style-language/schema/raw/master/csl-citation.json"}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(Febrian Afriadi et al., 2024)</w:t>
      </w:r>
      <w:r w:rsidR="005806D6">
        <w:rPr>
          <w:rFonts w:ascii="Book Antiqua" w:eastAsia="Book Antiqua" w:hAnsi="Book Antiqua" w:cs="Book Antiqua"/>
          <w:sz w:val="20"/>
          <w:szCs w:val="20"/>
        </w:rPr>
        <w:fldChar w:fldCharType="end"/>
      </w:r>
      <w:r w:rsidR="00EA05AF">
        <w:rPr>
          <w:rFonts w:ascii="Book Antiqua" w:eastAsia="Book Antiqua" w:hAnsi="Book Antiqua" w:cs="Book Antiqua"/>
          <w:sz w:val="20"/>
          <w:szCs w:val="20"/>
        </w:rPr>
        <w:t>.</w:t>
      </w:r>
    </w:p>
    <w:p w:rsidR="004421CC" w:rsidRDefault="00CD48E5" w:rsidP="004421CC">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Namun, belum semua mahasiswa manajemen informatika mampu memanfaatkan GitHub dalam praktiknya secara optimal sebagai media pembelajaran kolaboratif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Oleh karena itu, diperlukan analisis mengenai bagaimana pembelajaran kolaboratif mahasiswa menggunakan GitHub jika ditinjau dari perspektif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Penelitian ini diharapkan dapat memberikan gambaran mengenai peran GitHub dalam mendukung proses pembelajaran kolaboratif mahasiswa</w:t>
      </w:r>
      <w:r w:rsidR="00EA05AF">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37093F">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sidR="00EA05AF">
        <w:rPr>
          <w:rFonts w:ascii="Book Antiqua" w:eastAsia="Book Antiqua" w:hAnsi="Book Antiqua" w:cs="Book Antiqua"/>
          <w:sz w:val="20"/>
          <w:szCs w:val="20"/>
        </w:rPr>
        <w:t>.</w:t>
      </w:r>
    </w:p>
    <w:p w:rsidR="004421CC" w:rsidRDefault="004421CC" w:rsidP="004421CC">
      <w:pPr>
        <w:ind w:firstLine="720"/>
        <w:jc w:val="both"/>
        <w:rPr>
          <w:rFonts w:ascii="Book Antiqua" w:eastAsia="Book Antiqua" w:hAnsi="Book Antiqua" w:cs="Book Antiqua"/>
          <w:sz w:val="20"/>
          <w:szCs w:val="20"/>
        </w:rPr>
      </w:pPr>
    </w:p>
    <w:p w:rsidR="008E06B6" w:rsidRPr="009D471B" w:rsidRDefault="00CD48E5" w:rsidP="004421CC">
      <w:pPr>
        <w:pStyle w:val="Heading2"/>
        <w:numPr>
          <w:ilvl w:val="0"/>
          <w:numId w:val="25"/>
        </w:numPr>
        <w:spacing w:before="0" w:after="0"/>
      </w:pPr>
      <w:bookmarkStart w:id="7" w:name="_Toc229676270"/>
      <w:r w:rsidRPr="009D471B">
        <w:t>Identifikasi Masalah</w:t>
      </w:r>
      <w:bookmarkEnd w:id="7"/>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yang telah diuraikan, maka dapat diidentifikasi beberapa permasalahan sebagai berikut: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optimalnya pemanfaatan GitHub sebagai med</w:t>
      </w:r>
      <w:r w:rsidR="00EA05AF">
        <w:rPr>
          <w:rFonts w:ascii="Book Antiqua" w:eastAsia="Book Antiqua" w:hAnsi="Book Antiqua" w:cs="Book Antiqua"/>
          <w:sz w:val="20"/>
          <w:szCs w:val="20"/>
        </w:rPr>
        <w:t>ia pembelajaran kolaboratif</w:t>
      </w:r>
      <w:r>
        <w:rPr>
          <w:rFonts w:ascii="Book Antiqua" w:eastAsia="Book Antiqua" w:hAnsi="Book Antiqua" w:cs="Book Antiqua"/>
          <w:sz w:val="20"/>
          <w:szCs w:val="20"/>
        </w:rPr>
        <w: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Kurangnya pemahaman mahasiswa terhadap</w:t>
      </w:r>
      <w:r w:rsidR="00EA05AF">
        <w:rPr>
          <w:rFonts w:ascii="Book Antiqua" w:eastAsia="Book Antiqua" w:hAnsi="Book Antiqua" w:cs="Book Antiqua"/>
          <w:sz w:val="20"/>
          <w:szCs w:val="20"/>
        </w:rPr>
        <w:t xml:space="preserve"> fitur-fitur kolaboratif GitHub</w:t>
      </w:r>
      <w:r>
        <w:rPr>
          <w:rFonts w:ascii="Book Antiqua" w:eastAsia="Book Antiqua" w:hAnsi="Book Antiqua" w:cs="Book Antiqua"/>
          <w:sz w:val="20"/>
          <w:szCs w:val="20"/>
        </w:rPr>
        <w: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adanya analisis mendalam mengenai implementasi Social Lear</w:t>
      </w:r>
      <w:r w:rsidR="00EA05AF">
        <w:rPr>
          <w:rFonts w:ascii="Book Antiqua" w:eastAsia="Book Antiqua" w:hAnsi="Book Antiqua" w:cs="Book Antiqua"/>
          <w:sz w:val="20"/>
          <w:szCs w:val="20"/>
        </w:rPr>
        <w:t xml:space="preserve">ning Theory </w:t>
      </w:r>
      <w:r>
        <w:rPr>
          <w:rFonts w:ascii="Book Antiqua" w:eastAsia="Book Antiqua" w:hAnsi="Book Antiqua" w:cs="Book Antiqua"/>
          <w:sz w:val="20"/>
          <w:szCs w:val="20"/>
        </w:rPr>
        <w:t>dala</w:t>
      </w:r>
      <w:r w:rsidR="00EA05AF">
        <w:rPr>
          <w:rFonts w:ascii="Book Antiqua" w:eastAsia="Book Antiqua" w:hAnsi="Book Antiqua" w:cs="Book Antiqua"/>
          <w:sz w:val="20"/>
          <w:szCs w:val="20"/>
        </w:rPr>
        <w:t>m konteks penggunaan GitHub</w:t>
      </w:r>
      <w:r>
        <w:rPr>
          <w:rFonts w:ascii="Book Antiqua" w:eastAsia="Book Antiqua" w:hAnsi="Book Antiqua" w:cs="Book Antiqua"/>
          <w:sz w:val="20"/>
          <w:szCs w:val="20"/>
        </w:rPr>
        <w:t>.</w:t>
      </w:r>
    </w:p>
    <w:p w:rsidR="004421CC" w:rsidRDefault="004421CC" w:rsidP="004421CC">
      <w:pPr>
        <w:ind w:left="720"/>
        <w:jc w:val="both"/>
        <w:rPr>
          <w:rFonts w:ascii="Book Antiqua" w:eastAsia="Book Antiqua" w:hAnsi="Book Antiqua" w:cs="Book Antiqua"/>
          <w:sz w:val="20"/>
          <w:szCs w:val="20"/>
        </w:rPr>
      </w:pPr>
    </w:p>
    <w:p w:rsidR="008E06B6" w:rsidRPr="009D471B" w:rsidRDefault="00CD48E5" w:rsidP="004421CC">
      <w:pPr>
        <w:pStyle w:val="Heading2"/>
        <w:numPr>
          <w:ilvl w:val="0"/>
          <w:numId w:val="25"/>
        </w:numPr>
        <w:spacing w:before="0" w:after="0"/>
      </w:pPr>
      <w:bookmarkStart w:id="8" w:name="_Toc229676271"/>
      <w:r w:rsidRPr="009D471B">
        <w:t>Batasan Masalah</w:t>
      </w:r>
      <w:bookmarkEnd w:id="8"/>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Agar penelitian lebih </w:t>
      </w:r>
      <w:r w:rsidR="00E7679F">
        <w:rPr>
          <w:rFonts w:ascii="Book Antiqua" w:eastAsia="Book Antiqua" w:hAnsi="Book Antiqua" w:cs="Book Antiqua"/>
          <w:sz w:val="20"/>
          <w:szCs w:val="20"/>
        </w:rPr>
        <w:t xml:space="preserve">terarah dan tidak melebar, </w:t>
      </w:r>
      <w:r>
        <w:rPr>
          <w:rFonts w:ascii="Book Antiqua" w:eastAsia="Book Antiqua" w:hAnsi="Book Antiqua" w:cs="Book Antiqua"/>
          <w:sz w:val="20"/>
          <w:szCs w:val="20"/>
        </w:rPr>
        <w:t>penelitian ini dibatasi pada:</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Subjek penelitian adalah mahasiswa Manajemen Informatika Angkatan 2025.</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Platform yang diteliti terbatas pada penggunaan GitHub sebagai media pembelajaran kolaboratif.</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Penelitian mengkaji aktivitas kolaboratif yang dilakukan dalam ko</w:t>
      </w:r>
      <w:r w:rsidR="00EA05AF">
        <w:rPr>
          <w:rFonts w:ascii="Book Antiqua" w:eastAsia="Book Antiqua" w:hAnsi="Book Antiqua" w:cs="Book Antiqua"/>
          <w:sz w:val="20"/>
          <w:szCs w:val="20"/>
        </w:rPr>
        <w:t>nteks akademik</w:t>
      </w:r>
      <w:r>
        <w:rPr>
          <w:rFonts w:ascii="Book Antiqua" w:eastAsia="Book Antiqua" w:hAnsi="Book Antiqua" w:cs="Book Antiqua"/>
          <w:sz w:val="20"/>
          <w:szCs w:val="20"/>
        </w:rPr>
        <w:t>.</w:t>
      </w:r>
    </w:p>
    <w:p w:rsidR="004421CC" w:rsidRDefault="004421CC" w:rsidP="004421CC">
      <w:pPr>
        <w:ind w:left="720"/>
        <w:jc w:val="both"/>
        <w:rPr>
          <w:rFonts w:ascii="Book Antiqua" w:eastAsia="Book Antiqua" w:hAnsi="Book Antiqua" w:cs="Book Antiqua"/>
          <w:sz w:val="20"/>
          <w:szCs w:val="20"/>
        </w:rPr>
      </w:pPr>
    </w:p>
    <w:p w:rsidR="008E06B6" w:rsidRPr="009D471B" w:rsidRDefault="00CD48E5" w:rsidP="004421CC">
      <w:pPr>
        <w:pStyle w:val="Heading2"/>
        <w:numPr>
          <w:ilvl w:val="0"/>
          <w:numId w:val="25"/>
        </w:numPr>
        <w:spacing w:before="0" w:after="0"/>
      </w:pPr>
      <w:bookmarkStart w:id="9" w:name="_Toc229676272"/>
      <w:r w:rsidRPr="009D471B">
        <w:t>Rumusan Masalah</w:t>
      </w:r>
      <w:bookmarkEnd w:id="9"/>
    </w:p>
    <w:p w:rsidR="008E06B6" w:rsidRDefault="00CD48E5" w:rsidP="00223B7E">
      <w:pPr>
        <w:pBdr>
          <w:top w:val="nil"/>
          <w:left w:val="nil"/>
          <w:bottom w:val="nil"/>
          <w:right w:val="nil"/>
          <w:between w:val="nil"/>
        </w:pBd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w:t>
      </w:r>
      <w:r w:rsidR="00E7679F">
        <w:rPr>
          <w:rFonts w:ascii="Book Antiqua" w:eastAsia="Book Antiqua" w:hAnsi="Book Antiqua" w:cs="Book Antiqua"/>
          <w:sz w:val="20"/>
          <w:szCs w:val="20"/>
        </w:rPr>
        <w:t>an latar belakang tersebut,</w:t>
      </w:r>
      <w:r>
        <w:rPr>
          <w:rFonts w:ascii="Book Antiqua" w:eastAsia="Book Antiqua" w:hAnsi="Book Antiqua" w:cs="Book Antiqua"/>
          <w:sz w:val="20"/>
          <w:szCs w:val="20"/>
        </w:rPr>
        <w:t xml:space="preserve"> didapatkan rumusan masalah sebagai berikut:</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Apa saja kendala yang dihadapi </w:t>
      </w:r>
      <w:r w:rsidR="00EA05AF">
        <w:rPr>
          <w:rFonts w:ascii="Book Antiqua" w:eastAsia="Book Antiqua" w:hAnsi="Book Antiqua" w:cs="Book Antiqua"/>
          <w:color w:val="000000"/>
          <w:sz w:val="20"/>
          <w:szCs w:val="20"/>
        </w:rPr>
        <w:t xml:space="preserve">mahasiswa </w:t>
      </w:r>
      <w:r>
        <w:rPr>
          <w:rFonts w:ascii="Book Antiqua" w:eastAsia="Book Antiqua" w:hAnsi="Book Antiqua" w:cs="Book Antiqua"/>
          <w:color w:val="000000"/>
          <w:sz w:val="20"/>
          <w:szCs w:val="20"/>
        </w:rPr>
        <w:t>yang menyebabkan pemanfaatan GitHub belum optimal sebagai media pembelajaran?</w:t>
      </w:r>
    </w:p>
    <w:p w:rsidR="008E06B6" w:rsidRPr="004421CC"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Bagaimana proses pembelajaran kolaboratif </w:t>
      </w:r>
      <w:r w:rsidR="00EA05AF">
        <w:rPr>
          <w:rFonts w:ascii="Book Antiqua" w:eastAsia="Book Antiqua" w:hAnsi="Book Antiqua" w:cs="Book Antiqua"/>
          <w:color w:val="000000"/>
          <w:sz w:val="20"/>
          <w:szCs w:val="20"/>
        </w:rPr>
        <w:t xml:space="preserve">mahasiswa </w:t>
      </w:r>
      <w:r>
        <w:rPr>
          <w:rFonts w:ascii="Book Antiqua" w:eastAsia="Book Antiqua" w:hAnsi="Book Antiqua" w:cs="Book Antiqua"/>
          <w:color w:val="000000"/>
          <w:sz w:val="20"/>
          <w:szCs w:val="20"/>
        </w:rPr>
        <w:t xml:space="preserve">melalui platform GitHub jika ditinjau dari perspektif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w:t>
      </w:r>
    </w:p>
    <w:p w:rsidR="004421CC" w:rsidRDefault="004421CC" w:rsidP="004421CC">
      <w:pPr>
        <w:pBdr>
          <w:top w:val="nil"/>
          <w:left w:val="nil"/>
          <w:bottom w:val="nil"/>
          <w:right w:val="nil"/>
          <w:between w:val="nil"/>
        </w:pBdr>
        <w:ind w:left="720"/>
        <w:jc w:val="both"/>
        <w:rPr>
          <w:color w:val="000000"/>
        </w:rPr>
      </w:pPr>
    </w:p>
    <w:p w:rsidR="008E06B6" w:rsidRPr="009D471B" w:rsidRDefault="00CD48E5" w:rsidP="004421CC">
      <w:pPr>
        <w:pStyle w:val="Heading2"/>
        <w:numPr>
          <w:ilvl w:val="0"/>
          <w:numId w:val="25"/>
        </w:numPr>
        <w:spacing w:before="0" w:after="0"/>
      </w:pPr>
      <w:bookmarkStart w:id="10" w:name="_Toc229676273"/>
      <w:r w:rsidRPr="009D471B">
        <w:t>Tujuan Penelitian</w:t>
      </w:r>
      <w:bookmarkEnd w:id="10"/>
    </w:p>
    <w:p w:rsidR="008E06B6" w:rsidRDefault="00CD48E5" w:rsidP="00223B7E">
      <w:pPr>
        <w:ind w:firstLine="720"/>
        <w:rPr>
          <w:rFonts w:ascii="Book Antiqua" w:eastAsia="Book Antiqua" w:hAnsi="Book Antiqua" w:cs="Book Antiqua"/>
          <w:b/>
          <w:bCs/>
          <w:color w:val="000000"/>
          <w:sz w:val="20"/>
          <w:szCs w:val="20"/>
        </w:rPr>
      </w:pPr>
      <w:r>
        <w:rPr>
          <w:rFonts w:ascii="Book Antiqua" w:eastAsia="Book Antiqua" w:hAnsi="Book Antiqua" w:cs="Book Antiqua"/>
          <w:color w:val="000000"/>
          <w:sz w:val="20"/>
          <w:szCs w:val="20"/>
        </w:rPr>
        <w:t>Tujuan yang ingin dicapai dari penelitian ini adalah:</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Menganalisis mekanism</w:t>
      </w:r>
      <w:r w:rsidR="00EA05AF">
        <w:rPr>
          <w:rFonts w:ascii="Book Antiqua" w:eastAsia="Book Antiqua" w:hAnsi="Book Antiqua" w:cs="Book Antiqua"/>
          <w:color w:val="000000"/>
          <w:sz w:val="20"/>
          <w:szCs w:val="20"/>
        </w:rPr>
        <w:t xml:space="preserve">e </w:t>
      </w:r>
      <w:r>
        <w:rPr>
          <w:rFonts w:ascii="Book Antiqua" w:eastAsia="Book Antiqua" w:hAnsi="Book Antiqua" w:cs="Book Antiqua"/>
          <w:color w:val="000000"/>
          <w:sz w:val="20"/>
          <w:szCs w:val="20"/>
        </w:rPr>
        <w:t xml:space="preserve">GitHub berdasarkan prinsip-prinsip </w:t>
      </w:r>
      <w:r>
        <w:rPr>
          <w:rFonts w:ascii="Book Antiqua" w:eastAsia="Book Antiqua" w:hAnsi="Book Antiqua" w:cs="Book Antiqua"/>
          <w:i/>
          <w:iCs/>
          <w:color w:val="000000"/>
          <w:sz w:val="20"/>
          <w:szCs w:val="20"/>
        </w:rPr>
        <w:t>Social Learning Theory</w:t>
      </w:r>
      <w:r w:rsidR="00EA05AF">
        <w:rPr>
          <w:rFonts w:ascii="Book Antiqua" w:eastAsia="Book Antiqua" w:hAnsi="Book Antiqua" w:cs="Book Antiqua"/>
          <w:color w:val="000000"/>
          <w:sz w:val="20"/>
          <w:szCs w:val="20"/>
        </w:rPr>
        <w:t>.</w:t>
      </w:r>
    </w:p>
    <w:p w:rsidR="008E06B6" w:rsidRPr="004421CC"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Mengidentifikasi pola interaksi mahasiswa dalam melakukan pertuka</w:t>
      </w:r>
      <w:r w:rsidR="00EA05AF">
        <w:rPr>
          <w:rFonts w:ascii="Book Antiqua" w:eastAsia="Book Antiqua" w:hAnsi="Book Antiqua" w:cs="Book Antiqua"/>
          <w:color w:val="000000"/>
          <w:sz w:val="20"/>
          <w:szCs w:val="20"/>
        </w:rPr>
        <w:t xml:space="preserve">ran kode </w:t>
      </w:r>
      <w:r>
        <w:rPr>
          <w:rFonts w:ascii="Book Antiqua" w:eastAsia="Book Antiqua" w:hAnsi="Book Antiqua" w:cs="Book Antiqua"/>
          <w:color w:val="000000"/>
          <w:sz w:val="20"/>
          <w:szCs w:val="20"/>
        </w:rPr>
        <w:t>di GitHub.</w:t>
      </w:r>
    </w:p>
    <w:p w:rsidR="004421CC" w:rsidRDefault="004421CC" w:rsidP="004421CC">
      <w:pPr>
        <w:pBdr>
          <w:top w:val="nil"/>
          <w:left w:val="nil"/>
          <w:bottom w:val="nil"/>
          <w:right w:val="nil"/>
          <w:between w:val="nil"/>
        </w:pBdr>
        <w:ind w:left="720"/>
        <w:jc w:val="both"/>
        <w:rPr>
          <w:color w:val="000000"/>
          <w:sz w:val="20"/>
          <w:szCs w:val="20"/>
        </w:rPr>
      </w:pPr>
    </w:p>
    <w:p w:rsidR="008E06B6" w:rsidRPr="009D471B" w:rsidRDefault="00CD48E5" w:rsidP="004421CC">
      <w:pPr>
        <w:pStyle w:val="Heading2"/>
        <w:numPr>
          <w:ilvl w:val="0"/>
          <w:numId w:val="25"/>
        </w:numPr>
        <w:spacing w:before="0" w:after="0"/>
      </w:pPr>
      <w:bookmarkStart w:id="11" w:name="_Toc229676274"/>
      <w:r w:rsidRPr="009D471B">
        <w:t>Manfaat Penelitian</w:t>
      </w:r>
      <w:bookmarkEnd w:id="11"/>
    </w:p>
    <w:p w:rsidR="008E06B6" w:rsidRDefault="00CD48E5" w:rsidP="00223B7E">
      <w:pPr>
        <w:ind w:firstLine="720"/>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diharapkan memberikan manfaat sebagai berikut:</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Secara teorit</w:t>
      </w:r>
      <w:r w:rsidR="00EA05AF">
        <w:rPr>
          <w:rFonts w:ascii="Book Antiqua" w:eastAsia="Book Antiqua" w:hAnsi="Book Antiqua" w:cs="Book Antiqua"/>
          <w:color w:val="000000"/>
          <w:sz w:val="20"/>
          <w:szCs w:val="20"/>
        </w:rPr>
        <w:t xml:space="preserve">is </w:t>
      </w:r>
      <w:r>
        <w:rPr>
          <w:rFonts w:ascii="Book Antiqua" w:eastAsia="Book Antiqua" w:hAnsi="Book Antiqua" w:cs="Book Antiqua"/>
          <w:color w:val="000000"/>
          <w:sz w:val="20"/>
          <w:szCs w:val="20"/>
        </w:rPr>
        <w:t xml:space="preserve">memvalidasi relevansi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di era digital.</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Sebagai panduan dan kesadaran akan pentingnya k</w:t>
      </w:r>
      <w:r w:rsidR="00EA05AF">
        <w:rPr>
          <w:rFonts w:ascii="Book Antiqua" w:eastAsia="Book Antiqua" w:hAnsi="Book Antiqua" w:cs="Book Antiqua"/>
          <w:color w:val="000000"/>
          <w:sz w:val="20"/>
          <w:szCs w:val="20"/>
        </w:rPr>
        <w:t xml:space="preserve">olaborasi </w:t>
      </w:r>
      <w:r>
        <w:rPr>
          <w:rFonts w:ascii="Book Antiqua" w:eastAsia="Book Antiqua" w:hAnsi="Book Antiqua" w:cs="Book Antiqua"/>
          <w:color w:val="000000"/>
          <w:sz w:val="20"/>
          <w:szCs w:val="20"/>
        </w:rPr>
        <w:t xml:space="preserve">dalam meningkatkan </w:t>
      </w:r>
      <w:r>
        <w:rPr>
          <w:rFonts w:ascii="Book Antiqua" w:eastAsia="Book Antiqua" w:hAnsi="Book Antiqua" w:cs="Book Antiqua"/>
          <w:i/>
          <w:iCs/>
          <w:color w:val="000000"/>
          <w:sz w:val="20"/>
          <w:szCs w:val="20"/>
        </w:rPr>
        <w:t>skill</w:t>
      </w:r>
      <w:r>
        <w:rPr>
          <w:rFonts w:ascii="Book Antiqua" w:eastAsia="Book Antiqua" w:hAnsi="Book Antiqua" w:cs="Book Antiqua"/>
          <w:color w:val="000000"/>
          <w:sz w:val="20"/>
          <w:szCs w:val="20"/>
        </w:rPr>
        <w:t xml:space="preserve"> pemrograman mahasiswa manajemen informatika.</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Menjadi bahan evaluasi bagi dosen di program studi Manajemen Informatika untuk mengintegrasikan GitHub secara lebih efektif dalam kurikulum pembelajaran berbasis proyek.</w:t>
      </w:r>
    </w:p>
    <w:p w:rsidR="008E06B6" w:rsidRDefault="00CD48E5">
      <w:pPr>
        <w:rPr>
          <w:rFonts w:ascii="Book Antiqua" w:eastAsia="Book Antiqua" w:hAnsi="Book Antiqua" w:cs="Book Antiqua"/>
          <w:b/>
          <w:bCs/>
          <w:sz w:val="20"/>
          <w:szCs w:val="20"/>
        </w:rPr>
      </w:pPr>
      <w:r>
        <w:br w:type="page"/>
      </w:r>
    </w:p>
    <w:p w:rsidR="008E06B6" w:rsidRDefault="00CD48E5" w:rsidP="00EA05AF">
      <w:pPr>
        <w:pStyle w:val="Heading1"/>
        <w:spacing w:before="0" w:after="0"/>
      </w:pPr>
      <w:bookmarkStart w:id="12" w:name="_Toc229676275"/>
      <w:r>
        <w:lastRenderedPageBreak/>
        <w:t>BAB II</w:t>
      </w:r>
      <w:bookmarkEnd w:id="12"/>
    </w:p>
    <w:p w:rsidR="008E06B6" w:rsidRDefault="00CD48E5" w:rsidP="00EA05AF">
      <w:pPr>
        <w:pStyle w:val="Heading1"/>
        <w:spacing w:before="0" w:after="0"/>
      </w:pPr>
      <w:bookmarkStart w:id="13" w:name="_Toc229676276"/>
      <w:r>
        <w:t>KAJIAN PUSTAKA</w:t>
      </w:r>
      <w:bookmarkEnd w:id="13"/>
    </w:p>
    <w:p w:rsidR="008E06B6" w:rsidRPr="009D471B" w:rsidRDefault="00CD48E5" w:rsidP="0035773E">
      <w:pPr>
        <w:pStyle w:val="Heading2"/>
        <w:numPr>
          <w:ilvl w:val="0"/>
          <w:numId w:val="31"/>
        </w:numPr>
        <w:spacing w:before="0" w:after="0"/>
      </w:pPr>
      <w:bookmarkStart w:id="14" w:name="_Toc229676277"/>
      <w:r w:rsidRPr="009D471B">
        <w:t>Kajian Teori</w:t>
      </w:r>
      <w:bookmarkEnd w:id="14"/>
    </w:p>
    <w:p w:rsidR="008E06B6" w:rsidRPr="0035773E" w:rsidRDefault="0035773E" w:rsidP="0035773E">
      <w:pPr>
        <w:pStyle w:val="Heading3"/>
        <w:spacing w:before="0" w:after="0"/>
        <w:ind w:firstLine="720"/>
      </w:pPr>
      <w:bookmarkStart w:id="15" w:name="_Toc229676278"/>
      <w:r w:rsidRPr="0035773E">
        <w:t xml:space="preserve">A.1. </w:t>
      </w:r>
      <w:r w:rsidR="00CD48E5" w:rsidRPr="0035773E">
        <w:t>Social Learning Theory</w:t>
      </w:r>
      <w:bookmarkEnd w:id="15"/>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Social Learning Theory dikemukakan oleh Albert Bandura yang menyatakan bahwa proses belajar terjadi melalui interaksi sosial, observasi, dan peniruan terhadap perilaku orang lain (Manik et al., 2022). Teori ini menekankan bahwa individu tidak hanya belajar dari pengalaman langsung, tetapi juga melalui pengamatan terhadap tindakan orang lain dan konsekuensi yang ditimbulkannya</w:t>
      </w:r>
      <w:r w:rsidR="0035773E">
        <w:rPr>
          <w:rFonts w:ascii="Book Antiqua" w:eastAsia="Book Antiqua" w:hAnsi="Book Antiqua" w:cs="Book Antiqua"/>
          <w:sz w:val="20"/>
          <w:szCs w:val="20"/>
        </w:rPr>
        <w:t xml:space="preserve"> </w:t>
      </w:r>
      <w:r w:rsidR="0035773E">
        <w:rPr>
          <w:rFonts w:ascii="Book Antiqua" w:eastAsia="Book Antiqua" w:hAnsi="Book Antiqua" w:cs="Book Antiqua"/>
          <w:sz w:val="20"/>
          <w:szCs w:val="20"/>
        </w:rPr>
        <w:fldChar w:fldCharType="begin" w:fldLock="1"/>
      </w:r>
      <w:r w:rsidR="0035773E">
        <w:rPr>
          <w:rFonts w:ascii="Book Antiqua" w:eastAsia="Book Antiqua" w:hAnsi="Book Antiqua" w:cs="Book Antiqua"/>
          <w:sz w:val="20"/>
          <w:szCs w:val="20"/>
        </w:rPr>
        <w:instrText>ADDIN CSL_CITATION {"citationItems":[{"id":"ITEM-1","itemData":{"DOI":"10.62383/pentagon.v2i4.326","ISSN":"3048-1732","abstract":"This study aims to analyze the application of collaborative learning models in the digital era based on a literature review of 15 related journals. Collaborative learning, which involves social interaction between learners and utilization of digital technology, has great potential in improving student engagement, concept understanding, and 21st century skills. The analysis shows that technology-based collaborative learning, such as the use of Learning Management Systems (LMS), online platforms and other collaborative applications, is effective in improving learning quality. However, the implementation of this model also faces challenges related to technology access, digital literacy, and online learning management. In conclusion, collaborative learning model in the digital era can enrich learners' learning experience, provided it is supported by adequate infrastructure and training for educators. Technology-based collaborative learning has the potential to be a solution to create a more inclusive, interactive and competency-based education in the future.","author":[{"dropping-particle":"","family":"Tina Suryani Siregar","given":"","non-dropping-particle":"","parse-names":false,"suffix":""},{"dropping-particle":"","family":"Anike Renti Anita Sinaga","given":"","non-dropping-particle":"","parse-names":false,"suffix":""},{"dropping-particle":"","family":"Apri Ananta Sitio","given":"","non-dropping-particle":"","parse-names":false,"suffix":""},{"dropping-particle":"","family":"Icha Netanya Sianturi","given":"","non-dropping-particle":"","parse-names":false,"suffix":""},{"dropping-particle":"","family":"Rajo Hasim Lubis","given":"","non-dropping-particle":"","parse-names":false,"suffix":""}],"container-title":"Pentagon : Jurnal Matematika dan Ilmu Pengetahuan Alam","id":"ITEM-1","issue":"4","issued":{"date-parts":[["2024"]]},"page":"207-219","title":"Model Pembelajaran Kolaboratif : Tinjauan Literatur","type":"article-journal","volume":"2"},"uris":["http://www.mendeley.com/documents/?uuid=3b9ad322-2b19-43c9-9944-59a822d0fc7b"]}],"mendeley":{"formattedCitation":"(Tina Suryani Siregar et al., 2024)","plainTextFormattedCitation":"(Tina Suryani Siregar et al., 2024)","previouslyFormattedCitation":"(Tina Suryani Siregar et al., 2024)"},"properties":{"noteIndex":0},"schema":"https://github.com/citation-style-language/schema/raw/master/csl-citation.json"}</w:instrText>
      </w:r>
      <w:r w:rsidR="0035773E">
        <w:rPr>
          <w:rFonts w:ascii="Book Antiqua" w:eastAsia="Book Antiqua" w:hAnsi="Book Antiqua" w:cs="Book Antiqua"/>
          <w:sz w:val="20"/>
          <w:szCs w:val="20"/>
        </w:rPr>
        <w:fldChar w:fldCharType="separate"/>
      </w:r>
      <w:r w:rsidR="0035773E" w:rsidRPr="0035773E">
        <w:rPr>
          <w:rFonts w:ascii="Book Antiqua" w:eastAsia="Book Antiqua" w:hAnsi="Book Antiqua" w:cs="Book Antiqua"/>
          <w:noProof/>
          <w:sz w:val="20"/>
          <w:szCs w:val="20"/>
        </w:rPr>
        <w:t>(Tina Suryani Siregar et al., 2024)</w:t>
      </w:r>
      <w:r w:rsidR="0035773E">
        <w:rPr>
          <w:rFonts w:ascii="Book Antiqua" w:eastAsia="Book Antiqua" w:hAnsi="Book Antiqua" w:cs="Book Antiqua"/>
          <w:sz w:val="20"/>
          <w:szCs w:val="20"/>
        </w:rPr>
        <w:fldChar w:fldCharType="end"/>
      </w:r>
      <w:r>
        <w:rPr>
          <w:rFonts w:ascii="Book Antiqua" w:eastAsia="Book Antiqua" w:hAnsi="Book Antiqua" w:cs="Book Antiqua"/>
          <w:sz w:val="20"/>
          <w:szCs w:val="20"/>
        </w:rPr>
        <w:t>.</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Bandura menjelaskan bahwa terdapat empat komponen utama dalam proses pembelajaran sosial, yaitu:</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Perhatian</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memperhatikan perilaku model.</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Retensi</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mampu mengingat informasi yang diamati.</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Rep</w:t>
      </w:r>
      <w:r>
        <w:rPr>
          <w:rFonts w:ascii="Book Antiqua" w:eastAsia="Book Antiqua" w:hAnsi="Book Antiqua" w:cs="Book Antiqua"/>
          <w:b/>
          <w:bCs/>
          <w:sz w:val="20"/>
          <w:szCs w:val="20"/>
        </w:rPr>
        <w:t>roduksi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mampu meniru atau mempraktikkan perilaku tersebut.</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Motivasi</w:t>
      </w:r>
    </w:p>
    <w:p w:rsidR="008E06B6" w:rsidRDefault="00CD48E5" w:rsidP="008D0994">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memiliki dorongan untuk melakukan perilaku yang telah dipelajari.</w:t>
      </w:r>
    </w:p>
    <w:p w:rsidR="008E06B6" w:rsidRPr="007F05C5" w:rsidRDefault="00CD48E5" w:rsidP="007F05C5">
      <w:pPr>
        <w:ind w:left="720" w:firstLine="360"/>
        <w:jc w:val="both"/>
        <w:rPr>
          <w:rFonts w:ascii="Book Antiqua" w:eastAsia="Book Antiqua" w:hAnsi="Book Antiqua" w:cs="Book Antiqua"/>
          <w:sz w:val="20"/>
          <w:szCs w:val="20"/>
        </w:rPr>
      </w:pPr>
      <w:r>
        <w:rPr>
          <w:rFonts w:ascii="Book Antiqua" w:eastAsia="Book Antiqua" w:hAnsi="Book Antiqua" w:cs="Book Antiqua"/>
          <w:sz w:val="20"/>
          <w:szCs w:val="20"/>
        </w:rPr>
        <w:t>Dalam konteks pembelajaran digital, teori ini relevan karena mahasiswa dapat mengamati praktik kerja rekan sejawat melalui media daring, termasuk dalam lingkungan pengembangan perangkat lunak berbasis kolaborasi</w:t>
      </w:r>
      <w:r w:rsidR="0041703B">
        <w:rPr>
          <w:rFonts w:ascii="Book Antiqua" w:eastAsia="Book Antiqua" w:hAnsi="Book Antiqua" w:cs="Book Antiqua"/>
          <w:sz w:val="20"/>
          <w:szCs w:val="20"/>
        </w:rPr>
        <w:t xml:space="preserve"> </w:t>
      </w:r>
      <w:r w:rsidR="0041703B">
        <w:rPr>
          <w:rFonts w:ascii="Book Antiqua" w:eastAsia="Book Antiqua" w:hAnsi="Book Antiqua" w:cs="Book Antiqua"/>
          <w:sz w:val="20"/>
          <w:szCs w:val="20"/>
        </w:rPr>
        <w:fldChar w:fldCharType="begin" w:fldLock="1"/>
      </w:r>
      <w:r w:rsidR="0041703B">
        <w:rPr>
          <w:rFonts w:ascii="Book Antiqua" w:eastAsia="Book Antiqua" w:hAnsi="Book Antiqua" w:cs="Book Antiqua"/>
          <w:sz w:val="20"/>
          <w:szCs w:val="20"/>
        </w:rPr>
        <w:instrText>ADDIN CSL_CITATION {"citationItems":[{"id":"ITEM-1","itemData":{"DOI":"10.51622/pengabdian.v3i2.729","ISSN":"2746-766X","abstract":"Learning is the process of change in human character, and these changes are manifested as an increase in the quality and quantity of behavior, such as improve skills, knowledge, attitudes, habits, understanding, skills, thinking abilities, etc. To make learning enjoyable, each class should include an activity that allows students to gain new knowledge and skills. Learning activities of this type must bridge the gap between prior knowledge held by learners and new knowledge created by them. One of the psychologists known for learning theory is Albert Bandura. Albert Bandura emphasizes the importance of observing, modeling, and imitating the behaviors, attitudes, and emotional responses of others. Social learning theory considers how environmental and cognitive factors interact to influence human learning and behavior. Albert Bandura's Social Learning emphasizes the importance of the learner develop their own knowledge or information gained from model observations the surrounding environment. The learner organizes all the information in detail code. The process of preparing each code can be repeated, allowing learners to real-time feedback can be provided. The learner's behavior is the result of competence. The learner interprets knowledge or information, imitates the model, and then recognizes process and identify desired action goals. Encourage learners to think critically and creatively. Analyzing the problem and offering alternative solutions is critical to the problem.","author":[{"dropping-particle":"","family":"Manik","given":"Sondang","non-dropping-particle":"","parse-names":false,"suffix":""},{"dropping-particle":"","family":"Sembiring","given":"Milisi","non-dropping-particle":"","parse-names":false,"suffix":""},{"dropping-particle":"","family":"Padang","given":"Immanuel","non-dropping-particle":"","parse-names":false,"suffix":""},{"dropping-particle":"","family":"Manurung","given":"Lastri","non-dropping-particle":"","parse-names":false,"suffix":""}],"container-title":"Jurnal Visi Pengabdian Kepada Masyarakat","id":"ITEM-1","issue":"2","issued":{"date-parts":[["2022"]]},"page":"85-96","title":"Theory of Bandura's Social Learning in The Process Of Teaching at SMA Methodist Berastagi Kabupaten Karo","type":"article-journal","volume":"3"},"uris":["http://www.mendeley.com/documents/?uuid=9e75626b-da4f-4313-ba1e-c4e085a64608"]}],"mendeley":{"formattedCitation":"(Manik et al., 2022)","plainTextFormattedCitation":"(Manik et al., 2022)"},"properties":{"noteIndex":0},"schema":"https://github.com/citation-style-language/schema/raw/master/csl-citation.json"}</w:instrText>
      </w:r>
      <w:r w:rsidR="0041703B">
        <w:rPr>
          <w:rFonts w:ascii="Book Antiqua" w:eastAsia="Book Antiqua" w:hAnsi="Book Antiqua" w:cs="Book Antiqua"/>
          <w:sz w:val="20"/>
          <w:szCs w:val="20"/>
        </w:rPr>
        <w:fldChar w:fldCharType="separate"/>
      </w:r>
      <w:r w:rsidR="0041703B" w:rsidRPr="0041703B">
        <w:rPr>
          <w:rFonts w:ascii="Book Antiqua" w:eastAsia="Book Antiqua" w:hAnsi="Book Antiqua" w:cs="Book Antiqua"/>
          <w:noProof/>
          <w:sz w:val="20"/>
          <w:szCs w:val="20"/>
        </w:rPr>
        <w:t>(Manik et al., 2022)</w:t>
      </w:r>
      <w:r w:rsidR="0041703B">
        <w:rPr>
          <w:rFonts w:ascii="Book Antiqua" w:eastAsia="Book Antiqua" w:hAnsi="Book Antiqua" w:cs="Book Antiqua"/>
          <w:sz w:val="20"/>
          <w:szCs w:val="20"/>
        </w:rPr>
        <w:fldChar w:fldCharType="end"/>
      </w:r>
      <w:r>
        <w:rPr>
          <w:rFonts w:ascii="Book Antiqua" w:eastAsia="Book Antiqua" w:hAnsi="Book Antiqua" w:cs="Book Antiqua"/>
          <w:sz w:val="20"/>
          <w:szCs w:val="20"/>
        </w:rPr>
        <w:t>.</w:t>
      </w:r>
    </w:p>
    <w:p w:rsidR="008E06B6" w:rsidRPr="009D471B" w:rsidRDefault="0035773E" w:rsidP="0035773E">
      <w:pPr>
        <w:pStyle w:val="Heading3"/>
        <w:spacing w:before="0" w:after="0"/>
        <w:ind w:firstLine="720"/>
        <w:rPr>
          <w:b w:val="0"/>
        </w:rPr>
      </w:pPr>
      <w:bookmarkStart w:id="16" w:name="_Toc229676279"/>
      <w:r>
        <w:lastRenderedPageBreak/>
        <w:t xml:space="preserve">A.2. </w:t>
      </w:r>
      <w:r w:rsidR="00CD48E5" w:rsidRPr="009D471B">
        <w:t>Pembelajaran Kolaboratif</w:t>
      </w:r>
      <w:bookmarkEnd w:id="16"/>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Pembelajaran kolaboratif merupakan pendekatan pembelajaran yang menekankan kerja sama antar individu untuk mencapai tujuan bersama (Tina Suryani Siregar et al., 2024). Dalam pembelajaran kolaboratif, mahasiswa tidak hanya berbagi tugas, tetapi juga berbagi pengetahuan, strategi pemecahan masalah, serta tanggung jawab terhadap hasil akhir (Febrian Afriadi et al., 2024).</w:t>
      </w:r>
    </w:p>
    <w:p w:rsidR="008E06B6" w:rsidRDefault="00CD48E5" w:rsidP="007F05C5">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Pada pendidikan tinggi bidang teknologi informasi, pembelajaran kolaboratif sering diimplementasikan melalui proyek berbasis tim (project-based learning)</w:t>
      </w:r>
      <w:r w:rsidR="0035773E">
        <w:rPr>
          <w:rFonts w:ascii="Book Antiqua" w:eastAsia="Book Antiqua" w:hAnsi="Book Antiqua" w:cs="Book Antiqua"/>
          <w:sz w:val="20"/>
          <w:szCs w:val="20"/>
        </w:rPr>
        <w:t xml:space="preserve"> </w:t>
      </w:r>
      <w:r w:rsidR="0035773E">
        <w:rPr>
          <w:rFonts w:ascii="Book Antiqua" w:eastAsia="Book Antiqua" w:hAnsi="Book Antiqua" w:cs="Book Antiqua"/>
          <w:sz w:val="20"/>
          <w:szCs w:val="20"/>
        </w:rPr>
        <w:fldChar w:fldCharType="begin" w:fldLock="1"/>
      </w:r>
      <w:r w:rsidR="0035773E">
        <w:rPr>
          <w:rFonts w:ascii="Book Antiqua" w:eastAsia="Book Antiqua" w:hAnsi="Book Antiqua" w:cs="Book Antiqua"/>
          <w:sz w:val="20"/>
          <w:szCs w:val="20"/>
        </w:rPr>
        <w:instrText>ADDIN CSL_CITATION {"citationItems":[{"id":"ITEM-1","itemData":{"DOI":"10.21009/jpmsa.v4i1.44206","abstract":"Penelitian ini bertujuan untuk memberikan pemahaman dan keterampilan dasar terkait pembuatan web presentasi interaktif dalam bidang pendidikan, mendapatkan edukasi dalam pembuatan web, serta pelatihan dalam megembangkan presentasi yang interaktif. Hasil observasi didapatkan bahwa 50 mahasiswa dapat mencapai tujuan pelatihan yang telah ditetapkan. Sepanjang pelatihan mahasiswa antusias dalam melakukan pembuatan web menggunakan github. Semua mahasiswa berhasil mengumpulkan web yang telah didesain interaktif sehingga memberikan pengalaman belajar yang menarik bagi mahasiswa melalui web. Akan tetapi, adapun kendala yang dihadapi yaitu keterbatasan perangkat teknologi dalam mengakses web yang telah dibuat. Selain itu, beberapa tulisan yang berada di web tidak dapat terlihat jelas sehingga pengguna tidak dapat melihat informasi yang disampaikan dengan baik. Dengan demikian, pelatihan ini secara keseluruhan berdampak positif dan dapat mengembangkan pemahaman dan keterampilan dasar mahasiswa dalam membuat presentasi interaktif melalui web pada pembelajaran.","author":[{"dropping-particle":"","family":"Ika Sari","given":"","non-dropping-particle":"","parse-names":false,"suffix":""}],"container-title":"Jurnal Pengabdian Masyarakat Sains dan Aplikasinya (JPMSA)","id":"ITEM-1","issue":"1","issued":{"date-parts":[["2024"]]},"page":"14-18","title":"Interactive Web Presentation Creation Workshop To Provide Basic Understanding and Skills","type":"article-journal","volume":"4"},"uris":["http://www.mendeley.com/documents/?uuid=0c8a3f25-c857-4dfe-bb69-cc57481d1be9"]}],"mendeley":{"formattedCitation":"(Ika Sari, 2024)","plainTextFormattedCitation":"(Ika Sari, 2024)","previouslyFormattedCitation":"(Ika Sari, 2024)"},"properties":{"noteIndex":0},"schema":"https://github.com/citation-style-language/schema/raw/master/csl-citation.json"}</w:instrText>
      </w:r>
      <w:r w:rsidR="0035773E">
        <w:rPr>
          <w:rFonts w:ascii="Book Antiqua" w:eastAsia="Book Antiqua" w:hAnsi="Book Antiqua" w:cs="Book Antiqua"/>
          <w:sz w:val="20"/>
          <w:szCs w:val="20"/>
        </w:rPr>
        <w:fldChar w:fldCharType="separate"/>
      </w:r>
      <w:r w:rsidR="0035773E" w:rsidRPr="0035773E">
        <w:rPr>
          <w:rFonts w:ascii="Book Antiqua" w:eastAsia="Book Antiqua" w:hAnsi="Book Antiqua" w:cs="Book Antiqua"/>
          <w:noProof/>
          <w:sz w:val="20"/>
          <w:szCs w:val="20"/>
        </w:rPr>
        <w:t>(Ika Sari, 2024)</w:t>
      </w:r>
      <w:r w:rsidR="0035773E">
        <w:rPr>
          <w:rFonts w:ascii="Book Antiqua" w:eastAsia="Book Antiqua" w:hAnsi="Book Antiqua" w:cs="Book Antiqua"/>
          <w:sz w:val="20"/>
          <w:szCs w:val="20"/>
        </w:rPr>
        <w:fldChar w:fldCharType="end"/>
      </w:r>
      <w:r>
        <w:rPr>
          <w:rFonts w:ascii="Book Antiqua" w:eastAsia="Book Antiqua" w:hAnsi="Book Antiqua" w:cs="Book Antiqua"/>
          <w:sz w:val="20"/>
          <w:szCs w:val="20"/>
        </w:rPr>
        <w:t>. Pendekatan ini memungkinkan mahasiswa mengembangkan</w:t>
      </w:r>
      <w:r w:rsidR="0035773E">
        <w:rPr>
          <w:rFonts w:ascii="Book Antiqua" w:eastAsia="Book Antiqua" w:hAnsi="Book Antiqua" w:cs="Book Antiqua"/>
          <w:sz w:val="20"/>
          <w:szCs w:val="20"/>
        </w:rPr>
        <w:t xml:space="preserve"> kemampuan teknis </w:t>
      </w:r>
      <w:r>
        <w:rPr>
          <w:rFonts w:ascii="Book Antiqua" w:eastAsia="Book Antiqua" w:hAnsi="Book Antiqua" w:cs="Book Antiqua"/>
          <w:sz w:val="20"/>
          <w:szCs w:val="20"/>
        </w:rPr>
        <w:t>sekaligus kemampuan komuni</w:t>
      </w:r>
      <w:r w:rsidR="0035773E">
        <w:rPr>
          <w:rFonts w:ascii="Book Antiqua" w:eastAsia="Book Antiqua" w:hAnsi="Book Antiqua" w:cs="Book Antiqua"/>
          <w:sz w:val="20"/>
          <w:szCs w:val="20"/>
        </w:rPr>
        <w:t xml:space="preserve">kasi dan kerjasama </w:t>
      </w:r>
      <w:r w:rsidR="0035773E">
        <w:rPr>
          <w:rFonts w:ascii="Book Antiqua" w:eastAsia="Book Antiqua" w:hAnsi="Book Antiqua" w:cs="Book Antiqua"/>
          <w:sz w:val="20"/>
          <w:szCs w:val="20"/>
        </w:rPr>
        <w:fldChar w:fldCharType="begin" w:fldLock="1"/>
      </w:r>
      <w:r w:rsidR="0041703B">
        <w:rPr>
          <w:rFonts w:ascii="Book Antiqua" w:eastAsia="Book Antiqua" w:hAnsi="Book Antiqua" w:cs="Book Antiqua"/>
          <w:sz w:val="20"/>
          <w:szCs w:val="20"/>
        </w:rPr>
        <w:instrText>ADDIN CSL_CITATION {"citationItems":[{"id":"ITEM-1","itemData":{"abstract":"Kemampuan abstraksi merupakan keterampilan penting dalam pemrograman web, karena membantu siswa memahami, menganalisis, dan menyederhanakan masalah kompleks menjadi solusi yang lebih sederhana. Penelitian ini dilakukan untuk mengkaji penerapan metode Problem-Based Learning (PBL) berbantuan teknologi GitHub dan ChatGPT dalam meningkatkan kemampuan abstraksi siswa pada mata pelajaran pemrograman web. Penelitian ini dilatarbelakangi oleh pentingnya keterampilan pemrograman web di dunia kerja serta kebutuhan untuk memanfaatkan teknologi modern dalam pembelajaran guna meningkatkan efektivitas proses belajar. Tujuan utama penelitian adalah mengidentifikasi faktor pendukung keberhasilan penerapan metode PBL dan kendala yang dihadapi dalam proses tersebut. Penelitian menggunakan pendekatan kualitatif dengan desain studi kasus. Data dikumpulkan melalui wawancara mendalam, observasi, dan dokumentasi terhadap siswa kelas 11 RPL 1 SMKN 5 Malang. Validitas data diuji melalui triangulasi sumber dan analisis dilakukan menggunakan metode pengkodean kualitatif. Pemilihan lokasi penelitian didasarkan pada relevansi kurikulum dengan materi pemrograman web dan penggunaan teknologi GitHub serta ChatGPT dalam pembelajaran. Hasil penelitian menunjukkan bahwa penerapan metode PBL berbantuan GitHub dan ChatGPT mampu meningkatkan kemampuan abstraksi siswa dalam menyederhanakan masalah kompleks menjadi solusi yang lebih terstruktur. Faktor pendukung utama meliputi feedback cepat yang diberikan oleh ChatGPT dan GitHub dalam memberikan jawaban, tugas yang dikerjakan secara berkelompok, pencarian referensi yang dapat mempercepat pengerjaan tugas, serta kemudahan akses untuk membuka ChatGPT dan GitHub. Namun, kendala yang dihadapi adalah ketidaksukaan fitur yang ada di GitHub, ketidaksukaan siswa terhadap materi, dan siswa yang kesulitan dalam memahami materi. Kata","author":[{"dropping-particle":"","family":"Magfiroh","given":"Ni","non-dropping-particle":"","parse-names":false,"suffix":""},{"dropping-particle":"","family":"Herlambang","given":"Admaja Dwi","non-dropping-particle":"","parse-names":false,"suffix":""},{"dropping-particle":"","family":"Zulvarina","given":"Prima","non-dropping-particle":"","parse-names":false,"suffix":""}],"container-title":"Jurnal Pengembangan Teknologi Informasi dan Ilmu Komputer","id":"ITEM-1","issue":"3","issued":{"date-parts":[["2025"]]},"page":"1-10","title":"Pembentukan Kemampuan Abstraksi Siswa dalam Mata Pelajaran Pemrograman Web Melalui Penguatan Pengalaman Pemecahan Masalah","type":"article-journal","volume":"9"},"uris":["http://www.mendeley.com/documents/?uuid=1c30250b-e9eb-435e-a979-44871bee3a45"]}],"mendeley":{"formattedCitation":"(Magfiroh et al., 2025)","plainTextFormattedCitation":"(Magfiroh et al., 2025)","previouslyFormattedCitation":"(Magfiroh et al., 2025)"},"properties":{"noteIndex":0},"schema":"https://github.com/citation-style-language/schema/raw/master/csl-citation.json"}</w:instrText>
      </w:r>
      <w:r w:rsidR="0035773E">
        <w:rPr>
          <w:rFonts w:ascii="Book Antiqua" w:eastAsia="Book Antiqua" w:hAnsi="Book Antiqua" w:cs="Book Antiqua"/>
          <w:sz w:val="20"/>
          <w:szCs w:val="20"/>
        </w:rPr>
        <w:fldChar w:fldCharType="separate"/>
      </w:r>
      <w:r w:rsidR="0035773E" w:rsidRPr="0035773E">
        <w:rPr>
          <w:rFonts w:ascii="Book Antiqua" w:eastAsia="Book Antiqua" w:hAnsi="Book Antiqua" w:cs="Book Antiqua"/>
          <w:noProof/>
          <w:sz w:val="20"/>
          <w:szCs w:val="20"/>
        </w:rPr>
        <w:t>(Magfiroh et al., 2025)</w:t>
      </w:r>
      <w:r w:rsidR="0035773E">
        <w:rPr>
          <w:rFonts w:ascii="Book Antiqua" w:eastAsia="Book Antiqua" w:hAnsi="Book Antiqua" w:cs="Book Antiqua"/>
          <w:sz w:val="20"/>
          <w:szCs w:val="20"/>
        </w:rPr>
        <w:fldChar w:fldCharType="end"/>
      </w:r>
      <w:r>
        <w:rPr>
          <w:rFonts w:ascii="Book Antiqua" w:eastAsia="Book Antiqua" w:hAnsi="Book Antiqua" w:cs="Book Antiqua"/>
          <w:sz w:val="20"/>
          <w:szCs w:val="20"/>
        </w:rPr>
        <w:t>.</w:t>
      </w:r>
    </w:p>
    <w:p w:rsidR="003255CC" w:rsidRDefault="003255CC" w:rsidP="007F05C5">
      <w:pPr>
        <w:ind w:left="720" w:firstLine="720"/>
        <w:jc w:val="both"/>
        <w:rPr>
          <w:rFonts w:ascii="Book Antiqua" w:eastAsia="Book Antiqua" w:hAnsi="Book Antiqua" w:cs="Book Antiqua"/>
          <w:b/>
          <w:bCs/>
          <w:i/>
          <w:iCs/>
          <w:sz w:val="20"/>
          <w:szCs w:val="20"/>
        </w:rPr>
      </w:pPr>
    </w:p>
    <w:p w:rsidR="008E06B6" w:rsidRPr="009D471B" w:rsidRDefault="00CD48E5" w:rsidP="003255CC">
      <w:pPr>
        <w:pStyle w:val="Heading2"/>
        <w:numPr>
          <w:ilvl w:val="0"/>
          <w:numId w:val="31"/>
        </w:numPr>
        <w:spacing w:before="0" w:after="0"/>
      </w:pPr>
      <w:bookmarkStart w:id="17" w:name="_Toc229676280"/>
      <w:r w:rsidRPr="009D471B">
        <w:t>Hasil Penelitian</w:t>
      </w:r>
      <w:bookmarkEnd w:id="17"/>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Bagian ini memaparkan data yang diperoleh mengenai efektivitas GitHub sebagai media pembelajaran kolaboratif mahasiswa Manajemen Informatika Angkatan 2025 ditinjau dari empat pilar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w:t>
      </w:r>
    </w:p>
    <w:p w:rsidR="008E06B6" w:rsidRPr="003255CC" w:rsidRDefault="003255CC" w:rsidP="003255CC">
      <w:pPr>
        <w:pStyle w:val="Heading3"/>
        <w:spacing w:before="0" w:after="0"/>
        <w:ind w:left="720"/>
        <w:rPr>
          <w:i/>
        </w:rPr>
      </w:pPr>
      <w:bookmarkStart w:id="18" w:name="_Toc229676281"/>
      <w:r>
        <w:t xml:space="preserve">B.1. </w:t>
      </w:r>
      <w:r w:rsidR="00CD48E5" w:rsidRPr="009D471B">
        <w:t xml:space="preserve">Mekanisme Pembelajaran Berdasarkan </w:t>
      </w:r>
      <w:r w:rsidR="00CD48E5" w:rsidRPr="003255CC">
        <w:rPr>
          <w:i/>
        </w:rPr>
        <w:t>Social Learning Theory</w:t>
      </w:r>
      <w:bookmarkEnd w:id="18"/>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ab/>
      </w:r>
      <w:r>
        <w:rPr>
          <w:rFonts w:ascii="Book Antiqua" w:eastAsia="Book Antiqua" w:hAnsi="Book Antiqua" w:cs="Book Antiqua"/>
          <w:sz w:val="20"/>
          <w:szCs w:val="20"/>
        </w:rPr>
        <w:t xml:space="preserve">Berdasarkan hasil observasi dan analisis aktivitas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mahasiswa, ditemukan bahwa proses pembelajaran sosial di GitHub terjadi melalui tahapan berikut:</w:t>
      </w:r>
    </w:p>
    <w:p w:rsidR="008E06B6" w:rsidRDefault="003255CC"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1. </w:t>
      </w:r>
      <w:r w:rsidR="00CD48E5">
        <w:rPr>
          <w:rFonts w:ascii="Book Antiqua" w:eastAsia="Book Antiqua" w:hAnsi="Book Antiqua" w:cs="Book Antiqua"/>
          <w:sz w:val="20"/>
          <w:szCs w:val="20"/>
        </w:rPr>
        <w:t>Tahap Perhatian (</w:t>
      </w:r>
      <w:r w:rsidR="00CD48E5">
        <w:rPr>
          <w:rFonts w:ascii="Book Antiqua" w:eastAsia="Book Antiqua" w:hAnsi="Book Antiqua" w:cs="Book Antiqua"/>
          <w:i/>
          <w:iCs/>
          <w:sz w:val="20"/>
          <w:szCs w:val="20"/>
        </w:rPr>
        <w:t>Attention</w:t>
      </w:r>
      <w:r w:rsidR="00CD48E5">
        <w:rPr>
          <w:rFonts w:ascii="Book Antiqua" w:eastAsia="Book Antiqua" w:hAnsi="Book Antiqua" w:cs="Book Antiqua"/>
          <w:sz w:val="20"/>
          <w:szCs w:val="20"/>
        </w:rPr>
        <w:t xml:space="preserve">): Mahasiswa menunjukkan perhatian tinggi pada repositori rekan sejawat yang memiliki struktur kode yang rapi dan dokumentasi </w:t>
      </w:r>
      <w:r w:rsidR="00CD48E5">
        <w:rPr>
          <w:rFonts w:ascii="Book Antiqua" w:eastAsia="Book Antiqua" w:hAnsi="Book Antiqua" w:cs="Book Antiqua"/>
          <w:i/>
          <w:iCs/>
          <w:sz w:val="20"/>
          <w:szCs w:val="20"/>
        </w:rPr>
        <w:t>README</w:t>
      </w:r>
      <w:r w:rsidR="00CD48E5">
        <w:rPr>
          <w:rFonts w:ascii="Book Antiqua" w:eastAsia="Book Antiqua" w:hAnsi="Book Antiqua" w:cs="Book Antiqua"/>
          <w:sz w:val="20"/>
          <w:szCs w:val="20"/>
        </w:rPr>
        <w:t xml:space="preserve"> yang lengkap. Fitur </w:t>
      </w:r>
      <w:r w:rsidR="00CD48E5">
        <w:rPr>
          <w:rFonts w:ascii="Book Antiqua" w:eastAsia="Book Antiqua" w:hAnsi="Book Antiqua" w:cs="Book Antiqua"/>
          <w:i/>
          <w:iCs/>
          <w:sz w:val="20"/>
          <w:szCs w:val="20"/>
        </w:rPr>
        <w:t>Star</w:t>
      </w:r>
      <w:r w:rsidR="00CD48E5">
        <w:rPr>
          <w:rFonts w:ascii="Book Antiqua" w:eastAsia="Book Antiqua" w:hAnsi="Book Antiqua" w:cs="Book Antiqua"/>
          <w:sz w:val="20"/>
          <w:szCs w:val="20"/>
        </w:rPr>
        <w:t xml:space="preserve"> dan </w:t>
      </w:r>
      <w:r w:rsidR="00CD48E5">
        <w:rPr>
          <w:rFonts w:ascii="Book Antiqua" w:eastAsia="Book Antiqua" w:hAnsi="Book Antiqua" w:cs="Book Antiqua"/>
          <w:i/>
          <w:iCs/>
          <w:sz w:val="20"/>
          <w:szCs w:val="20"/>
        </w:rPr>
        <w:lastRenderedPageBreak/>
        <w:t>Watch</w:t>
      </w:r>
      <w:r w:rsidR="00CD48E5">
        <w:rPr>
          <w:rFonts w:ascii="Book Antiqua" w:eastAsia="Book Antiqua" w:hAnsi="Book Antiqua" w:cs="Book Antiqua"/>
          <w:sz w:val="20"/>
          <w:szCs w:val="20"/>
        </w:rPr>
        <w:t xml:space="preserve"> menjadi indikator utama ketertarikan mahasiswa terhadap model (rekan) tertentu.</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2. Tahap Retensi (</w:t>
      </w:r>
      <w:r>
        <w:rPr>
          <w:rFonts w:ascii="Book Antiqua" w:eastAsia="Book Antiqua" w:hAnsi="Book Antiqua" w:cs="Book Antiqua"/>
          <w:i/>
          <w:iCs/>
          <w:sz w:val="20"/>
          <w:szCs w:val="20"/>
        </w:rPr>
        <w:t>Retention</w:t>
      </w:r>
      <w:r>
        <w:rPr>
          <w:rFonts w:ascii="Book Antiqua" w:eastAsia="Book Antiqua" w:hAnsi="Book Antiqua" w:cs="Book Antiqua"/>
          <w:sz w:val="20"/>
          <w:szCs w:val="20"/>
        </w:rPr>
        <w:t xml:space="preserve">): Mahasiswa menyimpan informasi dengan melakukan </w:t>
      </w:r>
      <w:r>
        <w:rPr>
          <w:rFonts w:ascii="Book Antiqua" w:eastAsia="Book Antiqua" w:hAnsi="Book Antiqua" w:cs="Book Antiqua"/>
          <w:i/>
          <w:iCs/>
          <w:sz w:val="20"/>
          <w:szCs w:val="20"/>
        </w:rPr>
        <w:t>forking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atau memberikan komentar pada baris kode tertentu (</w:t>
      </w:r>
      <w:r>
        <w:rPr>
          <w:rFonts w:ascii="Book Antiqua" w:eastAsia="Book Antiqua" w:hAnsi="Book Antiqua" w:cs="Book Antiqua"/>
          <w:i/>
          <w:iCs/>
          <w:sz w:val="20"/>
          <w:szCs w:val="20"/>
        </w:rPr>
        <w:t>line comments</w:t>
      </w:r>
      <w:r>
        <w:rPr>
          <w:rFonts w:ascii="Book Antiqua" w:eastAsia="Book Antiqua" w:hAnsi="Book Antiqua" w:cs="Book Antiqua"/>
          <w:sz w:val="20"/>
          <w:szCs w:val="20"/>
        </w:rPr>
        <w:t xml:space="preserve">) dalam </w:t>
      </w:r>
      <w:r>
        <w:rPr>
          <w:rFonts w:ascii="Book Antiqua" w:eastAsia="Book Antiqua" w:hAnsi="Book Antiqua" w:cs="Book Antiqua"/>
          <w:i/>
          <w:iCs/>
          <w:sz w:val="20"/>
          <w:szCs w:val="20"/>
        </w:rPr>
        <w:t>Pull Request</w:t>
      </w:r>
      <w:r>
        <w:rPr>
          <w:rFonts w:ascii="Book Antiqua" w:eastAsia="Book Antiqua" w:hAnsi="Book Antiqua" w:cs="Book Antiqua"/>
          <w:sz w:val="20"/>
          <w:szCs w:val="20"/>
        </w:rPr>
        <w:t>. Hal ini berfungsi sebagai catatan digital untuk dipelajari kembali (Putri Kanaya Yose et al., 2024).</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3. Tahap Reproduksi (</w:t>
      </w:r>
      <w:r>
        <w:rPr>
          <w:rFonts w:ascii="Book Antiqua" w:eastAsia="Book Antiqua" w:hAnsi="Book Antiqua" w:cs="Book Antiqua"/>
          <w:i/>
          <w:iCs/>
          <w:sz w:val="20"/>
          <w:szCs w:val="20"/>
        </w:rPr>
        <w:t>Reproduction</w:t>
      </w:r>
      <w:r>
        <w:rPr>
          <w:rFonts w:ascii="Book Antiqua" w:eastAsia="Book Antiqua" w:hAnsi="Book Antiqua" w:cs="Book Antiqua"/>
          <w:sz w:val="20"/>
          <w:szCs w:val="20"/>
        </w:rPr>
        <w:t xml:space="preserve">): Mahasiswa mencoba mengimplementasikan logika pemrograman yang mereka amati ke dalam tugas mandiri mereka. Keberhasilan tahap ini sangat bergantung pada pemahaman mereka terhadap </w:t>
      </w:r>
      <w:r>
        <w:rPr>
          <w:rFonts w:ascii="Book Antiqua" w:eastAsia="Book Antiqua" w:hAnsi="Book Antiqua" w:cs="Book Antiqua"/>
          <w:i/>
          <w:iCs/>
          <w:sz w:val="20"/>
          <w:szCs w:val="20"/>
        </w:rPr>
        <w:t>branching</w:t>
      </w:r>
      <w:r>
        <w:rPr>
          <w:rFonts w:ascii="Book Antiqua" w:eastAsia="Book Antiqua" w:hAnsi="Book Antiqua" w:cs="Book Antiqua"/>
          <w:sz w:val="20"/>
          <w:szCs w:val="20"/>
        </w:rPr>
        <w:t xml:space="preserve"> dan penggabungan kode (</w:t>
      </w:r>
      <w:r>
        <w:rPr>
          <w:rFonts w:ascii="Book Antiqua" w:eastAsia="Book Antiqua" w:hAnsi="Book Antiqua" w:cs="Book Antiqua"/>
          <w:i/>
          <w:iCs/>
          <w:sz w:val="20"/>
          <w:szCs w:val="20"/>
        </w:rPr>
        <w:t>merging</w:t>
      </w:r>
      <w:r>
        <w:rPr>
          <w:rFonts w:ascii="Book Antiqua" w:eastAsia="Book Antiqua" w:hAnsi="Book Antiqua" w:cs="Book Antiqua"/>
          <w:sz w:val="20"/>
          <w:szCs w:val="20"/>
        </w:rPr>
        <w:t>).</w:t>
      </w:r>
    </w:p>
    <w:p w:rsidR="009D471B"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4. Tahap Motivasi (</w:t>
      </w:r>
      <w:r>
        <w:rPr>
          <w:rFonts w:ascii="Book Antiqua" w:eastAsia="Book Antiqua" w:hAnsi="Book Antiqua" w:cs="Book Antiqua"/>
          <w:i/>
          <w:iCs/>
          <w:sz w:val="20"/>
          <w:szCs w:val="20"/>
        </w:rPr>
        <w:t>Motivation</w:t>
      </w:r>
      <w:r>
        <w:rPr>
          <w:rFonts w:ascii="Book Antiqua" w:eastAsia="Book Antiqua" w:hAnsi="Book Antiqua" w:cs="Book Antiqua"/>
          <w:sz w:val="20"/>
          <w:szCs w:val="20"/>
        </w:rPr>
        <w:t xml:space="preserve">): Adanya umpan balik positif melalui </w:t>
      </w:r>
      <w:r>
        <w:rPr>
          <w:rFonts w:ascii="Book Antiqua" w:eastAsia="Book Antiqua" w:hAnsi="Book Antiqua" w:cs="Book Antiqua"/>
          <w:i/>
          <w:iCs/>
          <w:sz w:val="20"/>
          <w:szCs w:val="20"/>
        </w:rPr>
        <w:t>Code Review</w:t>
      </w:r>
      <w:r>
        <w:rPr>
          <w:rFonts w:ascii="Book Antiqua" w:eastAsia="Book Antiqua" w:hAnsi="Book Antiqua" w:cs="Book Antiqua"/>
          <w:sz w:val="20"/>
          <w:szCs w:val="20"/>
        </w:rPr>
        <w:t xml:space="preserve"> dan tercapainya status "Merged" pada proyek kelompok menjadi pendorong utama mahasiswa untuk terus berkontribusi (Manik et al., 2022).</w:t>
      </w:r>
    </w:p>
    <w:p w:rsidR="008E06B6" w:rsidRPr="009D471B" w:rsidRDefault="003255CC" w:rsidP="003255CC">
      <w:pPr>
        <w:pStyle w:val="Heading3"/>
        <w:spacing w:before="0" w:after="0"/>
        <w:ind w:left="720"/>
      </w:pPr>
      <w:bookmarkStart w:id="19" w:name="_Toc229676282"/>
      <w:r>
        <w:t xml:space="preserve">B.2. </w:t>
      </w:r>
      <w:r w:rsidR="00CD48E5" w:rsidRPr="009D471B">
        <w:t>Kendala Pemanfaatan GitHub yang Belum Optimal</w:t>
      </w:r>
      <w:bookmarkEnd w:id="19"/>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Ditemukan tiga kendala utama yang menghambat optimalisasi GitHub:</w:t>
      </w:r>
    </w:p>
    <w:p w:rsidR="008E06B6" w:rsidRDefault="00CD48E5" w:rsidP="00223B7E">
      <w:pPr>
        <w:ind w:left="720"/>
        <w:jc w:val="both"/>
        <w:rPr>
          <w:rFonts w:ascii="Book Antiqua" w:eastAsia="Book Antiqua" w:hAnsi="Book Antiqua" w:cs="Book Antiqua"/>
          <w:sz w:val="20"/>
          <w:szCs w:val="20"/>
        </w:rPr>
      </w:pPr>
      <w:r w:rsidRPr="0041703B">
        <w:rPr>
          <w:rFonts w:ascii="Book Antiqua" w:eastAsia="Book Antiqua" w:hAnsi="Book Antiqua" w:cs="Book Antiqua"/>
          <w:bCs/>
          <w:sz w:val="20"/>
          <w:szCs w:val="20"/>
        </w:rPr>
        <w:t>1. Hambatan Teknis:</w:t>
      </w:r>
      <w:r>
        <w:rPr>
          <w:rFonts w:ascii="Book Antiqua" w:eastAsia="Book Antiqua" w:hAnsi="Book Antiqua" w:cs="Book Antiqua"/>
          <w:sz w:val="20"/>
          <w:szCs w:val="20"/>
        </w:rPr>
        <w:t xml:space="preserve"> Kesulitan dalam menangani </w:t>
      </w:r>
      <w:r>
        <w:rPr>
          <w:rFonts w:ascii="Book Antiqua" w:eastAsia="Book Antiqua" w:hAnsi="Book Antiqua" w:cs="Book Antiqua"/>
          <w:i/>
          <w:iCs/>
          <w:sz w:val="20"/>
          <w:szCs w:val="20"/>
        </w:rPr>
        <w:t>merge conflicts</w:t>
      </w:r>
      <w:r>
        <w:rPr>
          <w:rFonts w:ascii="Book Antiqua" w:eastAsia="Book Antiqua" w:hAnsi="Book Antiqua" w:cs="Book Antiqua"/>
          <w:sz w:val="20"/>
          <w:szCs w:val="20"/>
        </w:rPr>
        <w:t xml:space="preserve"> yang menyebabkan mahasiswa enggan melakukan kolaborasi intensif.</w:t>
      </w:r>
    </w:p>
    <w:p w:rsidR="008E06B6" w:rsidRDefault="00CD48E5" w:rsidP="00223B7E">
      <w:pPr>
        <w:ind w:left="720"/>
        <w:jc w:val="both"/>
        <w:rPr>
          <w:rFonts w:ascii="Book Antiqua" w:eastAsia="Book Antiqua" w:hAnsi="Book Antiqua" w:cs="Book Antiqua"/>
          <w:sz w:val="20"/>
          <w:szCs w:val="20"/>
        </w:rPr>
      </w:pPr>
      <w:r w:rsidRPr="0041703B">
        <w:rPr>
          <w:rFonts w:ascii="Book Antiqua" w:eastAsia="Book Antiqua" w:hAnsi="Book Antiqua" w:cs="Book Antiqua"/>
          <w:bCs/>
          <w:sz w:val="20"/>
          <w:szCs w:val="20"/>
        </w:rPr>
        <w:t>2. Kurangnya Literasi Dokumentasi:</w:t>
      </w:r>
      <w:r>
        <w:rPr>
          <w:rFonts w:ascii="Book Antiqua" w:eastAsia="Book Antiqua" w:hAnsi="Book Antiqua" w:cs="Book Antiqua"/>
          <w:sz w:val="20"/>
          <w:szCs w:val="20"/>
        </w:rPr>
        <w:t xml:space="preserve"> Mahasiswa lebih fokus pada hasil akhir kode daripada proses dokumentasi di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atau </w:t>
      </w:r>
      <w:r>
        <w:rPr>
          <w:rFonts w:ascii="Book Antiqua" w:eastAsia="Book Antiqua" w:hAnsi="Book Antiqua" w:cs="Book Antiqua"/>
          <w:i/>
          <w:iCs/>
          <w:sz w:val="20"/>
          <w:szCs w:val="20"/>
        </w:rPr>
        <w:t>Wiki</w:t>
      </w:r>
      <w:r>
        <w:rPr>
          <w:rFonts w:ascii="Book Antiqua" w:eastAsia="Book Antiqua" w:hAnsi="Book Antiqua" w:cs="Book Antiqua"/>
          <w:sz w:val="20"/>
          <w:szCs w:val="20"/>
        </w:rPr>
        <w:t>.</w:t>
      </w:r>
    </w:p>
    <w:p w:rsidR="008E06B6" w:rsidRDefault="00CD48E5" w:rsidP="007F05C5">
      <w:pPr>
        <w:ind w:left="720"/>
        <w:jc w:val="both"/>
        <w:rPr>
          <w:rFonts w:ascii="Book Antiqua" w:eastAsia="Book Antiqua" w:hAnsi="Book Antiqua" w:cs="Book Antiqua"/>
          <w:sz w:val="20"/>
          <w:szCs w:val="20"/>
        </w:rPr>
      </w:pPr>
      <w:r w:rsidRPr="0041703B">
        <w:rPr>
          <w:rFonts w:ascii="Book Antiqua" w:eastAsia="Book Antiqua" w:hAnsi="Book Antiqua" w:cs="Book Antiqua"/>
          <w:bCs/>
          <w:sz w:val="20"/>
          <w:szCs w:val="20"/>
        </w:rPr>
        <w:t>3. Kecemasan Sosial (</w:t>
      </w:r>
      <w:r w:rsidRPr="0041703B">
        <w:rPr>
          <w:rFonts w:ascii="Book Antiqua" w:eastAsia="Book Antiqua" w:hAnsi="Book Antiqua" w:cs="Book Antiqua"/>
          <w:bCs/>
          <w:i/>
          <w:iCs/>
          <w:sz w:val="20"/>
          <w:szCs w:val="20"/>
        </w:rPr>
        <w:t>Social Anxiety</w:t>
      </w:r>
      <w:r w:rsidRPr="0041703B">
        <w:rPr>
          <w:rFonts w:ascii="Book Antiqua" w:eastAsia="Book Antiqua" w:hAnsi="Book Antiqua" w:cs="Book Antiqua"/>
          <w:bCs/>
          <w:sz w:val="20"/>
          <w:szCs w:val="20"/>
        </w:rPr>
        <w:t>):</w:t>
      </w:r>
      <w:r>
        <w:rPr>
          <w:rFonts w:ascii="Book Antiqua" w:eastAsia="Book Antiqua" w:hAnsi="Book Antiqua" w:cs="Book Antiqua"/>
          <w:sz w:val="20"/>
          <w:szCs w:val="20"/>
        </w:rPr>
        <w:t xml:space="preserve"> Ketakutan akan terlihat "tidak kompeten" saat kode mereka dilihat secara publik oleh rekan sejawat (Tri et al., 2026).</w:t>
      </w:r>
    </w:p>
    <w:p w:rsidR="003255CC" w:rsidRDefault="003255CC" w:rsidP="007F05C5">
      <w:pPr>
        <w:ind w:left="720"/>
        <w:jc w:val="both"/>
        <w:rPr>
          <w:rFonts w:ascii="Book Antiqua" w:eastAsia="Book Antiqua" w:hAnsi="Book Antiqua" w:cs="Book Antiqua"/>
          <w:sz w:val="20"/>
          <w:szCs w:val="20"/>
        </w:rPr>
      </w:pPr>
    </w:p>
    <w:p w:rsidR="008E06B6" w:rsidRDefault="002B5B9C" w:rsidP="003255CC">
      <w:pPr>
        <w:pStyle w:val="Heading2"/>
        <w:numPr>
          <w:ilvl w:val="0"/>
          <w:numId w:val="31"/>
        </w:numPr>
        <w:spacing w:before="0" w:after="0"/>
      </w:pPr>
      <w:bookmarkStart w:id="20" w:name="_Toc229676283"/>
      <w:r>
        <w:lastRenderedPageBreak/>
        <w:t>Kerangka Berpikir</w:t>
      </w:r>
      <w:bookmarkEnd w:id="20"/>
    </w:p>
    <w:p w:rsidR="00C0474D" w:rsidRDefault="00C0474D" w:rsidP="00C0474D">
      <w:pPr>
        <w:pStyle w:val="ListParagraph"/>
        <w:ind w:left="360"/>
        <w:jc w:val="center"/>
        <w:rPr>
          <w:rFonts w:ascii="Book Antiqua" w:eastAsia="Book Antiqua" w:hAnsi="Book Antiqua" w:cs="Book Antiqua"/>
          <w:b/>
          <w:bCs/>
          <w:sz w:val="20"/>
          <w:szCs w:val="20"/>
        </w:rPr>
      </w:pPr>
      <w:r>
        <w:rPr>
          <w:rFonts w:ascii="Book Antiqua" w:eastAsia="Book Antiqua" w:hAnsi="Book Antiqua" w:cs="Book Antiqua"/>
          <w:b/>
          <w:bCs/>
          <w:noProof/>
          <w:sz w:val="20"/>
          <w:szCs w:val="20"/>
          <w:lang w:val="en-US"/>
        </w:rPr>
        <w:drawing>
          <wp:inline distT="0" distB="0" distL="0" distR="0">
            <wp:extent cx="2440455" cy="55944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3889" cy="5625195"/>
                    </a:xfrm>
                    <a:prstGeom prst="rect">
                      <a:avLst/>
                    </a:prstGeom>
                  </pic:spPr>
                </pic:pic>
              </a:graphicData>
            </a:graphic>
          </wp:inline>
        </w:drawing>
      </w:r>
    </w:p>
    <w:p w:rsidR="002B5B9C" w:rsidRDefault="002B5B9C" w:rsidP="002B5B9C">
      <w:pPr>
        <w:pStyle w:val="ListParagraph"/>
        <w:ind w:left="360"/>
        <w:rPr>
          <w:rFonts w:ascii="Book Antiqua" w:eastAsia="Book Antiqua" w:hAnsi="Book Antiqua" w:cs="Book Antiqua"/>
          <w:b/>
          <w:bCs/>
          <w:sz w:val="20"/>
          <w:szCs w:val="20"/>
        </w:rPr>
      </w:pPr>
    </w:p>
    <w:p w:rsidR="002B5B9C" w:rsidRPr="002B5B9C" w:rsidRDefault="002B5B9C" w:rsidP="003255CC">
      <w:pPr>
        <w:pStyle w:val="Heading2"/>
        <w:numPr>
          <w:ilvl w:val="0"/>
          <w:numId w:val="31"/>
        </w:numPr>
        <w:spacing w:before="0" w:after="0"/>
      </w:pPr>
      <w:bookmarkStart w:id="21" w:name="_Toc229676284"/>
      <w:r>
        <w:lastRenderedPageBreak/>
        <w:t>Pertanyaan Penelitian</w:t>
      </w:r>
      <w:bookmarkEnd w:id="21"/>
    </w:p>
    <w:p w:rsidR="002B5B9C" w:rsidRPr="002B5B9C" w:rsidRDefault="002B5B9C" w:rsidP="002B5B9C">
      <w:pPr>
        <w:pStyle w:val="ListParagraph"/>
        <w:ind w:left="360" w:firstLine="360"/>
        <w:jc w:val="both"/>
        <w:rPr>
          <w:rFonts w:ascii="Book Antiqua" w:hAnsi="Book Antiqua"/>
          <w:sz w:val="20"/>
          <w:szCs w:val="20"/>
        </w:rPr>
      </w:pPr>
      <w:r w:rsidRPr="002B5B9C">
        <w:rPr>
          <w:rFonts w:ascii="Book Antiqua" w:hAnsi="Book Antiqua"/>
          <w:sz w:val="20"/>
          <w:szCs w:val="20"/>
        </w:rPr>
        <w:t>Berdasarkan latar belakang dan kajian literatur yang telah dipaparkan, penelitian ini merumuskan beberapa pertanyaan mendasar sebagai berikut</w:t>
      </w:r>
      <w:r w:rsidRPr="002B5B9C">
        <w:rPr>
          <w:rFonts w:ascii="Book Antiqua" w:eastAsia="Book Antiqua" w:hAnsi="Book Antiqua" w:cs="Book Antiqua"/>
          <w:sz w:val="20"/>
          <w:szCs w:val="20"/>
        </w:rPr>
        <w:t>:</w:t>
      </w:r>
    </w:p>
    <w:p w:rsidR="002B5B9C" w:rsidRPr="002B5B9C" w:rsidRDefault="002B5B9C" w:rsidP="002B5B9C">
      <w:pPr>
        <w:ind w:left="360"/>
        <w:jc w:val="both"/>
        <w:rPr>
          <w:rFonts w:ascii="Book Antiqua" w:eastAsia="Book Antiqua" w:hAnsi="Book Antiqua" w:cs="Book Antiqua"/>
          <w:bCs/>
          <w:sz w:val="20"/>
          <w:szCs w:val="20"/>
        </w:rPr>
      </w:pPr>
      <w:r w:rsidRPr="002B5B9C">
        <w:rPr>
          <w:rFonts w:ascii="Book Antiqua" w:eastAsia="Book Antiqua" w:hAnsi="Book Antiqua" w:cs="Book Antiqua"/>
          <w:bCs/>
          <w:sz w:val="20"/>
          <w:szCs w:val="20"/>
        </w:rPr>
        <w:t xml:space="preserve">1. Bagaimana </w:t>
      </w:r>
      <w:r>
        <w:rPr>
          <w:rFonts w:ascii="Book Antiqua" w:eastAsia="Book Antiqua" w:hAnsi="Book Antiqua" w:cs="Book Antiqua"/>
          <w:bCs/>
          <w:sz w:val="20"/>
          <w:szCs w:val="20"/>
        </w:rPr>
        <w:t xml:space="preserve">penerapan empat pilar </w:t>
      </w:r>
      <w:r w:rsidRPr="002B5B9C">
        <w:rPr>
          <w:rFonts w:ascii="Book Antiqua" w:eastAsia="Book Antiqua" w:hAnsi="Book Antiqua" w:cs="Book Antiqua"/>
          <w:bCs/>
          <w:i/>
          <w:sz w:val="20"/>
          <w:szCs w:val="20"/>
        </w:rPr>
        <w:t>Social Learning Theory</w:t>
      </w:r>
      <w:r>
        <w:rPr>
          <w:rFonts w:ascii="Book Antiqua" w:eastAsia="Book Antiqua" w:hAnsi="Book Antiqua" w:cs="Book Antiqua"/>
          <w:bCs/>
          <w:sz w:val="20"/>
          <w:szCs w:val="20"/>
        </w:rPr>
        <w:t xml:space="preserve"> tercermin dalam aktivitas kolaborasi mahasiswa di GitHub?</w:t>
      </w:r>
    </w:p>
    <w:p w:rsidR="002B5B9C" w:rsidRPr="002B5B9C" w:rsidRDefault="002B5B9C" w:rsidP="002B5B9C">
      <w:pPr>
        <w:ind w:left="360"/>
        <w:jc w:val="both"/>
        <w:rPr>
          <w:rFonts w:ascii="Book Antiqua" w:eastAsia="Book Antiqua" w:hAnsi="Book Antiqua" w:cs="Book Antiqua"/>
          <w:sz w:val="20"/>
          <w:szCs w:val="20"/>
        </w:rPr>
      </w:pPr>
      <w:r w:rsidRPr="002B5B9C">
        <w:rPr>
          <w:rFonts w:ascii="Book Antiqua" w:eastAsia="Book Antiqua" w:hAnsi="Book Antiqua" w:cs="Book Antiqua"/>
          <w:bCs/>
          <w:sz w:val="20"/>
          <w:szCs w:val="20"/>
        </w:rPr>
        <w:t>2.</w:t>
      </w:r>
      <w:r>
        <w:rPr>
          <w:rFonts w:ascii="Book Antiqua" w:eastAsia="Book Antiqua" w:hAnsi="Book Antiqua" w:cs="Book Antiqua"/>
          <w:b/>
          <w:bCs/>
          <w:sz w:val="20"/>
          <w:szCs w:val="20"/>
        </w:rPr>
        <w:t xml:space="preserve"> </w:t>
      </w:r>
      <w:r>
        <w:rPr>
          <w:rFonts w:ascii="Book Antiqua" w:eastAsia="Book Antiqua" w:hAnsi="Book Antiqua" w:cs="Book Antiqua"/>
          <w:bCs/>
          <w:sz w:val="20"/>
          <w:szCs w:val="20"/>
        </w:rPr>
        <w:t>Sejauh mana penggunaan fitur kolaboratif GitHub efektif dalam meningkatkan kemampuan teknis dan manajerial mahasiswa Manajemen Informatika?</w:t>
      </w:r>
    </w:p>
    <w:p w:rsidR="008E06B6" w:rsidRPr="002B5B9C" w:rsidRDefault="002B5B9C" w:rsidP="002B5B9C">
      <w:pPr>
        <w:ind w:left="360"/>
        <w:jc w:val="both"/>
        <w:rPr>
          <w:rFonts w:ascii="Book Antiqua" w:eastAsia="Book Antiqua" w:hAnsi="Book Antiqua" w:cs="Book Antiqua"/>
          <w:bCs/>
          <w:sz w:val="20"/>
          <w:szCs w:val="20"/>
        </w:rPr>
      </w:pPr>
      <w:r w:rsidRPr="002B5B9C">
        <w:rPr>
          <w:rFonts w:ascii="Book Antiqua" w:eastAsia="Book Antiqua" w:hAnsi="Book Antiqua" w:cs="Book Antiqua"/>
          <w:bCs/>
          <w:sz w:val="20"/>
          <w:szCs w:val="20"/>
        </w:rPr>
        <w:t>3.</w:t>
      </w:r>
      <w:r>
        <w:rPr>
          <w:rFonts w:ascii="Book Antiqua" w:eastAsia="Book Antiqua" w:hAnsi="Book Antiqua" w:cs="Book Antiqua"/>
          <w:b/>
          <w:bCs/>
          <w:sz w:val="20"/>
          <w:szCs w:val="20"/>
        </w:rPr>
        <w:t xml:space="preserve"> </w:t>
      </w:r>
      <w:r>
        <w:rPr>
          <w:rFonts w:ascii="Book Antiqua" w:eastAsia="Book Antiqua" w:hAnsi="Book Antiqua" w:cs="Book Antiqua"/>
          <w:bCs/>
          <w:sz w:val="20"/>
          <w:szCs w:val="20"/>
        </w:rPr>
        <w:t xml:space="preserve">Apa saja faktor dominan yang menghambat mahasiswa dalam mengoptimalkan GitHub sebagai ruang belajar sosial? </w:t>
      </w:r>
      <w:r w:rsidR="00CD48E5">
        <w:br w:type="page"/>
      </w:r>
    </w:p>
    <w:p w:rsidR="008E06B6" w:rsidRDefault="00CD48E5" w:rsidP="00EA05AF">
      <w:pPr>
        <w:pStyle w:val="Heading1"/>
        <w:spacing w:before="0" w:after="0"/>
      </w:pPr>
      <w:bookmarkStart w:id="22" w:name="_Toc229676285"/>
      <w:r>
        <w:lastRenderedPageBreak/>
        <w:t>BAB III</w:t>
      </w:r>
      <w:bookmarkEnd w:id="22"/>
    </w:p>
    <w:p w:rsidR="008E06B6" w:rsidRPr="00D81590" w:rsidRDefault="00CD48E5" w:rsidP="00EA05AF">
      <w:pPr>
        <w:pStyle w:val="Heading1"/>
        <w:spacing w:before="0" w:after="0"/>
      </w:pPr>
      <w:bookmarkStart w:id="23" w:name="_Toc229676286"/>
      <w:r>
        <w:t>METODE PENELITIAN</w:t>
      </w:r>
      <w:bookmarkEnd w:id="23"/>
    </w:p>
    <w:p w:rsidR="00C0474D" w:rsidRDefault="00CD48E5" w:rsidP="003255CC">
      <w:pPr>
        <w:pStyle w:val="Heading2"/>
        <w:numPr>
          <w:ilvl w:val="0"/>
          <w:numId w:val="32"/>
        </w:numPr>
        <w:spacing w:before="0" w:after="0"/>
      </w:pPr>
      <w:bookmarkStart w:id="24" w:name="_Toc229676287"/>
      <w:r w:rsidRPr="00127056">
        <w:t>Jenis Penelitian</w:t>
      </w:r>
      <w:bookmarkEnd w:id="24"/>
    </w:p>
    <w:p w:rsidR="00C0474D" w:rsidRPr="0002782B" w:rsidRDefault="00C0474D" w:rsidP="00C0474D">
      <w:pPr>
        <w:pStyle w:val="ListParagraph"/>
        <w:ind w:left="360" w:firstLine="360"/>
        <w:jc w:val="both"/>
        <w:rPr>
          <w:rFonts w:ascii="Book Antiqua" w:hAnsi="Book Antiqua"/>
          <w:sz w:val="20"/>
        </w:rPr>
      </w:pPr>
      <w:r w:rsidRPr="0002782B">
        <w:rPr>
          <w:rFonts w:ascii="Book Antiqua" w:hAnsi="Book Antiqua"/>
          <w:sz w:val="20"/>
        </w:rPr>
        <w:t xml:space="preserve">Penelitian ini menggunakan metode penelitian deskriptif kualitatif. Metode deskriptif kualitatif digunakan untuk memahami dan menggambarkan fenomena pembelajaran kolaboratif berbasis GitHub pada mahasiswa Manajemen Informatika secara mendalam dan sistematis. Penelitian ini berfokus pada implementasi </w:t>
      </w:r>
      <w:r w:rsidRPr="0002782B">
        <w:rPr>
          <w:rStyle w:val="Emphasis"/>
          <w:rFonts w:ascii="Book Antiqua" w:hAnsi="Book Antiqua"/>
          <w:sz w:val="20"/>
        </w:rPr>
        <w:t>Social Learning Theory</w:t>
      </w:r>
      <w:r w:rsidRPr="0002782B">
        <w:rPr>
          <w:rFonts w:ascii="Book Antiqua" w:hAnsi="Book Antiqua"/>
          <w:sz w:val="20"/>
        </w:rPr>
        <w:t xml:space="preserve"> dalam aktivitas kolaboratif seperti observasi repositori, </w:t>
      </w:r>
      <w:r w:rsidRPr="0002782B">
        <w:rPr>
          <w:rStyle w:val="Emphasis"/>
          <w:rFonts w:ascii="Book Antiqua" w:hAnsi="Book Antiqua"/>
          <w:sz w:val="20"/>
        </w:rPr>
        <w:t>forking</w:t>
      </w:r>
      <w:r w:rsidRPr="0002782B">
        <w:rPr>
          <w:rFonts w:ascii="Book Antiqua" w:hAnsi="Book Antiqua"/>
          <w:sz w:val="20"/>
        </w:rPr>
        <w:t xml:space="preserve">, komentar kode, </w:t>
      </w:r>
      <w:r w:rsidRPr="0002782B">
        <w:rPr>
          <w:rStyle w:val="Emphasis"/>
          <w:rFonts w:ascii="Book Antiqua" w:hAnsi="Book Antiqua"/>
          <w:sz w:val="20"/>
        </w:rPr>
        <w:t>branching</w:t>
      </w:r>
      <w:r w:rsidRPr="0002782B">
        <w:rPr>
          <w:rFonts w:ascii="Book Antiqua" w:hAnsi="Book Antiqua"/>
          <w:sz w:val="20"/>
        </w:rPr>
        <w:t xml:space="preserve">, </w:t>
      </w:r>
      <w:r w:rsidRPr="0002782B">
        <w:rPr>
          <w:rStyle w:val="Emphasis"/>
          <w:rFonts w:ascii="Book Antiqua" w:hAnsi="Book Antiqua"/>
          <w:sz w:val="20"/>
        </w:rPr>
        <w:t>merging</w:t>
      </w:r>
      <w:r w:rsidRPr="0002782B">
        <w:rPr>
          <w:rFonts w:ascii="Book Antiqua" w:hAnsi="Book Antiqua"/>
          <w:sz w:val="20"/>
        </w:rPr>
        <w:t xml:space="preserve">, dan </w:t>
      </w:r>
      <w:r w:rsidRPr="0002782B">
        <w:rPr>
          <w:rStyle w:val="Emphasis"/>
          <w:rFonts w:ascii="Book Antiqua" w:hAnsi="Book Antiqua"/>
          <w:sz w:val="20"/>
        </w:rPr>
        <w:t>code review</w:t>
      </w:r>
      <w:r w:rsidRPr="0002782B">
        <w:rPr>
          <w:rFonts w:ascii="Book Antiqua" w:hAnsi="Book Antiqua"/>
          <w:sz w:val="20"/>
        </w:rPr>
        <w:t xml:space="preserve"> selama proses pembelajaran berlangsung.</w:t>
      </w:r>
    </w:p>
    <w:p w:rsidR="008E06B6" w:rsidRDefault="00C0474D" w:rsidP="0002782B">
      <w:pPr>
        <w:pStyle w:val="ListParagraph"/>
        <w:ind w:left="360" w:firstLine="360"/>
        <w:jc w:val="both"/>
        <w:rPr>
          <w:rFonts w:ascii="Book Antiqua" w:hAnsi="Book Antiqua"/>
          <w:sz w:val="20"/>
        </w:rPr>
      </w:pPr>
      <w:r w:rsidRPr="0002782B">
        <w:rPr>
          <w:rFonts w:ascii="Book Antiqua" w:hAnsi="Book Antiqua"/>
          <w:sz w:val="20"/>
        </w:rPr>
        <w:t>Pendekatan kualitatif dipilih karena penelitian tidak hanya menekankan hasil akhir, tetapi juga memahami interaksi sosial, pengalaman mahasiswa, kendala teknis maupun psikologis, serta efektivitas pembelajaran kolaboratif yang terjadi dalam penggunaan GitHub sebagai media pembelajaran.</w:t>
      </w:r>
    </w:p>
    <w:p w:rsidR="003255CC" w:rsidRPr="0002782B" w:rsidRDefault="003255CC" w:rsidP="0002782B">
      <w:pPr>
        <w:pStyle w:val="ListParagraph"/>
        <w:ind w:left="360" w:firstLine="360"/>
        <w:jc w:val="both"/>
        <w:rPr>
          <w:rFonts w:ascii="Book Antiqua" w:eastAsia="Book Antiqua" w:hAnsi="Book Antiqua" w:cs="Book Antiqua"/>
          <w:b/>
          <w:bCs/>
          <w:sz w:val="18"/>
          <w:szCs w:val="20"/>
        </w:rPr>
      </w:pPr>
    </w:p>
    <w:p w:rsidR="00C0474D" w:rsidRDefault="00CD48E5" w:rsidP="003255CC">
      <w:pPr>
        <w:pStyle w:val="Heading2"/>
        <w:numPr>
          <w:ilvl w:val="0"/>
          <w:numId w:val="32"/>
        </w:numPr>
        <w:spacing w:before="0" w:after="0"/>
      </w:pPr>
      <w:bookmarkStart w:id="25" w:name="_Toc229676288"/>
      <w:r w:rsidRPr="00127056">
        <w:t>Lokasi dan Waktu Penelitian</w:t>
      </w:r>
      <w:bookmarkEnd w:id="25"/>
    </w:p>
    <w:p w:rsidR="00C0474D" w:rsidRPr="0002782B" w:rsidRDefault="00C0474D" w:rsidP="00C0474D">
      <w:pPr>
        <w:pStyle w:val="ListParagraph"/>
        <w:ind w:left="360" w:firstLine="360"/>
        <w:jc w:val="both"/>
        <w:rPr>
          <w:rFonts w:ascii="Book Antiqua" w:hAnsi="Book Antiqua"/>
          <w:sz w:val="20"/>
        </w:rPr>
      </w:pPr>
      <w:r w:rsidRPr="0002782B">
        <w:rPr>
          <w:rFonts w:ascii="Book Antiqua" w:hAnsi="Book Antiqua"/>
          <w:sz w:val="20"/>
        </w:rPr>
        <w:t>Penelitian ini dilaksanakan di Program Studi Manajemen Informatika pada lingkungan perguruan tinggi yang menerapkan pembelajaran berbasis proyek dan kolaborasi menggunakan GitHub. Penelitian dilakukan selama semester berjalan pada tahun akademik 2025/2026.</w:t>
      </w:r>
    </w:p>
    <w:p w:rsidR="008E06B6" w:rsidRDefault="00C0474D" w:rsidP="0002782B">
      <w:pPr>
        <w:pStyle w:val="ListParagraph"/>
        <w:ind w:left="360" w:firstLine="360"/>
        <w:jc w:val="both"/>
        <w:rPr>
          <w:rFonts w:ascii="Book Antiqua" w:hAnsi="Book Antiqua"/>
          <w:sz w:val="20"/>
        </w:rPr>
      </w:pPr>
      <w:r w:rsidRPr="0002782B">
        <w:rPr>
          <w:rFonts w:ascii="Book Antiqua" w:hAnsi="Book Antiqua"/>
          <w:sz w:val="20"/>
        </w:rPr>
        <w:t>Adapun waktu penelitian meliputi tahap persiapan, pengumpulan data, analisis data, hingga penyusunan laporan penelitian yang dilaksanakan selama kurang lebih tiga bulan.</w:t>
      </w:r>
    </w:p>
    <w:p w:rsidR="003255CC" w:rsidRPr="0002782B" w:rsidRDefault="003255CC" w:rsidP="0002782B">
      <w:pPr>
        <w:pStyle w:val="ListParagraph"/>
        <w:ind w:left="360" w:firstLine="360"/>
        <w:jc w:val="both"/>
        <w:rPr>
          <w:rFonts w:ascii="Book Antiqua" w:eastAsia="Book Antiqua" w:hAnsi="Book Antiqua" w:cs="Book Antiqua"/>
          <w:b/>
          <w:bCs/>
          <w:sz w:val="18"/>
          <w:szCs w:val="20"/>
        </w:rPr>
      </w:pPr>
    </w:p>
    <w:p w:rsidR="00C0474D" w:rsidRPr="008E2C79" w:rsidRDefault="00CD48E5" w:rsidP="003255CC">
      <w:pPr>
        <w:pStyle w:val="Heading2"/>
        <w:numPr>
          <w:ilvl w:val="0"/>
          <w:numId w:val="32"/>
        </w:numPr>
        <w:spacing w:before="0" w:after="0"/>
      </w:pPr>
      <w:bookmarkStart w:id="26" w:name="_Toc229676289"/>
      <w:r w:rsidRPr="00127056">
        <w:t>Populasi dan Sam</w:t>
      </w:r>
      <w:r w:rsidRPr="008E2C79">
        <w:t>pel</w:t>
      </w:r>
      <w:bookmarkEnd w:id="26"/>
    </w:p>
    <w:p w:rsidR="00C0474D" w:rsidRPr="00C0474D" w:rsidRDefault="00C0474D" w:rsidP="00C0474D">
      <w:pPr>
        <w:pStyle w:val="ListParagraph"/>
        <w:ind w:left="360" w:firstLine="360"/>
        <w:jc w:val="both"/>
        <w:rPr>
          <w:rFonts w:ascii="Book Antiqua" w:eastAsia="Book Antiqua" w:hAnsi="Book Antiqua" w:cs="Book Antiqua"/>
          <w:b/>
          <w:bCs/>
          <w:sz w:val="20"/>
          <w:szCs w:val="20"/>
        </w:rPr>
      </w:pPr>
      <w:r w:rsidRPr="008E2C79">
        <w:rPr>
          <w:rFonts w:ascii="Book Antiqua" w:eastAsia="Times New Roman" w:hAnsi="Book Antiqua" w:cs="Times New Roman"/>
          <w:sz w:val="20"/>
          <w:szCs w:val="20"/>
          <w:lang w:val="en-US"/>
        </w:rPr>
        <w:t xml:space="preserve">Populasi dalam penelitian ini adalah seluruh mahasiswa Program Studi Manajemen Informatika yang menggunakan GitHub dalam kegiatan pembelajaran </w:t>
      </w:r>
      <w:r w:rsidRPr="008E2C79">
        <w:rPr>
          <w:rFonts w:ascii="Book Antiqua" w:eastAsia="Times New Roman" w:hAnsi="Book Antiqua" w:cs="Times New Roman"/>
          <w:sz w:val="20"/>
          <w:szCs w:val="20"/>
          <w:lang w:val="en-US"/>
        </w:rPr>
        <w:lastRenderedPageBreak/>
        <w:t xml:space="preserve">kolaboratif. </w:t>
      </w:r>
      <w:r w:rsidRPr="00C0474D">
        <w:rPr>
          <w:rFonts w:ascii="Book Antiqua" w:eastAsia="Times New Roman" w:hAnsi="Book Antiqua" w:cs="Times New Roman"/>
          <w:sz w:val="20"/>
          <w:szCs w:val="20"/>
          <w:lang w:val="en-US"/>
        </w:rPr>
        <w:t xml:space="preserve">Sampel penelitian ditentukan menggunakan teknik </w:t>
      </w:r>
      <w:r w:rsidRPr="008E2C79">
        <w:rPr>
          <w:rFonts w:ascii="Book Antiqua" w:eastAsia="Times New Roman" w:hAnsi="Book Antiqua" w:cs="Times New Roman"/>
          <w:i/>
          <w:iCs/>
          <w:sz w:val="20"/>
          <w:szCs w:val="20"/>
          <w:lang w:val="en-US"/>
        </w:rPr>
        <w:t>purposive sampling</w:t>
      </w:r>
      <w:r w:rsidRPr="00C0474D">
        <w:rPr>
          <w:rFonts w:ascii="Book Antiqua" w:eastAsia="Times New Roman" w:hAnsi="Book Antiqua" w:cs="Times New Roman"/>
          <w:sz w:val="20"/>
          <w:szCs w:val="20"/>
          <w:lang w:val="en-US"/>
        </w:rPr>
        <w:t>, yaitu pemilihan responden berdasarkan kriteria tertentu yang relevan dengan tujuan penelitian. Kriteria sampel meliputi mahasiswa yang:</w:t>
      </w:r>
    </w:p>
    <w:p w:rsidR="00C0474D" w:rsidRPr="00C0474D"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Pernah menggunakan GitHub dalam tugas kolaboratif, </w:t>
      </w:r>
    </w:p>
    <w:p w:rsidR="00C0474D" w:rsidRPr="00C0474D"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Terlibat dalam aktivitas </w:t>
      </w:r>
      <w:r w:rsidRPr="008E2C79">
        <w:rPr>
          <w:rFonts w:ascii="Book Antiqua" w:eastAsia="Times New Roman" w:hAnsi="Book Antiqua" w:cs="Times New Roman"/>
          <w:i/>
          <w:iCs/>
          <w:sz w:val="20"/>
          <w:szCs w:val="20"/>
          <w:lang w:val="en-US"/>
        </w:rPr>
        <w:t>branching</w:t>
      </w:r>
      <w:r w:rsidRPr="00C0474D">
        <w:rPr>
          <w:rFonts w:ascii="Book Antiqua" w:eastAsia="Times New Roman" w:hAnsi="Book Antiqua" w:cs="Times New Roman"/>
          <w:sz w:val="20"/>
          <w:szCs w:val="20"/>
          <w:lang w:val="en-US"/>
        </w:rPr>
        <w:t xml:space="preserve">, </w:t>
      </w:r>
      <w:r w:rsidRPr="008E2C79">
        <w:rPr>
          <w:rFonts w:ascii="Book Antiqua" w:eastAsia="Times New Roman" w:hAnsi="Book Antiqua" w:cs="Times New Roman"/>
          <w:i/>
          <w:iCs/>
          <w:sz w:val="20"/>
          <w:szCs w:val="20"/>
          <w:lang w:val="en-US"/>
        </w:rPr>
        <w:t>merging</w:t>
      </w:r>
      <w:r w:rsidRPr="00C0474D">
        <w:rPr>
          <w:rFonts w:ascii="Book Antiqua" w:eastAsia="Times New Roman" w:hAnsi="Book Antiqua" w:cs="Times New Roman"/>
          <w:sz w:val="20"/>
          <w:szCs w:val="20"/>
          <w:lang w:val="en-US"/>
        </w:rPr>
        <w:t xml:space="preserve">, atau </w:t>
      </w:r>
      <w:r w:rsidRPr="008E2C79">
        <w:rPr>
          <w:rFonts w:ascii="Book Antiqua" w:eastAsia="Times New Roman" w:hAnsi="Book Antiqua" w:cs="Times New Roman"/>
          <w:i/>
          <w:iCs/>
          <w:sz w:val="20"/>
          <w:szCs w:val="20"/>
          <w:lang w:val="en-US"/>
        </w:rPr>
        <w:t>code review</w:t>
      </w:r>
      <w:r w:rsidRPr="00C0474D">
        <w:rPr>
          <w:rFonts w:ascii="Book Antiqua" w:eastAsia="Times New Roman" w:hAnsi="Book Antiqua" w:cs="Times New Roman"/>
          <w:sz w:val="20"/>
          <w:szCs w:val="20"/>
          <w:lang w:val="en-US"/>
        </w:rPr>
        <w:t xml:space="preserve">, </w:t>
      </w:r>
    </w:p>
    <w:p w:rsidR="00C0474D" w:rsidRPr="008E2C79"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Mengikuti pembelajaran berbasis proyek secara tim. </w:t>
      </w:r>
    </w:p>
    <w:p w:rsidR="008E06B6" w:rsidRDefault="00C0474D" w:rsidP="007F05C5">
      <w:pPr>
        <w:spacing w:line="240" w:lineRule="auto"/>
        <w:ind w:left="360" w:firstLine="360"/>
        <w:jc w:val="both"/>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Jumlah sampel disesuaikan dengan kebutuhan penelitian kualitatif hingga data yang diperoleh dianggap cukup dan mencapai titik kejenuhan data (</w:t>
      </w:r>
      <w:r w:rsidRPr="008E2C79">
        <w:rPr>
          <w:rFonts w:ascii="Book Antiqua" w:eastAsia="Times New Roman" w:hAnsi="Book Antiqua" w:cs="Times New Roman"/>
          <w:i/>
          <w:iCs/>
          <w:sz w:val="20"/>
          <w:szCs w:val="20"/>
          <w:lang w:val="en-US"/>
        </w:rPr>
        <w:t>data saturation</w:t>
      </w:r>
      <w:r w:rsidRPr="00C0474D">
        <w:rPr>
          <w:rFonts w:ascii="Book Antiqua" w:eastAsia="Times New Roman" w:hAnsi="Book Antiqua" w:cs="Times New Roman"/>
          <w:sz w:val="20"/>
          <w:szCs w:val="20"/>
          <w:lang w:val="en-US"/>
        </w:rPr>
        <w:t>).</w:t>
      </w:r>
    </w:p>
    <w:p w:rsidR="003255CC" w:rsidRPr="008E2C79" w:rsidRDefault="003255CC" w:rsidP="007F05C5">
      <w:pPr>
        <w:spacing w:line="240" w:lineRule="auto"/>
        <w:ind w:left="360" w:firstLine="360"/>
        <w:jc w:val="both"/>
        <w:rPr>
          <w:rFonts w:ascii="Book Antiqua" w:eastAsia="Times New Roman" w:hAnsi="Book Antiqua" w:cs="Times New Roman"/>
          <w:sz w:val="20"/>
          <w:szCs w:val="20"/>
          <w:lang w:val="en-US"/>
        </w:rPr>
      </w:pPr>
    </w:p>
    <w:p w:rsidR="008E2C79" w:rsidRDefault="00CD48E5" w:rsidP="003255CC">
      <w:pPr>
        <w:pStyle w:val="Heading2"/>
        <w:numPr>
          <w:ilvl w:val="0"/>
          <w:numId w:val="32"/>
        </w:numPr>
        <w:spacing w:before="0" w:after="0"/>
      </w:pPr>
      <w:bookmarkStart w:id="27" w:name="_Toc229676290"/>
      <w:r w:rsidRPr="00127056">
        <w:t>Variabel Penelitian</w:t>
      </w:r>
      <w:bookmarkEnd w:id="27"/>
    </w:p>
    <w:p w:rsidR="008E2C79" w:rsidRPr="008E2C79" w:rsidRDefault="008E2C79" w:rsidP="00806B52">
      <w:pPr>
        <w:pStyle w:val="ListParagraph"/>
        <w:ind w:left="360" w:firstLine="360"/>
        <w:jc w:val="both"/>
        <w:rPr>
          <w:rFonts w:ascii="Book Antiqua" w:eastAsia="Book Antiqua" w:hAnsi="Book Antiqua" w:cs="Book Antiqua"/>
          <w:b/>
          <w:bCs/>
          <w:sz w:val="20"/>
          <w:szCs w:val="20"/>
        </w:rPr>
      </w:pPr>
      <w:r w:rsidRPr="008E2C79">
        <w:rPr>
          <w:rFonts w:ascii="Book Antiqua" w:eastAsia="Times New Roman" w:hAnsi="Book Antiqua" w:cs="Times New Roman"/>
          <w:sz w:val="20"/>
          <w:szCs w:val="20"/>
          <w:lang w:val="en-US"/>
        </w:rPr>
        <w:t>Variabel dalam penelitian ini terdiri dari:</w:t>
      </w:r>
    </w:p>
    <w:p w:rsidR="008E2C79" w:rsidRDefault="008E2C79" w:rsidP="008E2C79">
      <w:pPr>
        <w:numPr>
          <w:ilvl w:val="0"/>
          <w:numId w:val="15"/>
        </w:numPr>
        <w:spacing w:line="240" w:lineRule="auto"/>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Independen (Input)</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Implementasi pembelajaran kolaboratif berbasis GitHub pada mahasiswa Manajemen Informatika. </w:t>
      </w:r>
    </w:p>
    <w:p w:rsidR="008E2C79" w:rsidRDefault="008E2C79" w:rsidP="008E2C79">
      <w:pPr>
        <w:numPr>
          <w:ilvl w:val="0"/>
          <w:numId w:val="15"/>
        </w:numPr>
        <w:spacing w:line="240" w:lineRule="auto"/>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Proses</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Implementasi </w:t>
      </w:r>
      <w:r w:rsidRPr="008E2C79">
        <w:rPr>
          <w:rFonts w:ascii="Book Antiqua" w:eastAsia="Times New Roman" w:hAnsi="Book Antiqua" w:cs="Times New Roman"/>
          <w:i/>
          <w:iCs/>
          <w:sz w:val="20"/>
          <w:szCs w:val="20"/>
          <w:lang w:val="en-US"/>
        </w:rPr>
        <w:t>Social Learning Theory</w:t>
      </w:r>
      <w:r>
        <w:rPr>
          <w:rFonts w:ascii="Book Antiqua" w:eastAsia="Times New Roman" w:hAnsi="Book Antiqua" w:cs="Times New Roman"/>
          <w:sz w:val="20"/>
          <w:szCs w:val="20"/>
          <w:lang w:val="en-US"/>
        </w:rPr>
        <w:t xml:space="preserve"> yang meliputi </w:t>
      </w:r>
      <w:r w:rsidRPr="008E2C79">
        <w:rPr>
          <w:rFonts w:ascii="Book Antiqua" w:eastAsia="Times New Roman" w:hAnsi="Book Antiqua" w:cs="Times New Roman"/>
          <w:sz w:val="20"/>
          <w:szCs w:val="20"/>
          <w:lang w:val="en-US"/>
        </w:rPr>
        <w:t xml:space="preserve">Attention (Perhatian), </w:t>
      </w:r>
      <w:r>
        <w:rPr>
          <w:rFonts w:ascii="Book Antiqua" w:eastAsia="Times New Roman" w:hAnsi="Book Antiqua" w:cs="Times New Roman"/>
          <w:sz w:val="20"/>
          <w:szCs w:val="20"/>
          <w:lang w:val="en-US"/>
        </w:rPr>
        <w:t xml:space="preserve">Retention (Retensi), </w:t>
      </w:r>
      <w:r w:rsidRPr="008E2C79">
        <w:rPr>
          <w:rFonts w:ascii="Book Antiqua" w:eastAsia="Times New Roman" w:hAnsi="Book Antiqua" w:cs="Times New Roman"/>
          <w:sz w:val="20"/>
          <w:szCs w:val="20"/>
          <w:lang w:val="en-US"/>
        </w:rPr>
        <w:t xml:space="preserve">Reproduction (Reproduksi), </w:t>
      </w:r>
      <w:r>
        <w:rPr>
          <w:rFonts w:ascii="Book Antiqua" w:eastAsia="Times New Roman" w:hAnsi="Book Antiqua" w:cs="Times New Roman"/>
          <w:sz w:val="20"/>
          <w:szCs w:val="20"/>
          <w:lang w:val="en-US"/>
        </w:rPr>
        <w:t xml:space="preserve">dan </w:t>
      </w:r>
      <w:r w:rsidRPr="008E2C79">
        <w:rPr>
          <w:rFonts w:ascii="Book Antiqua" w:eastAsia="Times New Roman" w:hAnsi="Book Antiqua" w:cs="Times New Roman"/>
          <w:sz w:val="20"/>
          <w:szCs w:val="20"/>
          <w:lang w:val="en-US"/>
        </w:rPr>
        <w:t>Motivation (Motivasi). Variabel proses juga me</w:t>
      </w:r>
      <w:r>
        <w:rPr>
          <w:rFonts w:ascii="Book Antiqua" w:eastAsia="Times New Roman" w:hAnsi="Book Antiqua" w:cs="Times New Roman"/>
          <w:sz w:val="20"/>
          <w:szCs w:val="20"/>
          <w:lang w:val="en-US"/>
        </w:rPr>
        <w:t>ncakup aktivitas GitHub seperti o</w:t>
      </w:r>
      <w:r w:rsidRPr="008E2C79">
        <w:rPr>
          <w:rFonts w:ascii="Book Antiqua" w:eastAsia="Times New Roman" w:hAnsi="Book Antiqua" w:cs="Times New Roman"/>
          <w:sz w:val="20"/>
          <w:szCs w:val="20"/>
          <w:lang w:val="en-US"/>
        </w:rPr>
        <w:t xml:space="preserve">bservasi repositori rekan, </w:t>
      </w:r>
      <w:r w:rsidRPr="008E2C79">
        <w:rPr>
          <w:rFonts w:ascii="Book Antiqua" w:eastAsia="Times New Roman" w:hAnsi="Book Antiqua" w:cs="Times New Roman"/>
          <w:i/>
          <w:iCs/>
          <w:sz w:val="20"/>
          <w:szCs w:val="20"/>
          <w:lang w:val="en-US"/>
        </w:rPr>
        <w:t>Forking</w:t>
      </w:r>
      <w:r w:rsidRPr="008E2C79">
        <w:rPr>
          <w:rFonts w:ascii="Book Antiqua" w:eastAsia="Times New Roman" w:hAnsi="Book Antiqua" w:cs="Times New Roman"/>
          <w:sz w:val="20"/>
          <w:szCs w:val="20"/>
          <w:lang w:val="en-US"/>
        </w:rPr>
        <w:t xml:space="preserve"> dan komentar kode, </w:t>
      </w:r>
      <w:r w:rsidRPr="008E2C79">
        <w:rPr>
          <w:rFonts w:ascii="Book Antiqua" w:eastAsia="Times New Roman" w:hAnsi="Book Antiqua" w:cs="Times New Roman"/>
          <w:i/>
          <w:iCs/>
          <w:sz w:val="20"/>
          <w:szCs w:val="20"/>
          <w:lang w:val="en-US"/>
        </w:rPr>
        <w:t>Branching</w:t>
      </w:r>
      <w:r w:rsidRPr="008E2C79">
        <w:rPr>
          <w:rFonts w:ascii="Book Antiqua" w:eastAsia="Times New Roman" w:hAnsi="Book Antiqua" w:cs="Times New Roman"/>
          <w:sz w:val="20"/>
          <w:szCs w:val="20"/>
          <w:lang w:val="en-US"/>
        </w:rPr>
        <w:t xml:space="preserve"> dan </w:t>
      </w:r>
      <w:r w:rsidRPr="008E2C79">
        <w:rPr>
          <w:rFonts w:ascii="Book Antiqua" w:eastAsia="Times New Roman" w:hAnsi="Book Antiqua" w:cs="Times New Roman"/>
          <w:i/>
          <w:iCs/>
          <w:sz w:val="20"/>
          <w:szCs w:val="20"/>
          <w:lang w:val="en-US"/>
        </w:rPr>
        <w:t>merging</w:t>
      </w:r>
      <w:r w:rsidRPr="008E2C79">
        <w:rPr>
          <w:rFonts w:ascii="Book Antiqua" w:eastAsia="Times New Roman" w:hAnsi="Book Antiqua" w:cs="Times New Roman"/>
          <w:sz w:val="20"/>
          <w:szCs w:val="20"/>
          <w:lang w:val="en-US"/>
        </w:rPr>
        <w:t xml:space="preserve">, </w:t>
      </w:r>
      <w:r>
        <w:rPr>
          <w:rFonts w:ascii="Book Antiqua" w:eastAsia="Times New Roman" w:hAnsi="Book Antiqua" w:cs="Times New Roman"/>
          <w:sz w:val="20"/>
          <w:szCs w:val="20"/>
          <w:lang w:val="en-US"/>
        </w:rPr>
        <w:t xml:space="preserve">serta </w:t>
      </w:r>
      <w:r w:rsidRPr="008E2C79">
        <w:rPr>
          <w:rFonts w:ascii="Book Antiqua" w:eastAsia="Times New Roman" w:hAnsi="Book Antiqua" w:cs="Times New Roman"/>
          <w:i/>
          <w:iCs/>
          <w:sz w:val="20"/>
          <w:szCs w:val="20"/>
          <w:lang w:val="en-US"/>
        </w:rPr>
        <w:t>Code review</w:t>
      </w:r>
      <w:r w:rsidRPr="008E2C79">
        <w:rPr>
          <w:rFonts w:ascii="Book Antiqua" w:eastAsia="Times New Roman" w:hAnsi="Book Antiqua" w:cs="Times New Roman"/>
          <w:sz w:val="20"/>
          <w:szCs w:val="20"/>
          <w:lang w:val="en-US"/>
        </w:rPr>
        <w:t xml:space="preserve">.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Faktor Penghambat</w:t>
      </w:r>
      <w:r w:rsidRPr="008E2C79">
        <w:rPr>
          <w:rFonts w:ascii="Book Antiqua" w:eastAsia="Times New Roman" w:hAnsi="Book Antiqua" w:cs="Times New Roman"/>
          <w:sz w:val="20"/>
          <w:szCs w:val="20"/>
          <w:lang w:val="en-US"/>
        </w:rPr>
        <w:t xml:space="preserve"> </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Adanya faktor penghambat dari h</w:t>
      </w:r>
      <w:r w:rsidRPr="008E2C79">
        <w:rPr>
          <w:rFonts w:ascii="Book Antiqua" w:eastAsia="Times New Roman" w:hAnsi="Book Antiqua" w:cs="Times New Roman"/>
          <w:sz w:val="20"/>
          <w:szCs w:val="20"/>
          <w:lang w:val="en-US"/>
        </w:rPr>
        <w:t>ambatan teknis (</w:t>
      </w:r>
      <w:r w:rsidRPr="008E2C79">
        <w:rPr>
          <w:rFonts w:ascii="Book Antiqua" w:eastAsia="Times New Roman" w:hAnsi="Book Antiqua" w:cs="Times New Roman"/>
          <w:i/>
          <w:iCs/>
          <w:sz w:val="20"/>
          <w:szCs w:val="20"/>
          <w:lang w:val="en-US"/>
        </w:rPr>
        <w:t>merge conflicts</w:t>
      </w:r>
      <w:r>
        <w:rPr>
          <w:rFonts w:ascii="Book Antiqua" w:eastAsia="Times New Roman" w:hAnsi="Book Antiqua" w:cs="Times New Roman"/>
          <w:sz w:val="20"/>
          <w:szCs w:val="20"/>
          <w:lang w:val="en-US"/>
        </w:rPr>
        <w:t>) dan h</w:t>
      </w:r>
      <w:r w:rsidRPr="008E2C79">
        <w:rPr>
          <w:rFonts w:ascii="Book Antiqua" w:eastAsia="Times New Roman" w:hAnsi="Book Antiqua" w:cs="Times New Roman"/>
          <w:sz w:val="20"/>
          <w:szCs w:val="20"/>
          <w:lang w:val="en-US"/>
        </w:rPr>
        <w:t>ambatan psikologis (</w:t>
      </w:r>
      <w:r w:rsidRPr="008E2C79">
        <w:rPr>
          <w:rFonts w:ascii="Book Antiqua" w:eastAsia="Times New Roman" w:hAnsi="Book Antiqua" w:cs="Times New Roman"/>
          <w:i/>
          <w:iCs/>
          <w:sz w:val="20"/>
          <w:szCs w:val="20"/>
          <w:lang w:val="en-US"/>
        </w:rPr>
        <w:t>social anxiety</w:t>
      </w:r>
      <w:r w:rsidRPr="008E2C79">
        <w:rPr>
          <w:rFonts w:ascii="Book Antiqua" w:eastAsia="Times New Roman" w:hAnsi="Book Antiqua" w:cs="Times New Roman"/>
          <w:sz w:val="20"/>
          <w:szCs w:val="20"/>
          <w:lang w:val="en-US"/>
        </w:rPr>
        <w:t xml:space="preserve">).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Outcome</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Efektivitas kolaborasi pembelajaran mahasiswa.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Output Akhir</w:t>
      </w:r>
      <w:r w:rsidRPr="008E2C79">
        <w:rPr>
          <w:rFonts w:ascii="Book Antiqua" w:eastAsia="Times New Roman" w:hAnsi="Book Antiqua" w:cs="Times New Roman"/>
          <w:sz w:val="20"/>
          <w:szCs w:val="20"/>
          <w:lang w:val="en-US"/>
        </w:rPr>
        <w:t xml:space="preserve"> </w:t>
      </w:r>
    </w:p>
    <w:p w:rsidR="008E06B6" w:rsidRDefault="008E2C79" w:rsidP="008E2C79">
      <w:pPr>
        <w:spacing w:line="240" w:lineRule="auto"/>
        <w:ind w:left="720"/>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Diharapkan hasil yaitu p</w:t>
      </w:r>
      <w:r w:rsidRPr="008E2C79">
        <w:rPr>
          <w:rFonts w:ascii="Book Antiqua" w:eastAsia="Times New Roman" w:hAnsi="Book Antiqua" w:cs="Times New Roman"/>
          <w:sz w:val="20"/>
          <w:szCs w:val="20"/>
          <w:lang w:val="en-US"/>
        </w:rPr>
        <w:t xml:space="preserve">eningkatan efektivitas pembelajaran, </w:t>
      </w:r>
      <w:r>
        <w:rPr>
          <w:rFonts w:ascii="Book Antiqua" w:eastAsia="Times New Roman" w:hAnsi="Book Antiqua" w:cs="Times New Roman"/>
          <w:sz w:val="20"/>
          <w:szCs w:val="20"/>
          <w:lang w:val="en-US"/>
        </w:rPr>
        <w:t>optimalisasi kontribusi kode, p</w:t>
      </w:r>
      <w:r w:rsidRPr="008E2C79">
        <w:rPr>
          <w:rFonts w:ascii="Book Antiqua" w:eastAsia="Times New Roman" w:hAnsi="Book Antiqua" w:cs="Times New Roman"/>
          <w:sz w:val="20"/>
          <w:szCs w:val="20"/>
          <w:lang w:val="en-US"/>
        </w:rPr>
        <w:t xml:space="preserve">eningkatan </w:t>
      </w:r>
      <w:r w:rsidRPr="008E2C79">
        <w:rPr>
          <w:rFonts w:ascii="Book Antiqua" w:eastAsia="Times New Roman" w:hAnsi="Book Antiqua" w:cs="Times New Roman"/>
          <w:i/>
          <w:iCs/>
          <w:sz w:val="20"/>
          <w:szCs w:val="20"/>
          <w:lang w:val="en-US"/>
        </w:rPr>
        <w:t>soft skills</w:t>
      </w:r>
      <w:r w:rsidRPr="008E2C79">
        <w:rPr>
          <w:rFonts w:ascii="Book Antiqua" w:eastAsia="Times New Roman" w:hAnsi="Book Antiqua" w:cs="Times New Roman"/>
          <w:sz w:val="20"/>
          <w:szCs w:val="20"/>
          <w:lang w:val="en-US"/>
        </w:rPr>
        <w:t xml:space="preserve"> dan </w:t>
      </w:r>
      <w:r w:rsidRPr="008E2C79">
        <w:rPr>
          <w:rFonts w:ascii="Book Antiqua" w:eastAsia="Times New Roman" w:hAnsi="Book Antiqua" w:cs="Times New Roman"/>
          <w:i/>
          <w:iCs/>
          <w:sz w:val="20"/>
          <w:szCs w:val="20"/>
          <w:lang w:val="en-US"/>
        </w:rPr>
        <w:t>hard skills</w:t>
      </w:r>
      <w:r w:rsidRPr="008E2C79">
        <w:rPr>
          <w:rFonts w:ascii="Book Antiqua" w:eastAsia="Times New Roman" w:hAnsi="Book Antiqua" w:cs="Times New Roman"/>
          <w:sz w:val="20"/>
          <w:szCs w:val="20"/>
          <w:lang w:val="en-US"/>
        </w:rPr>
        <w:t xml:space="preserve"> mahasiswa. </w:t>
      </w:r>
    </w:p>
    <w:p w:rsidR="00F12639" w:rsidRPr="008E2C79" w:rsidRDefault="00F12639" w:rsidP="008E2C79">
      <w:pPr>
        <w:spacing w:line="240" w:lineRule="auto"/>
        <w:ind w:left="720"/>
        <w:jc w:val="both"/>
        <w:rPr>
          <w:rFonts w:ascii="Book Antiqua" w:eastAsia="Times New Roman" w:hAnsi="Book Antiqua" w:cs="Times New Roman"/>
          <w:sz w:val="20"/>
          <w:szCs w:val="20"/>
          <w:lang w:val="en-US"/>
        </w:rPr>
      </w:pPr>
    </w:p>
    <w:p w:rsidR="00D81590" w:rsidRDefault="00CD48E5" w:rsidP="00F12639">
      <w:pPr>
        <w:pStyle w:val="Heading2"/>
        <w:numPr>
          <w:ilvl w:val="0"/>
          <w:numId w:val="32"/>
        </w:numPr>
        <w:spacing w:before="0" w:after="0"/>
      </w:pPr>
      <w:bookmarkStart w:id="28" w:name="_Toc229676291"/>
      <w:r w:rsidRPr="00127056">
        <w:lastRenderedPageBreak/>
        <w:t>Teknik Pengumpulan Data</w:t>
      </w:r>
      <w:bookmarkEnd w:id="28"/>
    </w:p>
    <w:p w:rsidR="00D81590" w:rsidRPr="00806B52" w:rsidRDefault="00D81590" w:rsidP="00D81590">
      <w:pPr>
        <w:pStyle w:val="ListParagraph"/>
        <w:ind w:left="360" w:firstLine="360"/>
        <w:jc w:val="both"/>
        <w:rPr>
          <w:rFonts w:ascii="Book Antiqua" w:hAnsi="Book Antiqua"/>
          <w:sz w:val="20"/>
          <w:szCs w:val="20"/>
        </w:rPr>
      </w:pPr>
      <w:r w:rsidRPr="00806B52">
        <w:rPr>
          <w:rFonts w:ascii="Book Antiqua" w:hAnsi="Book Antiqua"/>
          <w:sz w:val="20"/>
          <w:szCs w:val="20"/>
        </w:rPr>
        <w:t>Teknik pengumpulan data dalam penelitian ini menggunakan metode survei dengan pertanyaan terbuka (</w:t>
      </w:r>
      <w:r w:rsidRPr="00806B52">
        <w:rPr>
          <w:rStyle w:val="Emphasis"/>
          <w:rFonts w:ascii="Book Antiqua" w:hAnsi="Book Antiqua"/>
          <w:sz w:val="20"/>
          <w:szCs w:val="20"/>
        </w:rPr>
        <w:t>open-ended questionnaire</w:t>
      </w:r>
      <w:r w:rsidRPr="00806B52">
        <w:rPr>
          <w:rFonts w:ascii="Book Antiqua" w:hAnsi="Book Antiqua"/>
          <w:sz w:val="20"/>
          <w:szCs w:val="20"/>
        </w:rPr>
        <w:t xml:space="preserve">). Metode ini digunakan untuk memperoleh informasi secara mendalam mengenai pengalaman, pendapat, serta persepsi mahasiswa terhadap penggunaan GitHub dalam pembelajaran kolaboratif berbasis </w:t>
      </w:r>
      <w:r w:rsidRPr="00806B52">
        <w:rPr>
          <w:rStyle w:val="Emphasis"/>
          <w:rFonts w:ascii="Book Antiqua" w:hAnsi="Book Antiqua"/>
          <w:sz w:val="20"/>
          <w:szCs w:val="20"/>
        </w:rPr>
        <w:t>Social Learning Theory</w:t>
      </w:r>
      <w:r w:rsidRPr="00806B52">
        <w:rPr>
          <w:rFonts w:ascii="Book Antiqua" w:hAnsi="Book Antiqua"/>
          <w:sz w:val="20"/>
          <w:szCs w:val="20"/>
        </w:rPr>
        <w:t>.</w:t>
      </w:r>
    </w:p>
    <w:p w:rsidR="00D81590" w:rsidRPr="00806B52" w:rsidRDefault="00D81590" w:rsidP="00D81590">
      <w:pPr>
        <w:pStyle w:val="ListParagraph"/>
        <w:ind w:left="360" w:firstLine="360"/>
        <w:jc w:val="both"/>
        <w:rPr>
          <w:rFonts w:ascii="Book Antiqua" w:hAnsi="Book Antiqua"/>
          <w:sz w:val="20"/>
          <w:szCs w:val="20"/>
        </w:rPr>
      </w:pPr>
      <w:r w:rsidRPr="00806B52">
        <w:rPr>
          <w:rFonts w:ascii="Book Antiqua" w:hAnsi="Book Antiqua"/>
          <w:sz w:val="20"/>
          <w:szCs w:val="20"/>
        </w:rPr>
        <w:t>Survei dilakukan dengan menyebarkan kuesioner kepada mahasiswa Manajemen Informatika yang pernah menggunakan GitHub dalam tugas atau proyek kolaboratif. Pertanyaan terbuka dipilih agar responden dapat memberikan jawaban secara bebas, rinci, dan sesuai dengan pengalaman yang dialami tanpa dibatasi oleh pilihan jawaban tertentu. Melalui teknik ini, peneliti dapat memahami proses interaksi mahasiswa, bentuk kontribusi dalam tim, hambatan teknis maupun psikologis yang dihadapi, serta dampak penggunaan GitHub terhadap efektivitas pembelajaran. Adapun data yang dikumpulkan meliputi:</w:t>
      </w:r>
    </w:p>
    <w:p w:rsidR="00D81590" w:rsidRPr="00806B52" w:rsidRDefault="00D81590" w:rsidP="00D81590">
      <w:pPr>
        <w:pStyle w:val="NormalWeb"/>
        <w:numPr>
          <w:ilvl w:val="0"/>
          <w:numId w:val="16"/>
        </w:numPr>
        <w:spacing w:before="0" w:beforeAutospacing="0"/>
        <w:jc w:val="both"/>
        <w:rPr>
          <w:rFonts w:ascii="Book Antiqua" w:hAnsi="Book Antiqua"/>
          <w:sz w:val="20"/>
          <w:szCs w:val="20"/>
        </w:rPr>
      </w:pPr>
      <w:r w:rsidRPr="00806B52">
        <w:rPr>
          <w:rFonts w:ascii="Book Antiqua" w:hAnsi="Book Antiqua"/>
          <w:sz w:val="20"/>
          <w:szCs w:val="20"/>
        </w:rPr>
        <w:t>Pengalaman mahasiswa dalam menggunakan GitHub untuk kolaborasi tim,</w:t>
      </w:r>
    </w:p>
    <w:p w:rsidR="00D81590" w:rsidRPr="00806B52" w:rsidRDefault="00D81590" w:rsidP="00D81590">
      <w:pPr>
        <w:pStyle w:val="NormalWeb"/>
        <w:numPr>
          <w:ilvl w:val="0"/>
          <w:numId w:val="16"/>
        </w:numPr>
        <w:jc w:val="both"/>
        <w:rPr>
          <w:rFonts w:ascii="Book Antiqua" w:hAnsi="Book Antiqua"/>
          <w:sz w:val="20"/>
          <w:szCs w:val="20"/>
        </w:rPr>
      </w:pPr>
      <w:r w:rsidRPr="00806B52">
        <w:rPr>
          <w:rFonts w:ascii="Book Antiqua" w:hAnsi="Book Antiqua"/>
          <w:sz w:val="20"/>
          <w:szCs w:val="20"/>
        </w:rPr>
        <w:t xml:space="preserve">Bentuk aktivitas kolaboratif seperti </w:t>
      </w:r>
      <w:r w:rsidRPr="00806B52">
        <w:rPr>
          <w:rStyle w:val="Emphasis"/>
          <w:rFonts w:ascii="Book Antiqua" w:hAnsi="Book Antiqua"/>
          <w:sz w:val="20"/>
          <w:szCs w:val="20"/>
        </w:rPr>
        <w:t>forking</w:t>
      </w:r>
      <w:r w:rsidRPr="00806B52">
        <w:rPr>
          <w:rFonts w:ascii="Book Antiqua" w:hAnsi="Book Antiqua"/>
          <w:sz w:val="20"/>
          <w:szCs w:val="20"/>
        </w:rPr>
        <w:t xml:space="preserve">, </w:t>
      </w:r>
      <w:r w:rsidRPr="00806B52">
        <w:rPr>
          <w:rStyle w:val="Emphasis"/>
          <w:rFonts w:ascii="Book Antiqua" w:hAnsi="Book Antiqua"/>
          <w:sz w:val="20"/>
          <w:szCs w:val="20"/>
        </w:rPr>
        <w:t>branching</w:t>
      </w:r>
      <w:r w:rsidRPr="00806B52">
        <w:rPr>
          <w:rFonts w:ascii="Book Antiqua" w:hAnsi="Book Antiqua"/>
          <w:sz w:val="20"/>
          <w:szCs w:val="20"/>
        </w:rPr>
        <w:t xml:space="preserve">, </w:t>
      </w:r>
      <w:r w:rsidRPr="00806B52">
        <w:rPr>
          <w:rStyle w:val="Emphasis"/>
          <w:rFonts w:ascii="Book Antiqua" w:hAnsi="Book Antiqua"/>
          <w:sz w:val="20"/>
          <w:szCs w:val="20"/>
        </w:rPr>
        <w:t>merging</w:t>
      </w:r>
      <w:r w:rsidRPr="00806B52">
        <w:rPr>
          <w:rFonts w:ascii="Book Antiqua" w:hAnsi="Book Antiqua"/>
          <w:sz w:val="20"/>
          <w:szCs w:val="20"/>
        </w:rPr>
        <w:t xml:space="preserve">, dan </w:t>
      </w:r>
      <w:r w:rsidRPr="00806B52">
        <w:rPr>
          <w:rStyle w:val="Emphasis"/>
          <w:rFonts w:ascii="Book Antiqua" w:hAnsi="Book Antiqua"/>
          <w:sz w:val="20"/>
          <w:szCs w:val="20"/>
        </w:rPr>
        <w:t>code review</w:t>
      </w:r>
      <w:r w:rsidRPr="00806B52">
        <w:rPr>
          <w:rFonts w:ascii="Book Antiqua" w:hAnsi="Book Antiqua"/>
          <w:sz w:val="20"/>
          <w:szCs w:val="20"/>
        </w:rPr>
        <w:t>,</w:t>
      </w:r>
    </w:p>
    <w:p w:rsidR="00D81590" w:rsidRPr="00806B52" w:rsidRDefault="00D81590" w:rsidP="00D81590">
      <w:pPr>
        <w:pStyle w:val="NormalWeb"/>
        <w:numPr>
          <w:ilvl w:val="0"/>
          <w:numId w:val="16"/>
        </w:numPr>
        <w:jc w:val="both"/>
        <w:rPr>
          <w:rFonts w:ascii="Book Antiqua" w:hAnsi="Book Antiqua"/>
          <w:sz w:val="20"/>
          <w:szCs w:val="20"/>
        </w:rPr>
      </w:pPr>
      <w:r w:rsidRPr="00806B52">
        <w:rPr>
          <w:rFonts w:ascii="Book Antiqua" w:hAnsi="Book Antiqua"/>
          <w:sz w:val="20"/>
          <w:szCs w:val="20"/>
        </w:rPr>
        <w:t xml:space="preserve">Hambatan teknis yang dialami, seperti </w:t>
      </w:r>
      <w:r w:rsidRPr="00806B52">
        <w:rPr>
          <w:rStyle w:val="Emphasis"/>
          <w:rFonts w:ascii="Book Antiqua" w:hAnsi="Book Antiqua"/>
          <w:sz w:val="20"/>
          <w:szCs w:val="20"/>
        </w:rPr>
        <w:t>merge conflicts</w:t>
      </w:r>
      <w:r w:rsidRPr="00806B52">
        <w:rPr>
          <w:rFonts w:ascii="Book Antiqua" w:hAnsi="Book Antiqua"/>
          <w:sz w:val="20"/>
          <w:szCs w:val="20"/>
        </w:rPr>
        <w:t>,</w:t>
      </w:r>
    </w:p>
    <w:p w:rsidR="00D81590" w:rsidRPr="00806B52" w:rsidRDefault="00D81590" w:rsidP="00D81590">
      <w:pPr>
        <w:pStyle w:val="NormalWeb"/>
        <w:numPr>
          <w:ilvl w:val="0"/>
          <w:numId w:val="16"/>
        </w:numPr>
        <w:jc w:val="both"/>
        <w:rPr>
          <w:rFonts w:ascii="Book Antiqua" w:hAnsi="Book Antiqua"/>
          <w:sz w:val="20"/>
          <w:szCs w:val="20"/>
        </w:rPr>
      </w:pPr>
      <w:r w:rsidRPr="00806B52">
        <w:rPr>
          <w:rFonts w:ascii="Book Antiqua" w:hAnsi="Book Antiqua"/>
          <w:sz w:val="20"/>
          <w:szCs w:val="20"/>
        </w:rPr>
        <w:t xml:space="preserve">Hambatan psikologis, seperti rasa takut melakukan kesalahan atau </w:t>
      </w:r>
      <w:r w:rsidRPr="00806B52">
        <w:rPr>
          <w:rStyle w:val="Emphasis"/>
          <w:rFonts w:ascii="Book Antiqua" w:hAnsi="Book Antiqua"/>
          <w:sz w:val="20"/>
          <w:szCs w:val="20"/>
        </w:rPr>
        <w:t>social anxiety</w:t>
      </w:r>
      <w:r w:rsidRPr="00806B52">
        <w:rPr>
          <w:rFonts w:ascii="Book Antiqua" w:hAnsi="Book Antiqua"/>
          <w:sz w:val="20"/>
          <w:szCs w:val="20"/>
        </w:rPr>
        <w:t>,</w:t>
      </w:r>
    </w:p>
    <w:p w:rsidR="00D81590" w:rsidRPr="00806B52" w:rsidRDefault="00D81590" w:rsidP="007F05C5">
      <w:pPr>
        <w:pStyle w:val="NormalWeb"/>
        <w:numPr>
          <w:ilvl w:val="0"/>
          <w:numId w:val="16"/>
        </w:numPr>
        <w:spacing w:before="0" w:beforeAutospacing="0" w:after="0" w:afterAutospacing="0"/>
        <w:jc w:val="both"/>
        <w:rPr>
          <w:rFonts w:ascii="Book Antiqua" w:hAnsi="Book Antiqua"/>
          <w:sz w:val="20"/>
          <w:szCs w:val="20"/>
        </w:rPr>
      </w:pPr>
      <w:r w:rsidRPr="00806B52">
        <w:rPr>
          <w:rFonts w:ascii="Book Antiqua" w:hAnsi="Book Antiqua"/>
          <w:sz w:val="20"/>
          <w:szCs w:val="20"/>
        </w:rPr>
        <w:t>Persepsi mahasiswa terhadap peningkatan kemampuan teknis (</w:t>
      </w:r>
      <w:r w:rsidRPr="00806B52">
        <w:rPr>
          <w:rStyle w:val="Emphasis"/>
          <w:rFonts w:ascii="Book Antiqua" w:hAnsi="Book Antiqua"/>
          <w:sz w:val="20"/>
          <w:szCs w:val="20"/>
        </w:rPr>
        <w:t>hard skills</w:t>
      </w:r>
      <w:r w:rsidRPr="00806B52">
        <w:rPr>
          <w:rFonts w:ascii="Book Antiqua" w:hAnsi="Book Antiqua"/>
          <w:sz w:val="20"/>
          <w:szCs w:val="20"/>
        </w:rPr>
        <w:t>) dan kemampuan kerja sama (</w:t>
      </w:r>
      <w:r w:rsidRPr="00806B52">
        <w:rPr>
          <w:rStyle w:val="Emphasis"/>
          <w:rFonts w:ascii="Book Antiqua" w:hAnsi="Book Antiqua"/>
          <w:sz w:val="20"/>
          <w:szCs w:val="20"/>
        </w:rPr>
        <w:t>soft skills</w:t>
      </w:r>
      <w:r w:rsidRPr="00806B52">
        <w:rPr>
          <w:rFonts w:ascii="Book Antiqua" w:hAnsi="Book Antiqua"/>
          <w:sz w:val="20"/>
          <w:szCs w:val="20"/>
        </w:rPr>
        <w:t>).</w:t>
      </w:r>
    </w:p>
    <w:p w:rsidR="008E06B6" w:rsidRDefault="00D81590" w:rsidP="0002782B">
      <w:pPr>
        <w:pStyle w:val="NormalWeb"/>
        <w:spacing w:before="0" w:beforeAutospacing="0" w:after="0" w:afterAutospacing="0"/>
        <w:ind w:left="360" w:firstLine="360"/>
        <w:jc w:val="both"/>
        <w:rPr>
          <w:rFonts w:ascii="Book Antiqua" w:hAnsi="Book Antiqua"/>
          <w:sz w:val="20"/>
          <w:szCs w:val="20"/>
        </w:rPr>
      </w:pPr>
      <w:r w:rsidRPr="00806B52">
        <w:rPr>
          <w:rFonts w:ascii="Book Antiqua" w:hAnsi="Book Antiqua"/>
          <w:sz w:val="20"/>
          <w:szCs w:val="20"/>
        </w:rPr>
        <w:t>Survery disebarkan secara daring menggunakan platform digital seperti Google Form agar memudahkan proses pengumpulan data dan pengolahan hasil survei.</w:t>
      </w:r>
    </w:p>
    <w:p w:rsidR="00F12639" w:rsidRPr="00806B52" w:rsidRDefault="00F12639" w:rsidP="0002782B">
      <w:pPr>
        <w:pStyle w:val="NormalWeb"/>
        <w:spacing w:before="0" w:beforeAutospacing="0" w:after="0" w:afterAutospacing="0"/>
        <w:ind w:left="360" w:firstLine="360"/>
        <w:jc w:val="both"/>
      </w:pPr>
    </w:p>
    <w:p w:rsidR="00806B52" w:rsidRDefault="00CD48E5" w:rsidP="00F12639">
      <w:pPr>
        <w:pStyle w:val="Heading2"/>
        <w:numPr>
          <w:ilvl w:val="0"/>
          <w:numId w:val="32"/>
        </w:numPr>
        <w:spacing w:before="0" w:after="0"/>
      </w:pPr>
      <w:bookmarkStart w:id="29" w:name="_Toc229676292"/>
      <w:r w:rsidRPr="00127056">
        <w:lastRenderedPageBreak/>
        <w:t>Instrumen Penelitian</w:t>
      </w:r>
      <w:bookmarkEnd w:id="29"/>
    </w:p>
    <w:p w:rsidR="00806B52" w:rsidRPr="00806B52" w:rsidRDefault="00806B52" w:rsidP="00806B52">
      <w:pPr>
        <w:pStyle w:val="ListParagraph"/>
        <w:ind w:left="360" w:firstLine="360"/>
        <w:jc w:val="both"/>
        <w:rPr>
          <w:rFonts w:ascii="Book Antiqua" w:hAnsi="Book Antiqua"/>
          <w:sz w:val="20"/>
          <w:szCs w:val="20"/>
        </w:rPr>
      </w:pPr>
      <w:r w:rsidRPr="00806B52">
        <w:rPr>
          <w:rFonts w:ascii="Book Antiqua" w:hAnsi="Book Antiqua"/>
          <w:sz w:val="20"/>
          <w:szCs w:val="20"/>
        </w:rPr>
        <w:t>Instrumen penelitian yang digunakan dalam penelitian ini adalah kuesioner dengan pertanyaan terbuka (</w:t>
      </w:r>
      <w:r w:rsidRPr="00806B52">
        <w:rPr>
          <w:rStyle w:val="Emphasis"/>
          <w:rFonts w:ascii="Book Antiqua" w:hAnsi="Book Antiqua"/>
          <w:sz w:val="20"/>
          <w:szCs w:val="20"/>
        </w:rPr>
        <w:t>open-ended questionnaire</w:t>
      </w:r>
      <w:r w:rsidRPr="00806B52">
        <w:rPr>
          <w:rFonts w:ascii="Book Antiqua" w:hAnsi="Book Antiqua"/>
          <w:sz w:val="20"/>
          <w:szCs w:val="20"/>
        </w:rPr>
        <w:t xml:space="preserve">). Kuesioner disusun berdasarkan indikator </w:t>
      </w:r>
      <w:r w:rsidRPr="00806B52">
        <w:rPr>
          <w:rStyle w:val="Emphasis"/>
          <w:rFonts w:ascii="Book Antiqua" w:hAnsi="Book Antiqua"/>
          <w:sz w:val="20"/>
          <w:szCs w:val="20"/>
        </w:rPr>
        <w:t>Social Learning Theory</w:t>
      </w:r>
      <w:r w:rsidRPr="00806B52">
        <w:rPr>
          <w:rFonts w:ascii="Book Antiqua" w:hAnsi="Book Antiqua"/>
          <w:sz w:val="20"/>
          <w:szCs w:val="20"/>
        </w:rPr>
        <w:t xml:space="preserve"> serta aktivitas kolaboratif GitHub yang digunakan dalam proses pembelajaran mahasiswa Manajemen Informatika.</w:t>
      </w:r>
    </w:p>
    <w:p w:rsidR="008E06B6" w:rsidRDefault="00806B52" w:rsidP="00806B52">
      <w:pPr>
        <w:pStyle w:val="ListParagraph"/>
        <w:ind w:left="360" w:firstLine="360"/>
        <w:jc w:val="both"/>
        <w:rPr>
          <w:rFonts w:ascii="Book Antiqua" w:hAnsi="Book Antiqua"/>
          <w:sz w:val="20"/>
          <w:szCs w:val="20"/>
        </w:rPr>
      </w:pPr>
      <w:r w:rsidRPr="00806B52">
        <w:rPr>
          <w:rFonts w:ascii="Book Antiqua" w:hAnsi="Book Antiqua"/>
          <w:sz w:val="20"/>
          <w:szCs w:val="20"/>
        </w:rPr>
        <w:t>Instrumen penelitian dirancang untuk memperoleh data mengenai pengalaman mahasiswa dalam melakukan kolaborasi menggunakan GitHub, proses interaksi dalam tim, hambatan yang dialami, serta pengaruh penggunaan GitHub terhadap efektivitas pembelajaran. Pertanyaan yang diberikan bersifat deskriptif sehingga responden dapat menjelaskan pengalaman dan pendapat mereka secara lebih mendalam.</w:t>
      </w:r>
    </w:p>
    <w:p w:rsidR="00F12639" w:rsidRPr="00806B52" w:rsidRDefault="00F12639" w:rsidP="00806B52">
      <w:pPr>
        <w:pStyle w:val="ListParagraph"/>
        <w:ind w:left="360" w:firstLine="360"/>
        <w:jc w:val="both"/>
        <w:rPr>
          <w:rFonts w:ascii="Book Antiqua" w:eastAsia="Book Antiqua" w:hAnsi="Book Antiqua" w:cs="Book Antiqua"/>
          <w:b/>
          <w:bCs/>
          <w:sz w:val="20"/>
          <w:szCs w:val="20"/>
        </w:rPr>
      </w:pPr>
    </w:p>
    <w:p w:rsidR="00806B52" w:rsidRDefault="00CD48E5" w:rsidP="00F12639">
      <w:pPr>
        <w:pStyle w:val="Heading2"/>
        <w:numPr>
          <w:ilvl w:val="0"/>
          <w:numId w:val="32"/>
        </w:numPr>
        <w:spacing w:before="0" w:after="0"/>
      </w:pPr>
      <w:bookmarkStart w:id="30" w:name="_Toc229676293"/>
      <w:r w:rsidRPr="00127056">
        <w:t>Teknik Analisis Data</w:t>
      </w:r>
      <w:bookmarkEnd w:id="30"/>
    </w:p>
    <w:p w:rsidR="00806B52" w:rsidRPr="00806B52" w:rsidRDefault="00806B52" w:rsidP="00806B52">
      <w:pPr>
        <w:pStyle w:val="ListParagraph"/>
        <w:ind w:left="360" w:firstLine="360"/>
        <w:jc w:val="both"/>
        <w:rPr>
          <w:rFonts w:ascii="Book Antiqua" w:eastAsia="Book Antiqua" w:hAnsi="Book Antiqua" w:cs="Book Antiqua"/>
          <w:b/>
          <w:bCs/>
          <w:sz w:val="20"/>
          <w:szCs w:val="20"/>
        </w:rPr>
      </w:pPr>
      <w:r w:rsidRPr="00806B52">
        <w:rPr>
          <w:rFonts w:ascii="Book Antiqua" w:eastAsia="Times New Roman" w:hAnsi="Book Antiqua" w:cs="Times New Roman"/>
          <w:sz w:val="20"/>
          <w:szCs w:val="20"/>
          <w:lang w:val="en-US"/>
        </w:rPr>
        <w:t>Teknik analisis data yang digunakan dalam penelitian ini adalah analisis deskriptif kualitatif. Data yang diperoleh dari hasil survei pertanyaan terbuka dianalisis dengan cara mengelompokkan jawaban responden berdasarkan tema, pola, dan makna yang berkaitan dengan fokus penelitian. Tahapan analisis data meliputi:</w:t>
      </w:r>
    </w:p>
    <w:p w:rsidR="0002782B"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Pengumpulan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Data diperoleh dari hasil jawaban responden melalui kuesioner pertanyaan terbuka. </w:t>
      </w:r>
    </w:p>
    <w:p w:rsidR="0002782B"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Reduksi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Peneliti memilih dan menyederhanakan data yang relevan dengan tujuan penelitian, seperti pengalaman penggunaan GitHub, hambatan kolaborasi, dan dampak pembelajaran. </w:t>
      </w:r>
    </w:p>
    <w:p w:rsidR="00806B52"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Kategorisasi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Jawaban responden dikelompokkan berdasarkan indikator penelitian, seperti perhatian, retensi, </w:t>
      </w:r>
      <w:r w:rsidRPr="00806B52">
        <w:rPr>
          <w:rFonts w:ascii="Book Antiqua" w:eastAsia="Times New Roman" w:hAnsi="Book Antiqua" w:cs="Times New Roman"/>
          <w:sz w:val="20"/>
          <w:szCs w:val="20"/>
          <w:lang w:val="en-US"/>
        </w:rPr>
        <w:lastRenderedPageBreak/>
        <w:t xml:space="preserve">reproduksi, motivasi, hambatan teknis, dan hambatan psikologis. </w:t>
      </w:r>
    </w:p>
    <w:p w:rsidR="00806B52"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Penyajian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Data disajikan dalam bentuk uraian deskriptif agar hubungan antar temuan lebih mudah dipahami. </w:t>
      </w:r>
    </w:p>
    <w:p w:rsidR="00806B52" w:rsidRPr="00806B52" w:rsidRDefault="00806B52" w:rsidP="0002782B">
      <w:pPr>
        <w:numPr>
          <w:ilvl w:val="0"/>
          <w:numId w:val="17"/>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Penarikan Kesimpulan</w:t>
      </w:r>
    </w:p>
    <w:p w:rsidR="008E06B6"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Peneliti menarik kesimpulan berdasarkan pola jawaban responden mengenai implementasi </w:t>
      </w:r>
      <w:r w:rsidRPr="00806B52">
        <w:rPr>
          <w:rFonts w:ascii="Book Antiqua" w:eastAsia="Times New Roman" w:hAnsi="Book Antiqua" w:cs="Times New Roman"/>
          <w:i/>
          <w:iCs/>
          <w:sz w:val="20"/>
          <w:szCs w:val="20"/>
          <w:lang w:val="en-US"/>
        </w:rPr>
        <w:t>Social Learning Theory</w:t>
      </w:r>
      <w:r w:rsidRPr="00806B52">
        <w:rPr>
          <w:rFonts w:ascii="Book Antiqua" w:eastAsia="Times New Roman" w:hAnsi="Book Antiqua" w:cs="Times New Roman"/>
          <w:sz w:val="20"/>
          <w:szCs w:val="20"/>
          <w:lang w:val="en-US"/>
        </w:rPr>
        <w:t xml:space="preserve"> dalam pembelajaran kolaboratif berbasis GitHub.</w:t>
      </w:r>
    </w:p>
    <w:p w:rsidR="00F12639" w:rsidRPr="0002782B" w:rsidRDefault="00F12639" w:rsidP="0002782B">
      <w:pPr>
        <w:spacing w:line="240" w:lineRule="auto"/>
        <w:ind w:left="720"/>
        <w:jc w:val="both"/>
        <w:rPr>
          <w:rFonts w:ascii="Book Antiqua" w:eastAsia="Times New Roman" w:hAnsi="Book Antiqua" w:cs="Times New Roman"/>
          <w:sz w:val="20"/>
          <w:szCs w:val="20"/>
          <w:lang w:val="en-US"/>
        </w:rPr>
      </w:pPr>
    </w:p>
    <w:p w:rsidR="008E06B6" w:rsidRDefault="00CD48E5" w:rsidP="00F12639">
      <w:pPr>
        <w:pStyle w:val="Heading2"/>
        <w:numPr>
          <w:ilvl w:val="0"/>
          <w:numId w:val="32"/>
        </w:numPr>
        <w:spacing w:before="0" w:after="0"/>
      </w:pPr>
      <w:bookmarkStart w:id="31" w:name="_Toc229676294"/>
      <w:r w:rsidRPr="00127056">
        <w:t>Prosedur Penelitian</w:t>
      </w:r>
      <w:bookmarkEnd w:id="31"/>
    </w:p>
    <w:p w:rsidR="00BE5709" w:rsidRDefault="00BE5709" w:rsidP="00BE5709">
      <w:pPr>
        <w:pStyle w:val="ListParagraph"/>
        <w:ind w:left="360" w:firstLine="120"/>
        <w:jc w:val="both"/>
        <w:rPr>
          <w:rFonts w:ascii="Book Antiqua" w:hAnsi="Book Antiqua"/>
          <w:sz w:val="20"/>
        </w:rPr>
      </w:pPr>
      <w:r w:rsidRPr="00BE5709">
        <w:rPr>
          <w:rFonts w:ascii="Book Antiqua" w:hAnsi="Book Antiqua"/>
          <w:sz w:val="20"/>
        </w:rPr>
        <w:t>Prosedur penelitian dalam penelitian ini dilakukan melalui beberapa tahapan sebagai berikut:</w:t>
      </w:r>
    </w:p>
    <w:p w:rsidR="00BE5709" w:rsidRDefault="00BE5709" w:rsidP="00BE5709">
      <w:pPr>
        <w:numPr>
          <w:ilvl w:val="0"/>
          <w:numId w:val="18"/>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Tahap Persiapan</w:t>
      </w:r>
    </w:p>
    <w:p w:rsidR="00BE5709" w:rsidRPr="00806B52" w:rsidRDefault="008D0994" w:rsidP="008D0994">
      <w:pPr>
        <w:spacing w:line="240" w:lineRule="auto"/>
        <w:ind w:left="720"/>
        <w:jc w:val="both"/>
        <w:rPr>
          <w:rFonts w:ascii="Book Antiqua" w:eastAsia="Times New Roman" w:hAnsi="Book Antiqua" w:cs="Times New Roman"/>
          <w:sz w:val="20"/>
          <w:szCs w:val="20"/>
          <w:lang w:val="en-US"/>
        </w:rPr>
      </w:pPr>
      <w:r w:rsidRPr="008D0994">
        <w:rPr>
          <w:rFonts w:ascii="Book Antiqua" w:hAnsi="Book Antiqua"/>
          <w:sz w:val="20"/>
          <w:szCs w:val="20"/>
        </w:rPr>
        <w:t xml:space="preserve">Pada tahap persiapan, peneliti menentukan topik dan rumusan masalah penelitian mengenai penggunaan GitHub dalam pembelajaran kolaboratif berbasis </w:t>
      </w:r>
      <w:r w:rsidRPr="008D0994">
        <w:rPr>
          <w:rStyle w:val="Emphasis"/>
          <w:rFonts w:ascii="Book Antiqua" w:hAnsi="Book Antiqua"/>
          <w:sz w:val="20"/>
          <w:szCs w:val="20"/>
        </w:rPr>
        <w:t>Social Learning Theory</w:t>
      </w:r>
      <w:r w:rsidRPr="008D0994">
        <w:rPr>
          <w:rFonts w:ascii="Book Antiqua" w:hAnsi="Book Antiqua"/>
          <w:sz w:val="20"/>
          <w:szCs w:val="20"/>
        </w:rPr>
        <w:t>. Peneliti juga mengumpulkan referensi terkait serta menyusun instrumen penelitian berupa kuesioner pertanyaan terbuka.</w:t>
      </w:r>
    </w:p>
    <w:p w:rsidR="00BE5709" w:rsidRDefault="00BE5709" w:rsidP="00BE5709">
      <w:pPr>
        <w:numPr>
          <w:ilvl w:val="0"/>
          <w:numId w:val="18"/>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Tahap Pengumpulan Data</w:t>
      </w:r>
    </w:p>
    <w:p w:rsidR="00BE5709" w:rsidRPr="00806B52" w:rsidRDefault="008D0994" w:rsidP="00BE5709">
      <w:pPr>
        <w:spacing w:line="240" w:lineRule="auto"/>
        <w:ind w:left="720"/>
        <w:jc w:val="both"/>
        <w:rPr>
          <w:rFonts w:ascii="Book Antiqua" w:eastAsia="Times New Roman" w:hAnsi="Book Antiqua" w:cs="Times New Roman"/>
          <w:sz w:val="20"/>
          <w:szCs w:val="20"/>
          <w:lang w:val="en-US"/>
        </w:rPr>
      </w:pPr>
      <w:r w:rsidRPr="008D0994">
        <w:rPr>
          <w:rFonts w:ascii="Book Antiqua" w:hAnsi="Book Antiqua"/>
          <w:sz w:val="20"/>
          <w:szCs w:val="20"/>
        </w:rPr>
        <w:t>Pada tahap ini, peneliti menentukan responden penelitian dan menyebarkan kuesioner secara daring menggunakan Google Form. Selanjutnya, jawaban responden dikumpulkan sebagai data penelitian.</w:t>
      </w:r>
      <w:r w:rsidR="00BE5709" w:rsidRPr="00806B52">
        <w:rPr>
          <w:rFonts w:ascii="Book Antiqua" w:eastAsia="Times New Roman" w:hAnsi="Book Antiqua" w:cs="Times New Roman"/>
          <w:sz w:val="20"/>
          <w:szCs w:val="20"/>
          <w:lang w:val="en-US"/>
        </w:rPr>
        <w:t xml:space="preserve"> </w:t>
      </w:r>
    </w:p>
    <w:p w:rsidR="00BE5709" w:rsidRPr="00806B52" w:rsidRDefault="008D0994" w:rsidP="00BE5709">
      <w:pPr>
        <w:numPr>
          <w:ilvl w:val="0"/>
          <w:numId w:val="18"/>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Tahap Analisis Data</w:t>
      </w:r>
    </w:p>
    <w:p w:rsidR="00BE5709" w:rsidRDefault="008D0994" w:rsidP="008D0994">
      <w:pPr>
        <w:spacing w:line="240" w:lineRule="auto"/>
        <w:ind w:left="720"/>
        <w:jc w:val="both"/>
        <w:rPr>
          <w:rFonts w:ascii="Book Antiqua" w:hAnsi="Book Antiqua"/>
          <w:sz w:val="20"/>
          <w:szCs w:val="20"/>
        </w:rPr>
      </w:pPr>
      <w:r w:rsidRPr="008D0994">
        <w:rPr>
          <w:rFonts w:ascii="Book Antiqua" w:hAnsi="Book Antiqua"/>
          <w:sz w:val="20"/>
          <w:szCs w:val="20"/>
        </w:rPr>
        <w:t>Peneliti mengelompokkan jawaban responden berdasarkan tema penelitian, kemudian menganalisis hubungan aktivitas GitHub dengan pembelajaran kolaboratif serta mengidentifikasi hambatan teknis dan psikologis yang dialami mahasiswa.</w:t>
      </w:r>
    </w:p>
    <w:p w:rsidR="008D0994" w:rsidRDefault="008D0994" w:rsidP="008D0994">
      <w:pPr>
        <w:pStyle w:val="ListParagraph"/>
        <w:numPr>
          <w:ilvl w:val="0"/>
          <w:numId w:val="18"/>
        </w:numPr>
        <w:spacing w:line="240" w:lineRule="auto"/>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Tahap Penyusunan Laporan</w:t>
      </w:r>
    </w:p>
    <w:p w:rsidR="00FB0587" w:rsidRDefault="008D0994" w:rsidP="008D0994">
      <w:pPr>
        <w:pStyle w:val="ListParagraph"/>
        <w:spacing w:line="240" w:lineRule="auto"/>
        <w:jc w:val="both"/>
        <w:rPr>
          <w:rFonts w:ascii="Book Antiqua" w:hAnsi="Book Antiqua"/>
          <w:sz w:val="20"/>
        </w:rPr>
      </w:pPr>
      <w:r w:rsidRPr="008D0994">
        <w:rPr>
          <w:rFonts w:ascii="Book Antiqua" w:hAnsi="Book Antiqua"/>
          <w:sz w:val="20"/>
        </w:rPr>
        <w:t>Pada tahap akhir, peneliti menyusun hasil penelitian dalam bentuk laporan, membuat kesimpulan dan saran, serta melakukan revisi dan penyempurnaan laporan penelitian.</w:t>
      </w:r>
    </w:p>
    <w:p w:rsidR="00FB0587" w:rsidRDefault="00FB0587">
      <w:pPr>
        <w:rPr>
          <w:rFonts w:ascii="Book Antiqua" w:hAnsi="Book Antiqua"/>
          <w:sz w:val="20"/>
        </w:rPr>
      </w:pPr>
      <w:r>
        <w:rPr>
          <w:rFonts w:ascii="Book Antiqua" w:hAnsi="Book Antiqua"/>
          <w:sz w:val="20"/>
        </w:rPr>
        <w:br w:type="page"/>
      </w:r>
    </w:p>
    <w:p w:rsidR="00FB0587" w:rsidRDefault="00FB0587" w:rsidP="00EA05AF">
      <w:pPr>
        <w:pStyle w:val="Heading1"/>
        <w:spacing w:before="0" w:after="0"/>
      </w:pPr>
      <w:bookmarkStart w:id="32" w:name="_Toc229676295"/>
      <w:r>
        <w:lastRenderedPageBreak/>
        <w:t>BAB IV</w:t>
      </w:r>
      <w:bookmarkEnd w:id="32"/>
    </w:p>
    <w:p w:rsidR="00FB0587" w:rsidRDefault="00FB0587" w:rsidP="00EA05AF">
      <w:pPr>
        <w:pStyle w:val="Heading1"/>
        <w:spacing w:before="0" w:after="0"/>
      </w:pPr>
      <w:bookmarkStart w:id="33" w:name="_Toc229676296"/>
      <w:r>
        <w:t>HASIL PENELITIAN DAN PEMBAHASAN</w:t>
      </w:r>
      <w:bookmarkEnd w:id="33"/>
    </w:p>
    <w:p w:rsidR="00C15F5D" w:rsidRDefault="00C15F5D" w:rsidP="00F12639">
      <w:pPr>
        <w:pStyle w:val="Heading2"/>
        <w:numPr>
          <w:ilvl w:val="0"/>
          <w:numId w:val="33"/>
        </w:numPr>
        <w:spacing w:before="0" w:after="0"/>
      </w:pPr>
      <w:bookmarkStart w:id="34" w:name="_Toc229676297"/>
      <w:r>
        <w:t>Hasil Penelitian</w:t>
      </w:r>
      <w:bookmarkEnd w:id="34"/>
    </w:p>
    <w:p w:rsidR="00F942E0" w:rsidRPr="00861098" w:rsidRDefault="00F942E0" w:rsidP="00F12639">
      <w:pPr>
        <w:pStyle w:val="ListParagraph"/>
        <w:spacing w:line="240" w:lineRule="auto"/>
        <w:ind w:left="360" w:firstLine="360"/>
        <w:jc w:val="both"/>
        <w:rPr>
          <w:rFonts w:ascii="Book Antiqua" w:eastAsia="Times New Roman" w:hAnsi="Book Antiqua" w:cs="Times New Roman"/>
          <w:sz w:val="20"/>
          <w:szCs w:val="20"/>
          <w:lang w:val="en-US"/>
        </w:rPr>
      </w:pPr>
      <w:r w:rsidRPr="00861098">
        <w:rPr>
          <w:rFonts w:ascii="Book Antiqua" w:eastAsia="Times New Roman" w:hAnsi="Book Antiqua" w:cs="Times New Roman"/>
          <w:sz w:val="20"/>
          <w:szCs w:val="20"/>
          <w:lang w:val="en-US"/>
        </w:rPr>
        <w:t>Penelitian ini bertujuan untuk menganalisis pembelajaran kolaboratif mahasiswa Manajemen Informatika Angkatan 2025 menggunakan GitHub berdasarkan perspektif Social Learning Theory. Data penelitian diperoleh melalui survei pertanyaan terbuka yang disebarkan kepada mahasiswa yang pernah menggunakan GitHub dalam tugas maupun proyek kolaboratif.</w:t>
      </w:r>
    </w:p>
    <w:p w:rsidR="00861098"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0"/>
          <w:lang w:val="en-US"/>
        </w:rPr>
      </w:pPr>
      <w:r w:rsidRPr="00861098">
        <w:rPr>
          <w:rFonts w:ascii="Book Antiqua" w:eastAsia="Times New Roman" w:hAnsi="Book Antiqua" w:cs="Times New Roman"/>
          <w:sz w:val="20"/>
          <w:szCs w:val="20"/>
          <w:lang w:val="en-US"/>
        </w:rPr>
        <w:t>Berdasarkan hasil pengumpulan data, ditemukan bahwa GitHub memberikan pengaruh yang cukup signifikan terhadap proses pembelajaran kolaboratif mahasiswa. Mahasiswa memanfaatkan GitHub tidak hanya sebagai media penyimpanan kode, tetapi juga sebagai sarana observasi, diskusi, dan pengembangan kemampuan pemrograman secara bersama-sama.</w:t>
      </w:r>
    </w:p>
    <w:p w:rsidR="00861098" w:rsidRDefault="00F942E0" w:rsidP="00861098">
      <w:pPr>
        <w:pStyle w:val="ListParagraph"/>
        <w:spacing w:before="100" w:beforeAutospacing="1" w:after="100" w:afterAutospacing="1" w:line="240" w:lineRule="auto"/>
        <w:jc w:val="both"/>
        <w:rPr>
          <w:rFonts w:ascii="Book Antiqua" w:hAnsi="Book Antiqua"/>
          <w:sz w:val="20"/>
          <w:szCs w:val="20"/>
        </w:rPr>
      </w:pPr>
      <w:r w:rsidRPr="00861098">
        <w:rPr>
          <w:rFonts w:ascii="Book Antiqua" w:hAnsi="Book Antiqua"/>
          <w:sz w:val="20"/>
          <w:szCs w:val="20"/>
        </w:rPr>
        <w:t>1. Implementasi Social Learning Theory dalam Penggunaan GitHub</w:t>
      </w:r>
    </w:p>
    <w:p w:rsidR="00861098" w:rsidRDefault="00F942E0" w:rsidP="00861098">
      <w:pPr>
        <w:pStyle w:val="ListParagraph"/>
        <w:spacing w:before="100" w:beforeAutospacing="1" w:after="100" w:afterAutospacing="1" w:line="240" w:lineRule="auto"/>
        <w:ind w:firstLine="360"/>
        <w:jc w:val="both"/>
        <w:rPr>
          <w:rFonts w:ascii="Book Antiqua" w:hAnsi="Book Antiqua"/>
          <w:sz w:val="20"/>
          <w:szCs w:val="20"/>
        </w:rPr>
      </w:pPr>
      <w:r w:rsidRPr="00861098">
        <w:rPr>
          <w:rFonts w:ascii="Book Antiqua" w:hAnsi="Book Antiqua"/>
          <w:sz w:val="20"/>
          <w:szCs w:val="20"/>
        </w:rPr>
        <w:t>Hasil penelitian menunjukkan bahwa empat komponen utama dalam Social Learning Theory dapat ditemukan dalam aktivitas mahasiswa di GitHub, yaitu:</w:t>
      </w:r>
    </w:p>
    <w:p w:rsidR="00861098" w:rsidRDefault="00F942E0" w:rsidP="00861098">
      <w:pPr>
        <w:pStyle w:val="ListParagraph"/>
        <w:spacing w:before="100" w:beforeAutospacing="1" w:after="100" w:afterAutospacing="1" w:line="240" w:lineRule="auto"/>
        <w:ind w:firstLine="360"/>
        <w:jc w:val="both"/>
        <w:rPr>
          <w:rFonts w:ascii="Book Antiqua" w:hAnsi="Book Antiqua"/>
          <w:sz w:val="20"/>
          <w:szCs w:val="20"/>
        </w:rPr>
      </w:pPr>
      <w:r w:rsidRPr="00861098">
        <w:rPr>
          <w:rFonts w:ascii="Book Antiqua" w:hAnsi="Book Antiqua"/>
          <w:sz w:val="20"/>
          <w:szCs w:val="20"/>
        </w:rPr>
        <w:t>a. Attention (Perhatian)</w:t>
      </w:r>
    </w:p>
    <w:p w:rsidR="00861098" w:rsidRDefault="00F942E0" w:rsidP="00861098">
      <w:pPr>
        <w:pStyle w:val="ListParagraph"/>
        <w:spacing w:line="240" w:lineRule="auto"/>
        <w:ind w:left="1080" w:firstLine="360"/>
        <w:jc w:val="both"/>
        <w:rPr>
          <w:rFonts w:ascii="Book Antiqua" w:hAnsi="Book Antiqua"/>
          <w:sz w:val="20"/>
          <w:szCs w:val="20"/>
        </w:rPr>
      </w:pPr>
      <w:r w:rsidRPr="00861098">
        <w:rPr>
          <w:rFonts w:ascii="Book Antiqua" w:hAnsi="Book Antiqua"/>
          <w:sz w:val="20"/>
          <w:szCs w:val="20"/>
        </w:rPr>
        <w:t>Mahasiswa menunjukkan perhatian terhadap repository rekan yang memiliki struktur proyek yang rapi, dokumentasi lengkap, dan penggunaan kode yang efisien. Banyak mahasiswa mengaku mempelajari teknik coding melalui pengamatan terhadap proyek milik teman satu tim maupun mahasiswa lain.</w:t>
      </w:r>
    </w:p>
    <w:p w:rsidR="00861098" w:rsidRDefault="00F942E0" w:rsidP="00861098">
      <w:pPr>
        <w:spacing w:line="240" w:lineRule="auto"/>
        <w:ind w:left="360" w:firstLine="720"/>
        <w:jc w:val="both"/>
        <w:rPr>
          <w:rFonts w:ascii="Book Antiqua" w:hAnsi="Book Antiqua"/>
          <w:sz w:val="20"/>
          <w:szCs w:val="20"/>
        </w:rPr>
      </w:pPr>
      <w:r w:rsidRPr="00861098">
        <w:rPr>
          <w:rFonts w:ascii="Book Antiqua" w:hAnsi="Book Antiqua"/>
          <w:sz w:val="20"/>
          <w:szCs w:val="20"/>
        </w:rPr>
        <w:t>b. Retention (Retensi)</w:t>
      </w:r>
    </w:p>
    <w:p w:rsidR="006B0915" w:rsidRDefault="00F942E0" w:rsidP="006B0915">
      <w:pPr>
        <w:spacing w:line="240" w:lineRule="auto"/>
        <w:ind w:left="1080" w:firstLine="360"/>
        <w:jc w:val="both"/>
        <w:rPr>
          <w:rFonts w:ascii="Book Antiqua" w:hAnsi="Book Antiqua"/>
          <w:sz w:val="20"/>
          <w:szCs w:val="20"/>
        </w:rPr>
      </w:pPr>
      <w:r w:rsidRPr="00861098">
        <w:rPr>
          <w:rFonts w:ascii="Book Antiqua" w:hAnsi="Book Antiqua"/>
          <w:sz w:val="20"/>
          <w:szCs w:val="20"/>
        </w:rPr>
        <w:t xml:space="preserve">Mahasiswa menyimpan pengetahuan yang diperoleh dengan cara melakukan fork repository, bookmark repository tertentu, serta mencatat potongan kode yang dianggap penting. Selain itu, dokumentasi README dan riwayat commit </w:t>
      </w:r>
      <w:r w:rsidRPr="00861098">
        <w:rPr>
          <w:rFonts w:ascii="Book Antiqua" w:hAnsi="Book Antiqua"/>
          <w:sz w:val="20"/>
          <w:szCs w:val="20"/>
        </w:rPr>
        <w:lastRenderedPageBreak/>
        <w:t>membantu mahasiswa memahami kembali proses pengembangan proyek.</w:t>
      </w:r>
    </w:p>
    <w:p w:rsidR="006B0915" w:rsidRDefault="00F942E0" w:rsidP="006B0915">
      <w:pPr>
        <w:spacing w:line="240" w:lineRule="auto"/>
        <w:ind w:left="1080"/>
        <w:jc w:val="both"/>
        <w:rPr>
          <w:rFonts w:ascii="Book Antiqua" w:hAnsi="Book Antiqua"/>
          <w:sz w:val="20"/>
          <w:szCs w:val="20"/>
        </w:rPr>
      </w:pPr>
      <w:r w:rsidRPr="00861098">
        <w:rPr>
          <w:rFonts w:ascii="Book Antiqua" w:hAnsi="Book Antiqua"/>
          <w:sz w:val="20"/>
          <w:szCs w:val="20"/>
        </w:rPr>
        <w:t>c. Reproduction (Reproduksi)</w:t>
      </w:r>
    </w:p>
    <w:p w:rsidR="006B0915" w:rsidRDefault="00F942E0" w:rsidP="006B0915">
      <w:pPr>
        <w:spacing w:line="240" w:lineRule="auto"/>
        <w:ind w:left="1080" w:firstLine="360"/>
        <w:jc w:val="both"/>
        <w:rPr>
          <w:rFonts w:ascii="Book Antiqua" w:hAnsi="Book Antiqua"/>
          <w:sz w:val="20"/>
          <w:szCs w:val="20"/>
        </w:rPr>
      </w:pPr>
      <w:r w:rsidRPr="00861098">
        <w:rPr>
          <w:rFonts w:ascii="Book Antiqua" w:hAnsi="Book Antiqua"/>
          <w:sz w:val="20"/>
          <w:szCs w:val="20"/>
        </w:rPr>
        <w:t>Mahasiswa mencoba menerapkan kembali teknik atau logika pemrograman yang mereka amati ke dalam proyek pribadi maupun tugas kelompok. Sebagian besar mahasiswa menyatakan bahwa mereka lebih mudah memahami konsep pemrograman setelah melihat implementasi langsung dari rekan sejawat.</w:t>
      </w:r>
    </w:p>
    <w:p w:rsidR="006B0915" w:rsidRDefault="00F942E0" w:rsidP="006B0915">
      <w:pPr>
        <w:spacing w:line="240" w:lineRule="auto"/>
        <w:ind w:left="360" w:firstLine="720"/>
        <w:jc w:val="both"/>
        <w:rPr>
          <w:rFonts w:ascii="Book Antiqua" w:hAnsi="Book Antiqua"/>
          <w:sz w:val="20"/>
          <w:szCs w:val="20"/>
        </w:rPr>
      </w:pPr>
      <w:r w:rsidRPr="00861098">
        <w:rPr>
          <w:rFonts w:ascii="Book Antiqua" w:hAnsi="Book Antiqua"/>
          <w:sz w:val="20"/>
          <w:szCs w:val="20"/>
        </w:rPr>
        <w:t>d. Motivation (Motivasi)</w:t>
      </w:r>
    </w:p>
    <w:p w:rsidR="006B0915" w:rsidRDefault="00F942E0" w:rsidP="006B0915">
      <w:pPr>
        <w:spacing w:line="240" w:lineRule="auto"/>
        <w:ind w:left="1080" w:firstLine="360"/>
        <w:jc w:val="both"/>
        <w:rPr>
          <w:rFonts w:ascii="Book Antiqua" w:hAnsi="Book Antiqua"/>
          <w:sz w:val="20"/>
          <w:szCs w:val="20"/>
        </w:rPr>
      </w:pPr>
      <w:r w:rsidRPr="00861098">
        <w:rPr>
          <w:rFonts w:ascii="Book Antiqua" w:hAnsi="Book Antiqua"/>
          <w:sz w:val="20"/>
          <w:szCs w:val="20"/>
        </w:rPr>
        <w:t>Motivasi mahasiswa meningkat ketika kontribusi mereka diterima melalui proses merge atau mendapatkan apresiasi dari anggota tim. Feedback positif dalam code review juga mendorong mahasiswa untuk lebih aktif berpartisipasi dalam proyek kolaboratif.</w:t>
      </w:r>
    </w:p>
    <w:p w:rsidR="006B0915" w:rsidRDefault="006B0915" w:rsidP="006B0915">
      <w:pPr>
        <w:spacing w:line="240" w:lineRule="auto"/>
        <w:ind w:left="1080" w:firstLine="360"/>
        <w:jc w:val="both"/>
        <w:rPr>
          <w:rFonts w:ascii="Book Antiqua" w:hAnsi="Book Antiqua"/>
          <w:sz w:val="20"/>
          <w:szCs w:val="20"/>
        </w:rPr>
      </w:pPr>
    </w:p>
    <w:p w:rsidR="006B0915" w:rsidRDefault="00F942E0" w:rsidP="006B0915">
      <w:pPr>
        <w:spacing w:line="240" w:lineRule="auto"/>
        <w:ind w:firstLine="720"/>
        <w:jc w:val="both"/>
        <w:rPr>
          <w:rFonts w:ascii="Book Antiqua" w:hAnsi="Book Antiqua"/>
          <w:sz w:val="20"/>
          <w:szCs w:val="20"/>
        </w:rPr>
      </w:pPr>
      <w:r w:rsidRPr="00861098">
        <w:rPr>
          <w:rFonts w:ascii="Book Antiqua" w:hAnsi="Book Antiqua"/>
          <w:sz w:val="20"/>
          <w:szCs w:val="20"/>
        </w:rPr>
        <w:t>2. Pola Aktivitas Kolaboratif Mahasiswa di GitHub</w:t>
      </w:r>
    </w:p>
    <w:p w:rsidR="00F942E0" w:rsidRP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Berdasarkan hasil survei, aktivitas kolaboratif mahasiswa meliputi:</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Penggunaan branching untuk membagi tugas dalam tim. </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Penggunaan pull request untuk menggabungkan hasil pekerjaan anggota kelompok. </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Diskusi terkait perbaikan kode melalui fitur issues dan code review. </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Pengamatan terhadap repository rekan sebagai referensi pembelajaran. </w:t>
      </w:r>
    </w:p>
    <w:p w:rsidR="006B0915" w:rsidRDefault="00F942E0" w:rsidP="00861098">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Kolaborasi dalam penyelesaian bug dan merge conflicts. </w:t>
      </w:r>
    </w:p>
    <w:p w:rsidR="006B0915" w:rsidRDefault="00F942E0" w:rsidP="006B0915">
      <w:pPr>
        <w:spacing w:line="240" w:lineRule="auto"/>
        <w:ind w:left="720" w:firstLine="360"/>
        <w:jc w:val="both"/>
        <w:rPr>
          <w:rFonts w:ascii="Book Antiqua" w:hAnsi="Book Antiqua"/>
          <w:sz w:val="20"/>
          <w:szCs w:val="20"/>
        </w:rPr>
      </w:pPr>
      <w:r w:rsidRPr="006B0915">
        <w:rPr>
          <w:rFonts w:ascii="Book Antiqua" w:hAnsi="Book Antiqua"/>
          <w:sz w:val="20"/>
          <w:szCs w:val="20"/>
        </w:rPr>
        <w:t>Mahasiswa menilai bahwa penggunaan GitHub membantu meningkatkan koordinasi kerja tim karena setiap perubahan kode dapat dipantau secara transparan.</w:t>
      </w:r>
    </w:p>
    <w:p w:rsidR="006B0915" w:rsidRDefault="006B0915" w:rsidP="006B0915">
      <w:pPr>
        <w:spacing w:line="240" w:lineRule="auto"/>
        <w:ind w:left="720" w:firstLine="360"/>
        <w:jc w:val="both"/>
        <w:rPr>
          <w:rFonts w:ascii="Book Antiqua" w:hAnsi="Book Antiqua"/>
          <w:sz w:val="20"/>
          <w:szCs w:val="20"/>
        </w:rPr>
      </w:pPr>
    </w:p>
    <w:p w:rsidR="006B0915" w:rsidRDefault="00F942E0" w:rsidP="006B0915">
      <w:pPr>
        <w:spacing w:line="240" w:lineRule="auto"/>
        <w:ind w:left="720"/>
        <w:jc w:val="both"/>
        <w:rPr>
          <w:rFonts w:ascii="Book Antiqua" w:hAnsi="Book Antiqua"/>
          <w:sz w:val="20"/>
          <w:szCs w:val="20"/>
        </w:rPr>
      </w:pPr>
      <w:r w:rsidRPr="00861098">
        <w:rPr>
          <w:rFonts w:ascii="Book Antiqua" w:hAnsi="Book Antiqua"/>
          <w:sz w:val="20"/>
          <w:szCs w:val="20"/>
        </w:rPr>
        <w:t>3. Kendala Penggunaan GitHub dalam Pembelajaran Kolaboratif</w:t>
      </w:r>
    </w:p>
    <w:p w:rsid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lastRenderedPageBreak/>
        <w:t>Meskipun GitHub memberikan banyak manfaat, penelitian menemukan beberapa kendala yang masih dialami mahasiswa, yaitu:</w:t>
      </w:r>
    </w:p>
    <w:p w:rsid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a. Hambatan Teknis</w:t>
      </w:r>
    </w:p>
    <w:p w:rsidR="006B0915" w:rsidRDefault="00F942E0" w:rsidP="006B0915">
      <w:pPr>
        <w:spacing w:line="240" w:lineRule="auto"/>
        <w:ind w:left="1440" w:firstLine="720"/>
        <w:jc w:val="both"/>
        <w:rPr>
          <w:rFonts w:ascii="Book Antiqua" w:hAnsi="Book Antiqua"/>
          <w:sz w:val="20"/>
          <w:szCs w:val="20"/>
        </w:rPr>
      </w:pPr>
      <w:r w:rsidRPr="00861098">
        <w:rPr>
          <w:rFonts w:ascii="Book Antiqua" w:hAnsi="Book Antiqua"/>
          <w:sz w:val="20"/>
          <w:szCs w:val="20"/>
        </w:rPr>
        <w:t>Mahasiswa mengalami kesulitan dalam memahami konsep branching, merging, dan penyelesaian merge conflicts. Beberapa mahasiswa juga masih bingung menggunakan command Git dan GitHub secara bersamaan.</w:t>
      </w:r>
    </w:p>
    <w:p w:rsidR="006B0915" w:rsidRDefault="00F942E0" w:rsidP="006B0915">
      <w:pPr>
        <w:spacing w:line="240" w:lineRule="auto"/>
        <w:ind w:left="1440"/>
        <w:jc w:val="both"/>
        <w:rPr>
          <w:rFonts w:ascii="Book Antiqua" w:hAnsi="Book Antiqua"/>
          <w:sz w:val="20"/>
          <w:szCs w:val="20"/>
        </w:rPr>
      </w:pPr>
      <w:r w:rsidRPr="00861098">
        <w:rPr>
          <w:rFonts w:ascii="Book Antiqua" w:hAnsi="Book Antiqua"/>
          <w:sz w:val="20"/>
          <w:szCs w:val="20"/>
        </w:rPr>
        <w:t>b. Kurangnya Pemahaman Dokumentasi</w:t>
      </w:r>
    </w:p>
    <w:p w:rsidR="006B0915" w:rsidRDefault="00F942E0" w:rsidP="006B0915">
      <w:pPr>
        <w:spacing w:line="240" w:lineRule="auto"/>
        <w:ind w:left="1440" w:firstLine="720"/>
        <w:jc w:val="both"/>
        <w:rPr>
          <w:rFonts w:ascii="Book Antiqua" w:hAnsi="Book Antiqua"/>
          <w:sz w:val="20"/>
          <w:szCs w:val="20"/>
        </w:rPr>
      </w:pPr>
      <w:r w:rsidRPr="00861098">
        <w:rPr>
          <w:rFonts w:ascii="Book Antiqua" w:hAnsi="Book Antiqua"/>
          <w:sz w:val="20"/>
          <w:szCs w:val="20"/>
        </w:rPr>
        <w:t>Sebagian mahasiswa masih kurang memahami pentingnya dokumentasi proyek seperti README, issue tracking, maupun penulisan commit message yang baik.</w:t>
      </w:r>
    </w:p>
    <w:p w:rsid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c. Hambatan Psikologis</w:t>
      </w:r>
    </w:p>
    <w:p w:rsidR="006B0915" w:rsidRDefault="00F942E0" w:rsidP="006B0915">
      <w:pPr>
        <w:spacing w:line="240" w:lineRule="auto"/>
        <w:ind w:left="1440" w:firstLine="720"/>
        <w:jc w:val="both"/>
        <w:rPr>
          <w:rFonts w:ascii="Book Antiqua" w:hAnsi="Book Antiqua"/>
          <w:sz w:val="20"/>
          <w:szCs w:val="20"/>
        </w:rPr>
      </w:pPr>
      <w:r w:rsidRPr="00861098">
        <w:rPr>
          <w:rFonts w:ascii="Book Antiqua" w:hAnsi="Book Antiqua"/>
          <w:sz w:val="20"/>
          <w:szCs w:val="20"/>
        </w:rPr>
        <w:t>Terdapat mahasiswa yang merasa takut melakukan kesalahan saat mengunggah kode ke repository publik. Rasa kurang percaya diri menyebabkan beberapa mahasiswa menjadi pasif dalam proses kolaborasi.</w:t>
      </w:r>
    </w:p>
    <w:p w:rsidR="006B0915" w:rsidRDefault="00F942E0" w:rsidP="006B0915">
      <w:pPr>
        <w:spacing w:line="240" w:lineRule="auto"/>
        <w:ind w:left="720"/>
        <w:jc w:val="both"/>
        <w:rPr>
          <w:rFonts w:ascii="Book Antiqua" w:hAnsi="Book Antiqua"/>
          <w:sz w:val="20"/>
          <w:szCs w:val="20"/>
        </w:rPr>
      </w:pPr>
      <w:r w:rsidRPr="00861098">
        <w:rPr>
          <w:rFonts w:ascii="Book Antiqua" w:hAnsi="Book Antiqua"/>
          <w:sz w:val="20"/>
          <w:szCs w:val="20"/>
        </w:rPr>
        <w:t>4. Dampak Penggunaan GitHub terhadap Pembelajaran</w:t>
      </w:r>
    </w:p>
    <w:p w:rsidR="00F942E0" w:rsidRPr="00861098"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Hasil penelitian menunjukkan bahwa penggunaan GitHub memberikan dampak positif terhadap perkembangan kemampuan mahasiswa, antara lain:</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Meningkatkan kemampuan pemrograman dan problem solving.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Meningkatkan kemampuan kerja sama tim.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Membantu mahasiswa memahami alur pengembangan perangkat lunak secara nyata.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Melatih kemampuan komunikasi teknis melalui code review dan diskusi proyek.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Membentuk budaya belajar mandiri dan kolaboratif. </w:t>
      </w:r>
    </w:p>
    <w:p w:rsidR="00F942E0" w:rsidRPr="00F942E0" w:rsidRDefault="00F942E0" w:rsidP="00F942E0">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p>
    <w:p w:rsidR="00F942E0" w:rsidRDefault="00F942E0" w:rsidP="00F942E0">
      <w:pPr>
        <w:pStyle w:val="ListParagraph"/>
        <w:ind w:left="360"/>
        <w:jc w:val="both"/>
        <w:rPr>
          <w:rFonts w:ascii="Book Antiqua" w:eastAsia="Book Antiqua" w:hAnsi="Book Antiqua" w:cs="Book Antiqua"/>
          <w:b/>
          <w:bCs/>
          <w:sz w:val="20"/>
          <w:szCs w:val="20"/>
        </w:rPr>
      </w:pPr>
    </w:p>
    <w:p w:rsidR="00C15F5D" w:rsidRDefault="00C15F5D" w:rsidP="00F12639">
      <w:pPr>
        <w:pStyle w:val="Heading2"/>
        <w:numPr>
          <w:ilvl w:val="0"/>
          <w:numId w:val="33"/>
        </w:numPr>
        <w:spacing w:before="0" w:after="0"/>
      </w:pPr>
      <w:bookmarkStart w:id="35" w:name="_Toc229676298"/>
      <w:r>
        <w:t>Pembahasan</w:t>
      </w:r>
      <w:bookmarkEnd w:id="35"/>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Hasil penelitian menunjukkan bahwa GitHub memiliki peran penting dalam mendukung pembelajaran kolaboratif mahasiswa Manajemen Informatika. Temuan ini sejalan dengan teori Social Learning dari Albert Bandura yang menyatakan bahwa individu belajar melalui observasi, imitasi, dan interaksi sosial.</w:t>
      </w:r>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 xml:space="preserve">Pada tahap attention, mahasiswa tertarik mempelajari repository yang dianggap memiliki kualitas baik. Hal ini menunjukkan bahwa visualisasi struktur proyek dan dokumentasi menjadi faktor penting dalam menarik perhatian mahasiswa terhadap suatu model pembelajaran. </w:t>
      </w:r>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Tahap retention terlihat dari kebiasaan mahasiswa menyimpan repository atau mencatat potongan kode yang dianggap penting. Aktivitas ini menunjukkan bahwa GitHub tidak hanya digunakan sebagai media kolaborasi, tetapi juga sebagai sumber belajar digital yang dapat diakses kembali kapan saja.</w:t>
      </w:r>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Selanjutnya, tahap reproduction tercermin ketika mahasiswa mencoba mengimplementasikan ulang teknik pemrograman yang mereka pelajari dari repository rekan sejawat. Proses ini membantu mahasiswa memahami praktik pengembangan perangkat lunak secara lebih nyata dibandingkan pembelajaran teori semata.</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Pada tahap motivation, umpan balik positif dari anggota tim maupun keberhasilan melakukan merge memberikan dorongan psikologis bagi mahasiswa untuk terus belajar dan berkontribusi. Hal ini menunjukkan bahwa lingkungan kolaboratif yang positif dapat meningkatkan motivasi belajar mahasiswa.</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 xml:space="preserve">Selain memberikan manfaat, penelitian ini juga menemukan beberapa hambatan dalam penggunaan GitHub. Hambatan teknis seperti merge conflicts menunjukkan bahwa mahasiswa masih memerlukan pendampingan dalam memahami workflow Git secara mendalam. Kurangnya pemahaman dokumentasi juga </w:t>
      </w:r>
      <w:r w:rsidRPr="007E22CE">
        <w:rPr>
          <w:rFonts w:ascii="Book Antiqua" w:eastAsia="Times New Roman" w:hAnsi="Book Antiqua" w:cs="Times New Roman"/>
          <w:sz w:val="20"/>
          <w:szCs w:val="24"/>
          <w:lang w:val="en-US"/>
        </w:rPr>
        <w:lastRenderedPageBreak/>
        <w:t>menjadi kendala karena sebagian mahasiswa lebih fokus pada hasil akhir program daripada proses pengembangan proyek.</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Di sisi lain, hambatan psikologis berupa social anxiety memperlihatkan bahwa pembelajaran kolaboratif berbasis teknologi tidak hanya dipengaruhi oleh faktor teknis, tetapi juga kondisi mental dan rasa percaya diri mahasiswa. Oleh karena itu, diperlukan lingkungan belajar yang suportif agar mahasiswa lebih nyaman dalam berkolaborasi.</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Secara keseluruhan, hasil penelitian menunjukkan bahwa GitHub mampu mendukung implementasi pembelajaran kolaboratif berbasis Social Learning Theory. Penggunaan GitHub membantu mahasiswa meningkatkan kemampuan teknis maupun soft skills seperti komunikasi, kerja sama tim, dan kemampuan adaptasi terhadap workflow pengembangan perangkat lunak modern.</w:t>
      </w:r>
    </w:p>
    <w:p w:rsidR="00F942E0" w:rsidRDefault="00F942E0" w:rsidP="00F942E0">
      <w:pPr>
        <w:pStyle w:val="ListParagraph"/>
        <w:ind w:left="360"/>
        <w:jc w:val="both"/>
        <w:rPr>
          <w:rFonts w:ascii="Book Antiqua" w:eastAsia="Book Antiqua" w:hAnsi="Book Antiqua" w:cs="Book Antiqua"/>
          <w:b/>
          <w:bCs/>
          <w:sz w:val="20"/>
          <w:szCs w:val="20"/>
        </w:rPr>
      </w:pPr>
    </w:p>
    <w:p w:rsidR="00F942E0" w:rsidRDefault="00C15F5D" w:rsidP="00F12639">
      <w:pPr>
        <w:pStyle w:val="Heading2"/>
        <w:numPr>
          <w:ilvl w:val="0"/>
          <w:numId w:val="33"/>
        </w:numPr>
        <w:spacing w:before="0" w:after="0"/>
      </w:pPr>
      <w:bookmarkStart w:id="36" w:name="_Toc229676299"/>
      <w:r>
        <w:t>Keterbatasan Penelitian</w:t>
      </w:r>
      <w:bookmarkEnd w:id="36"/>
    </w:p>
    <w:p w:rsidR="00F942E0" w:rsidRPr="007E22CE" w:rsidRDefault="00F942E0" w:rsidP="006B0915">
      <w:pPr>
        <w:pStyle w:val="ListParagraph"/>
        <w:ind w:left="360" w:firstLine="360"/>
        <w:jc w:val="both"/>
        <w:rPr>
          <w:rFonts w:ascii="Book Antiqua" w:eastAsia="Book Antiqua" w:hAnsi="Book Antiqua" w:cs="Book Antiqua"/>
          <w:b/>
          <w:bCs/>
          <w:sz w:val="16"/>
          <w:szCs w:val="20"/>
        </w:rPr>
      </w:pPr>
      <w:r w:rsidRPr="007E22CE">
        <w:rPr>
          <w:rFonts w:ascii="Book Antiqua" w:eastAsia="Times New Roman" w:hAnsi="Book Antiqua" w:cs="Times New Roman"/>
          <w:sz w:val="20"/>
          <w:szCs w:val="24"/>
          <w:lang w:val="en-US"/>
        </w:rPr>
        <w:t>Penelitian ini masih memiliki beberapa keterbatasan, antara lain:</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hanya dilakukan pada mahasiswa Manajemen Informatika Angkatan 2025 sehingga hasil penelitian belum dapat digeneralisasikan pada program studi lain. </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Pengumpulan data dilakukan menggunakan survei pertanyaan terbuka sehingga hasil penelitian sangat bergantung pada subjektivitas jawaban responden. </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hanya berfokus pada penggunaan GitHub dalam konteks akademik dan belum membahas implementasi GitHub dalam proyek industri atau profesional. </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belum mengukur secara kuantitatif tingkat peningkatan kemampuan mahasiswa setelah menggunakan GitHub sebagai media pembelajaran kolaboratif. </w:t>
      </w:r>
    </w:p>
    <w:p w:rsidR="007E22CE" w:rsidRDefault="00F942E0" w:rsidP="0041703B">
      <w:pPr>
        <w:numPr>
          <w:ilvl w:val="0"/>
          <w:numId w:val="23"/>
        </w:numPr>
        <w:spacing w:before="100" w:beforeAutospacing="1" w:after="100" w:afterAutospacing="1" w:line="240" w:lineRule="auto"/>
        <w:jc w:val="both"/>
        <w:rPr>
          <w:rFonts w:ascii="Book Antiqua" w:eastAsia="Book Antiqua" w:hAnsi="Book Antiqua" w:cs="Book Antiqua"/>
          <w:b/>
          <w:bCs/>
          <w:color w:val="000000"/>
          <w:sz w:val="20"/>
          <w:szCs w:val="20"/>
        </w:rPr>
      </w:pPr>
      <w:r w:rsidRPr="00F942E0">
        <w:rPr>
          <w:rFonts w:ascii="Book Antiqua" w:eastAsia="Times New Roman" w:hAnsi="Book Antiqua" w:cs="Times New Roman"/>
          <w:sz w:val="20"/>
          <w:szCs w:val="24"/>
          <w:lang w:val="en-US"/>
        </w:rPr>
        <w:t>Waktu penelitian yang terbatas menyebabkan proses observasi aktivitas mahasiswa di GitHub belum dilakukan secara mendalam dalam jangka panjang.</w:t>
      </w:r>
      <w:r w:rsidR="0041703B">
        <w:rPr>
          <w:rFonts w:ascii="Book Antiqua" w:eastAsia="Book Antiqua" w:hAnsi="Book Antiqua" w:cs="Book Antiqua"/>
          <w:b/>
          <w:bCs/>
          <w:color w:val="000000"/>
          <w:sz w:val="20"/>
          <w:szCs w:val="20"/>
        </w:rPr>
        <w:t xml:space="preserve"> </w:t>
      </w:r>
      <w:r w:rsidR="007E22CE">
        <w:rPr>
          <w:rFonts w:ascii="Book Antiqua" w:eastAsia="Book Antiqua" w:hAnsi="Book Antiqua" w:cs="Book Antiqua"/>
          <w:b/>
          <w:bCs/>
          <w:color w:val="000000"/>
          <w:sz w:val="20"/>
          <w:szCs w:val="20"/>
        </w:rPr>
        <w:br w:type="page"/>
      </w:r>
    </w:p>
    <w:p w:rsidR="00FB0587" w:rsidRDefault="00FB0587" w:rsidP="00EA05AF">
      <w:pPr>
        <w:pStyle w:val="Heading1"/>
        <w:spacing w:before="0" w:after="0"/>
      </w:pPr>
      <w:bookmarkStart w:id="37" w:name="_Toc229676300"/>
      <w:r>
        <w:lastRenderedPageBreak/>
        <w:t>BAB V</w:t>
      </w:r>
      <w:bookmarkEnd w:id="37"/>
    </w:p>
    <w:p w:rsidR="00FB0587" w:rsidRDefault="00FB0587" w:rsidP="00EA05AF">
      <w:pPr>
        <w:pStyle w:val="Heading1"/>
        <w:spacing w:before="0" w:after="0"/>
      </w:pPr>
      <w:bookmarkStart w:id="38" w:name="_Toc229676301"/>
      <w:r>
        <w:t>SIMPULAN DAN SARAN</w:t>
      </w:r>
      <w:bookmarkEnd w:id="38"/>
    </w:p>
    <w:p w:rsidR="00C15F5D" w:rsidRDefault="00C15F5D" w:rsidP="00F12639">
      <w:pPr>
        <w:pStyle w:val="Heading2"/>
        <w:numPr>
          <w:ilvl w:val="0"/>
          <w:numId w:val="34"/>
        </w:numPr>
        <w:spacing w:before="0" w:after="0"/>
      </w:pPr>
      <w:bookmarkStart w:id="39" w:name="_Toc229676302"/>
      <w:r>
        <w:t>Simpulan</w:t>
      </w:r>
      <w:bookmarkEnd w:id="39"/>
    </w:p>
    <w:p w:rsidR="00F942E0" w:rsidRPr="007E22CE" w:rsidRDefault="00F942E0" w:rsidP="0041703B">
      <w:pPr>
        <w:pStyle w:val="ListParagraph"/>
        <w:spacing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Berdasarkan hasil penelitian dan pembahasan yang telah dilakukan, dapat disimpulkan bahwa GitHub memiliki peran yang cukup efektif sebagai media pembelajaran kolaboratif bagi mahasiswa Manajemen Informatika Angkatan 2025.</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Implementasi Social Learning Theory dalam penggunaan GitHub terlihat melalui proses perhatian, retensi, reproduksi, dan motivasi yang terjadi selama mahasiswa melakukan aktivitas kolaboratif. Mahasiswa belajar melalui observasi repository rekan sejawat, penyimpanan informasi proyek, penerapan ulang logika pemrograman, serta interaksi sosial dalam proses code review dan pengembangan proyek bersama.</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Penggunaan fitur-fitur GitHub seperti branching, pull request, code review, dan issue tracking membantu mahasiswa meningkatkan kemampuan teknis dalam pengembangan perangkat lunak sekaligus meningkatkan kemampuan komunikasi dan kerja sama tim.</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Namun demikian, optimalisasi GitHub sebagai media pembelajaran masih menghadapi beberapa hambatan, seperti kesulitan teknis dalam penggunaan Git, kurangnya pemahaman dokumentasi proyek, serta adanya rasa takut atau kurang percaya diri dalam berkontribusi secara publik.</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Secara umum, penelitian ini menunjukkan bahwa GitHub dapat menjadi media pembelajaran digital yang efektif dalam mendukung pembelajaran kolaboratif berbasis proyek di lingkungan pendidikan tinggi.</w:t>
      </w:r>
    </w:p>
    <w:p w:rsidR="00F942E0" w:rsidRDefault="00F942E0" w:rsidP="00F942E0">
      <w:pPr>
        <w:pStyle w:val="ListParagraph"/>
        <w:ind w:left="360"/>
        <w:jc w:val="both"/>
        <w:rPr>
          <w:rFonts w:ascii="Book Antiqua" w:eastAsia="Book Antiqua" w:hAnsi="Book Antiqua" w:cs="Book Antiqua"/>
          <w:b/>
          <w:bCs/>
          <w:sz w:val="20"/>
          <w:szCs w:val="20"/>
        </w:rPr>
      </w:pPr>
    </w:p>
    <w:p w:rsidR="00F942E0" w:rsidRDefault="00C15F5D" w:rsidP="00F12639">
      <w:pPr>
        <w:pStyle w:val="Heading2"/>
        <w:numPr>
          <w:ilvl w:val="0"/>
          <w:numId w:val="34"/>
        </w:numPr>
        <w:spacing w:before="0" w:after="0"/>
      </w:pPr>
      <w:bookmarkStart w:id="40" w:name="_Toc229676303"/>
      <w:r>
        <w:t>Implikasi</w:t>
      </w:r>
      <w:bookmarkEnd w:id="40"/>
    </w:p>
    <w:p w:rsidR="00F942E0" w:rsidRPr="00D62E70" w:rsidRDefault="00F942E0" w:rsidP="00D62E70">
      <w:pPr>
        <w:pStyle w:val="ListParagraph"/>
        <w:ind w:left="360" w:firstLine="360"/>
        <w:jc w:val="both"/>
        <w:rPr>
          <w:rFonts w:ascii="Book Antiqua" w:hAnsi="Book Antiqua"/>
          <w:sz w:val="20"/>
          <w:szCs w:val="20"/>
        </w:rPr>
      </w:pPr>
      <w:r w:rsidRPr="00D62E70">
        <w:rPr>
          <w:rFonts w:ascii="Book Antiqua" w:hAnsi="Book Antiqua"/>
          <w:sz w:val="20"/>
          <w:szCs w:val="20"/>
        </w:rPr>
        <w:t>Penelitian ini memiliki beberapa implikasi, baik secara teoritis maupun praktis.</w:t>
      </w:r>
    </w:p>
    <w:p w:rsidR="00F942E0" w:rsidRPr="00D62E70" w:rsidRDefault="00F942E0" w:rsidP="00D62E70">
      <w:pPr>
        <w:pStyle w:val="ListParagraph"/>
        <w:ind w:left="360"/>
        <w:jc w:val="both"/>
        <w:rPr>
          <w:rFonts w:ascii="Book Antiqua" w:eastAsia="Book Antiqua" w:hAnsi="Book Antiqua" w:cs="Book Antiqua"/>
          <w:b/>
          <w:bCs/>
          <w:sz w:val="20"/>
          <w:szCs w:val="20"/>
        </w:rPr>
      </w:pPr>
      <w:r w:rsidRPr="00D62E70">
        <w:rPr>
          <w:rFonts w:ascii="Book Antiqua" w:hAnsi="Book Antiqua"/>
          <w:sz w:val="20"/>
          <w:szCs w:val="20"/>
        </w:rPr>
        <w:t>1. Implikasi Teoritis</w:t>
      </w:r>
    </w:p>
    <w:p w:rsidR="00F942E0" w:rsidRDefault="00F942E0" w:rsidP="0041703B">
      <w:pPr>
        <w:pStyle w:val="NormalWeb"/>
        <w:spacing w:before="0" w:beforeAutospacing="0" w:after="0" w:afterAutospacing="0"/>
        <w:ind w:left="360" w:firstLine="360"/>
        <w:jc w:val="both"/>
        <w:rPr>
          <w:rFonts w:ascii="Book Antiqua" w:hAnsi="Book Antiqua"/>
          <w:sz w:val="20"/>
          <w:szCs w:val="20"/>
        </w:rPr>
      </w:pPr>
      <w:r w:rsidRPr="00D62E70">
        <w:rPr>
          <w:rFonts w:ascii="Book Antiqua" w:hAnsi="Book Antiqua"/>
          <w:sz w:val="20"/>
          <w:szCs w:val="20"/>
        </w:rPr>
        <w:lastRenderedPageBreak/>
        <w:t>Penelitian ini memperkuat relevansi Social Learning Theory dalam pembelajaran digital modern, khususnya pada penggunaan platform kolaboratif seperti GitHub. Proses observasi dan interaksi sosial yang terjadi di GitHub membuktikan bahwa pembelajaran tidak hanya terjadi melalui pengajaran langsung, tetapi juga melalui lingkungan kolaboratif digital.</w:t>
      </w:r>
    </w:p>
    <w:p w:rsidR="0041703B" w:rsidRPr="00D62E70" w:rsidRDefault="0041703B" w:rsidP="0041703B">
      <w:pPr>
        <w:pStyle w:val="NormalWeb"/>
        <w:spacing w:before="0" w:beforeAutospacing="0" w:after="0" w:afterAutospacing="0"/>
        <w:ind w:left="360" w:firstLine="360"/>
        <w:jc w:val="both"/>
        <w:rPr>
          <w:rFonts w:ascii="Book Antiqua" w:hAnsi="Book Antiqua"/>
          <w:sz w:val="20"/>
          <w:szCs w:val="20"/>
        </w:rPr>
      </w:pPr>
    </w:p>
    <w:p w:rsidR="00F942E0" w:rsidRPr="00D62E70" w:rsidRDefault="00F942E0" w:rsidP="00D62E70">
      <w:pPr>
        <w:pStyle w:val="NormalWeb"/>
        <w:spacing w:before="0" w:beforeAutospacing="0" w:after="0" w:afterAutospacing="0"/>
        <w:ind w:left="360"/>
        <w:jc w:val="both"/>
        <w:rPr>
          <w:rFonts w:ascii="Book Antiqua" w:hAnsi="Book Antiqua"/>
          <w:sz w:val="20"/>
          <w:szCs w:val="20"/>
        </w:rPr>
      </w:pPr>
      <w:r w:rsidRPr="00D62E70">
        <w:rPr>
          <w:rFonts w:ascii="Book Antiqua" w:hAnsi="Book Antiqua"/>
          <w:sz w:val="20"/>
          <w:szCs w:val="20"/>
        </w:rPr>
        <w:t>2. Implikasi Praktis</w:t>
      </w:r>
    </w:p>
    <w:p w:rsidR="00F942E0" w:rsidRPr="00D62E70" w:rsidRDefault="00F942E0" w:rsidP="0041703B">
      <w:pPr>
        <w:pStyle w:val="NormalWeb"/>
        <w:spacing w:before="0" w:beforeAutospacing="0" w:after="0" w:afterAutospacing="0"/>
        <w:ind w:left="360" w:firstLine="360"/>
        <w:jc w:val="both"/>
        <w:rPr>
          <w:rFonts w:ascii="Book Antiqua" w:hAnsi="Book Antiqua"/>
          <w:sz w:val="20"/>
          <w:szCs w:val="20"/>
        </w:rPr>
      </w:pPr>
      <w:r w:rsidRPr="00D62E70">
        <w:rPr>
          <w:rFonts w:ascii="Book Antiqua" w:hAnsi="Book Antiqua"/>
          <w:sz w:val="20"/>
          <w:szCs w:val="20"/>
        </w:rPr>
        <w:t>Bagi mahasiswa, penelitian ini menunjukkan pentingnya penggunaan GitHub tidak hanya sebagai tempat penyimpanan kode, tetapi juga sebagai media belajar bersama dan pengembangan kemampuan profesional.</w:t>
      </w:r>
    </w:p>
    <w:p w:rsidR="00F942E0" w:rsidRPr="00D62E70" w:rsidRDefault="00F942E0" w:rsidP="0041703B">
      <w:pPr>
        <w:pStyle w:val="NormalWeb"/>
        <w:spacing w:before="0" w:beforeAutospacing="0" w:after="0" w:afterAutospacing="0"/>
        <w:ind w:left="360" w:firstLine="360"/>
        <w:jc w:val="both"/>
        <w:rPr>
          <w:rFonts w:ascii="Book Antiqua" w:hAnsi="Book Antiqua"/>
          <w:sz w:val="20"/>
          <w:szCs w:val="20"/>
        </w:rPr>
      </w:pPr>
      <w:r w:rsidRPr="00D62E70">
        <w:rPr>
          <w:rFonts w:ascii="Book Antiqua" w:hAnsi="Book Antiqua"/>
          <w:sz w:val="20"/>
          <w:szCs w:val="20"/>
        </w:rPr>
        <w:t>Bagi dosen dan institusi pendidikan, hasil penelitian ini dapat dijadikan bahan evaluasi dalam merancang pembelajaran berbasis proyek yang lebih terintegrasi dengan platform kolaboratif modern. Penggunaan GitHub dapat membantu mahasiswa mempersiapkan diri menghadapi kebutuhan industri perangkat lunak yang menekankan kolaborasi tim dan version control.</w:t>
      </w:r>
    </w:p>
    <w:p w:rsidR="00F942E0" w:rsidRDefault="00F942E0" w:rsidP="00F942E0">
      <w:pPr>
        <w:pStyle w:val="ListParagraph"/>
        <w:ind w:left="360"/>
        <w:jc w:val="both"/>
        <w:rPr>
          <w:rFonts w:ascii="Book Antiqua" w:eastAsia="Book Antiqua" w:hAnsi="Book Antiqua" w:cs="Book Antiqua"/>
          <w:b/>
          <w:bCs/>
          <w:sz w:val="20"/>
          <w:szCs w:val="20"/>
        </w:rPr>
      </w:pPr>
    </w:p>
    <w:p w:rsidR="00F942E0" w:rsidRDefault="00C15F5D" w:rsidP="00F12639">
      <w:pPr>
        <w:pStyle w:val="Heading2"/>
        <w:numPr>
          <w:ilvl w:val="0"/>
          <w:numId w:val="34"/>
        </w:numPr>
        <w:spacing w:before="0" w:after="0"/>
      </w:pPr>
      <w:bookmarkStart w:id="41" w:name="_Toc229676304"/>
      <w:r>
        <w:t>Saran</w:t>
      </w:r>
      <w:bookmarkEnd w:id="41"/>
    </w:p>
    <w:p w:rsidR="00F942E0" w:rsidRPr="000874B6" w:rsidRDefault="00F942E0" w:rsidP="000874B6">
      <w:pPr>
        <w:pStyle w:val="ListParagraph"/>
        <w:ind w:left="360" w:firstLine="360"/>
        <w:jc w:val="both"/>
        <w:rPr>
          <w:rFonts w:ascii="Book Antiqua" w:eastAsia="Book Antiqua" w:hAnsi="Book Antiqua" w:cs="Book Antiqua"/>
          <w:b/>
          <w:bCs/>
          <w:sz w:val="16"/>
          <w:szCs w:val="20"/>
        </w:rPr>
      </w:pPr>
      <w:r w:rsidRPr="000874B6">
        <w:rPr>
          <w:rFonts w:ascii="Book Antiqua" w:eastAsia="Times New Roman" w:hAnsi="Book Antiqua" w:cs="Times New Roman"/>
          <w:sz w:val="20"/>
          <w:szCs w:val="24"/>
          <w:lang w:val="en-US"/>
        </w:rPr>
        <w:t>Berdasarkan hasil penelitian yang telah dilakukan, peneliti memberikan beberapa saran sebagai berikut:</w:t>
      </w:r>
    </w:p>
    <w:p w:rsidR="00F942E0" w:rsidRPr="00F942E0" w:rsidRDefault="00F942E0" w:rsidP="000874B6">
      <w:pPr>
        <w:numPr>
          <w:ilvl w:val="0"/>
          <w:numId w:val="24"/>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Mahasiswa diharapkan lebih aktif memanfaatkan fitur-fitur GitHub seperti pull request, issue tracking, dan code review agar proses pembelajaran kolaboratif dapat berjalan lebih optimal. </w:t>
      </w:r>
    </w:p>
    <w:p w:rsidR="00F942E0" w:rsidRPr="00F942E0" w:rsidRDefault="00F942E0" w:rsidP="000874B6">
      <w:pPr>
        <w:numPr>
          <w:ilvl w:val="0"/>
          <w:numId w:val="24"/>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Dosen perlu memberikan pelatihan dasar mengenai penggunaan Git dan GitHub, khususnya terkait branching, merging, serta penyelesaian merge conflicts agar mahasiswa lebih siap dalam melakukan kolaborasi proyek. </w:t>
      </w:r>
    </w:p>
    <w:p w:rsidR="00F942E0" w:rsidRPr="00F942E0" w:rsidRDefault="00F942E0" w:rsidP="000874B6">
      <w:pPr>
        <w:numPr>
          <w:ilvl w:val="0"/>
          <w:numId w:val="24"/>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Institusi pendidikan diharapkan dapat mengintegrasikan penggunaan GitHub secara lebih sistematis dalam pembelajaran berbasis proyek </w:t>
      </w:r>
      <w:r w:rsidRPr="00F942E0">
        <w:rPr>
          <w:rFonts w:ascii="Book Antiqua" w:eastAsia="Times New Roman" w:hAnsi="Book Antiqua" w:cs="Times New Roman"/>
          <w:sz w:val="20"/>
          <w:szCs w:val="24"/>
          <w:lang w:val="en-US"/>
        </w:rPr>
        <w:lastRenderedPageBreak/>
        <w:t xml:space="preserve">sehingga mahasiswa terbiasa dengan workflow pengembangan perangkat lunak modern. </w:t>
      </w:r>
    </w:p>
    <w:p w:rsidR="00F942E0" w:rsidRPr="00F942E0" w:rsidRDefault="00F942E0" w:rsidP="000874B6">
      <w:pPr>
        <w:numPr>
          <w:ilvl w:val="0"/>
          <w:numId w:val="24"/>
        </w:numPr>
        <w:spacing w:before="100" w:beforeAutospacing="1" w:after="100" w:afterAutospacing="1"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Perlu adanya pembentukan lingkungan belajar yang suportif agar mahasiswa tidak merasa takut atau minder saat berkontribusi dalam repository publik maupun proyek kelompok. </w:t>
      </w:r>
    </w:p>
    <w:p w:rsidR="00F942E0" w:rsidRPr="00F942E0" w:rsidRDefault="00F942E0" w:rsidP="000874B6">
      <w:pPr>
        <w:numPr>
          <w:ilvl w:val="0"/>
          <w:numId w:val="24"/>
        </w:numPr>
        <w:spacing w:before="100" w:beforeAutospacing="1" w:after="100" w:afterAutospacing="1"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selanjutnya disarankan untuk menggunakan metode campuran (mixed methods) agar diperoleh hasil penelitian yang lebih mendalam melalui kombinasi data kualitatif dan kuantitatif. </w:t>
      </w:r>
    </w:p>
    <w:p w:rsidR="00F942E0" w:rsidRPr="00F942E0" w:rsidRDefault="00F942E0" w:rsidP="000874B6">
      <w:pPr>
        <w:numPr>
          <w:ilvl w:val="0"/>
          <w:numId w:val="24"/>
        </w:numPr>
        <w:spacing w:line="240" w:lineRule="auto"/>
        <w:jc w:val="both"/>
        <w:rPr>
          <w:rFonts w:ascii="Times New Roman" w:eastAsia="Times New Roman" w:hAnsi="Times New Roman" w:cs="Times New Roman"/>
          <w:sz w:val="24"/>
          <w:szCs w:val="24"/>
          <w:lang w:val="en-US"/>
        </w:rPr>
      </w:pPr>
      <w:r w:rsidRPr="00F942E0">
        <w:rPr>
          <w:rFonts w:ascii="Book Antiqua" w:eastAsia="Times New Roman" w:hAnsi="Book Antiqua" w:cs="Times New Roman"/>
          <w:sz w:val="20"/>
          <w:szCs w:val="24"/>
          <w:lang w:val="en-US"/>
        </w:rPr>
        <w:t xml:space="preserve">Penelitian berikutnya juga dapat memperluas objek penelitian pada program studi lain atau membandingkan penggunaan GitHub dengan platform kolaboratif lain seperti GitLab atau Bitbucket. </w:t>
      </w:r>
    </w:p>
    <w:p w:rsidR="00F942E0" w:rsidRDefault="00F942E0" w:rsidP="00F942E0">
      <w:pPr>
        <w:pStyle w:val="ListParagraph"/>
        <w:ind w:left="360"/>
        <w:jc w:val="both"/>
        <w:rPr>
          <w:rFonts w:ascii="Book Antiqua" w:eastAsia="Book Antiqua" w:hAnsi="Book Antiqua" w:cs="Book Antiqua"/>
          <w:b/>
          <w:bCs/>
          <w:sz w:val="20"/>
          <w:szCs w:val="20"/>
        </w:rPr>
      </w:pPr>
    </w:p>
    <w:p w:rsidR="00C15F5D" w:rsidRPr="00D81590" w:rsidRDefault="00C15F5D" w:rsidP="00FB0587">
      <w:pPr>
        <w:pBdr>
          <w:top w:val="nil"/>
          <w:left w:val="nil"/>
          <w:bottom w:val="nil"/>
          <w:right w:val="nil"/>
          <w:between w:val="nil"/>
        </w:pBdr>
        <w:ind w:left="720"/>
        <w:jc w:val="center"/>
        <w:rPr>
          <w:rFonts w:ascii="Book Antiqua" w:eastAsia="Book Antiqua" w:hAnsi="Book Antiqua" w:cs="Book Antiqua"/>
          <w:b/>
          <w:bCs/>
          <w:color w:val="000000"/>
          <w:sz w:val="20"/>
          <w:szCs w:val="20"/>
        </w:rPr>
      </w:pPr>
    </w:p>
    <w:p w:rsidR="00FB0587" w:rsidRPr="00D81590" w:rsidRDefault="00FB0587" w:rsidP="00FB0587">
      <w:pPr>
        <w:pBdr>
          <w:top w:val="nil"/>
          <w:left w:val="nil"/>
          <w:bottom w:val="nil"/>
          <w:right w:val="nil"/>
          <w:between w:val="nil"/>
        </w:pBdr>
        <w:ind w:left="720"/>
        <w:jc w:val="center"/>
        <w:rPr>
          <w:rFonts w:ascii="Book Antiqua" w:eastAsia="Book Antiqua" w:hAnsi="Book Antiqua" w:cs="Book Antiqua"/>
          <w:b/>
          <w:bCs/>
          <w:color w:val="000000"/>
          <w:sz w:val="20"/>
          <w:szCs w:val="20"/>
        </w:rPr>
      </w:pPr>
    </w:p>
    <w:p w:rsidR="008D0994" w:rsidRPr="008D0994" w:rsidRDefault="008D0994" w:rsidP="008D0994">
      <w:pPr>
        <w:pStyle w:val="ListParagraph"/>
        <w:spacing w:line="240" w:lineRule="auto"/>
        <w:jc w:val="both"/>
        <w:rPr>
          <w:rFonts w:ascii="Book Antiqua" w:eastAsia="Times New Roman" w:hAnsi="Book Antiqua" w:cs="Times New Roman"/>
          <w:sz w:val="18"/>
          <w:szCs w:val="20"/>
          <w:lang w:val="en-US"/>
        </w:rPr>
      </w:pPr>
    </w:p>
    <w:p w:rsidR="00BE5709" w:rsidRPr="00BE5709" w:rsidRDefault="00BE5709" w:rsidP="00BE5709">
      <w:pPr>
        <w:pStyle w:val="ListParagraph"/>
        <w:ind w:left="360" w:firstLine="120"/>
        <w:jc w:val="both"/>
        <w:rPr>
          <w:rFonts w:ascii="Book Antiqua" w:hAnsi="Book Antiqua"/>
          <w:sz w:val="20"/>
        </w:rPr>
      </w:pPr>
    </w:p>
    <w:p w:rsidR="008E06B6" w:rsidRDefault="008E06B6">
      <w:pPr>
        <w:ind w:hanging="283"/>
        <w:jc w:val="both"/>
        <w:rPr>
          <w:rFonts w:ascii="Book Antiqua" w:eastAsia="Book Antiqua" w:hAnsi="Book Antiqua" w:cs="Book Antiqua"/>
          <w:sz w:val="20"/>
          <w:szCs w:val="20"/>
        </w:rPr>
      </w:pPr>
      <w:bookmarkStart w:id="42" w:name="_6w01202rfmar" w:colFirst="0" w:colLast="0"/>
      <w:bookmarkEnd w:id="42"/>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950B4B" w:rsidRDefault="00950B4B">
      <w:r>
        <w:br w:type="page"/>
      </w:r>
    </w:p>
    <w:p w:rsidR="008E06B6" w:rsidRPr="00950B4B" w:rsidRDefault="00491BC4" w:rsidP="00EA05AF">
      <w:pPr>
        <w:pStyle w:val="Heading1"/>
        <w:spacing w:before="0" w:after="0"/>
      </w:pPr>
      <w:bookmarkStart w:id="43" w:name="_Toc229676305"/>
      <w:r>
        <w:lastRenderedPageBreak/>
        <w:t>DAFTAR PUSTAKA</w:t>
      </w:r>
      <w:bookmarkEnd w:id="43"/>
    </w:p>
    <w:p w:rsidR="00C64A5D" w:rsidRDefault="00C64A5D" w:rsidP="00C64A5D">
      <w:pPr>
        <w:widowControl w:val="0"/>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Aimah, S. R. &amp; S. (2023). Al-Amin</w:t>
      </w:r>
      <w:r w:rsidRPr="00C64A5D">
        <w:rPr>
          <w:rFonts w:ascii="Times New Roman" w:hAnsi="Times New Roman" w:cs="Times New Roman"/>
          <w:noProof/>
          <w:sz w:val="20"/>
          <w:szCs w:val="24"/>
        </w:rPr>
        <w:t> </w:t>
      </w:r>
      <w:r w:rsidRPr="00C64A5D">
        <w:rPr>
          <w:rFonts w:ascii="Book Antiqua" w:hAnsi="Book Antiqua" w:cs="Times New Roman"/>
          <w:noProof/>
          <w:sz w:val="20"/>
          <w:szCs w:val="24"/>
        </w:rPr>
        <w:t xml:space="preserve">: Jurnal Ilmu Pendidikan dan Sosial Humaniora. </w:t>
      </w:r>
      <w:r w:rsidRPr="00C64A5D">
        <w:rPr>
          <w:rFonts w:ascii="Book Antiqua" w:hAnsi="Book Antiqua" w:cs="Times New Roman"/>
          <w:i/>
          <w:iCs/>
          <w:noProof/>
          <w:sz w:val="20"/>
          <w:szCs w:val="24"/>
        </w:rPr>
        <w:t>Jurnal Ilmu Pendidikan Dan Sosial Humaniora</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w:t>
      </w:r>
      <w:r w:rsidRPr="00C64A5D">
        <w:rPr>
          <w:rFonts w:ascii="Book Antiqua" w:hAnsi="Book Antiqua" w:cs="Times New Roman"/>
          <w:noProof/>
          <w:sz w:val="20"/>
          <w:szCs w:val="24"/>
        </w:rPr>
        <w:t xml:space="preserve">(1), 19–29. </w:t>
      </w:r>
      <w:hyperlink r:id="rId10" w:history="1">
        <w:r w:rsidRPr="00337145">
          <w:rPr>
            <w:rStyle w:val="Hyperlink"/>
            <w:rFonts w:ascii="Book Antiqua" w:hAnsi="Book Antiqua" w:cs="Times New Roman"/>
            <w:noProof/>
            <w:sz w:val="20"/>
            <w:szCs w:val="24"/>
          </w:rPr>
          <w:t>https://ejournal.stai-alkifayahriau.ac.id/index.php/alamin/article/view/231</w:t>
        </w:r>
      </w:hyperlink>
    </w:p>
    <w:p w:rsidR="00C64A5D" w:rsidRPr="00C64A5D" w:rsidRDefault="00C64A5D" w:rsidP="00C64A5D">
      <w:pPr>
        <w:widowControl w:val="0"/>
        <w:ind w:left="480" w:hanging="480"/>
        <w:jc w:val="both"/>
        <w:rPr>
          <w:rFonts w:ascii="Book Antiqua" w:eastAsia="Book Antiqua" w:hAnsi="Book Antiqua" w:cs="Book Antiqua"/>
          <w:sz w:val="20"/>
          <w:szCs w:val="20"/>
        </w:rPr>
      </w:pPr>
      <w:r w:rsidRPr="00C64A5D">
        <w:rPr>
          <w:rFonts w:ascii="Book Antiqua" w:hAnsi="Book Antiqua" w:cs="Times New Roman"/>
          <w:noProof/>
          <w:sz w:val="20"/>
          <w:szCs w:val="24"/>
        </w:rPr>
        <w:t>Aimah, S. R. &amp; S. (2023). Al-Amin</w:t>
      </w:r>
      <w:r w:rsidRPr="00C64A5D">
        <w:rPr>
          <w:rFonts w:ascii="Times New Roman" w:hAnsi="Times New Roman" w:cs="Times New Roman"/>
          <w:noProof/>
          <w:sz w:val="20"/>
          <w:szCs w:val="24"/>
        </w:rPr>
        <w:t> </w:t>
      </w:r>
      <w:r w:rsidRPr="00C64A5D">
        <w:rPr>
          <w:rFonts w:ascii="Book Antiqua" w:hAnsi="Book Antiqua" w:cs="Times New Roman"/>
          <w:noProof/>
          <w:sz w:val="20"/>
          <w:szCs w:val="24"/>
        </w:rPr>
        <w:t xml:space="preserve">: Jurnal Ilmu Pendidikan dan Sosial Humaniora. </w:t>
      </w:r>
      <w:r w:rsidRPr="00C64A5D">
        <w:rPr>
          <w:rFonts w:ascii="Book Antiqua" w:hAnsi="Book Antiqua" w:cs="Times New Roman"/>
          <w:i/>
          <w:iCs/>
          <w:noProof/>
          <w:sz w:val="20"/>
          <w:szCs w:val="24"/>
        </w:rPr>
        <w:t>Jurnal Ilmu Pendidikan Dan Sosial Humaniora</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w:t>
      </w:r>
      <w:r w:rsidRPr="00C64A5D">
        <w:rPr>
          <w:rFonts w:ascii="Book Antiqua" w:hAnsi="Book Antiqua" w:cs="Times New Roman"/>
          <w:noProof/>
          <w:sz w:val="20"/>
          <w:szCs w:val="24"/>
        </w:rPr>
        <w:t>(1), 19–29. https://ejournal.stai-alkifayahriau.ac.id/index.php/alamin/article/view/231</w:t>
      </w:r>
    </w:p>
    <w:p w:rsidR="00C64A5D" w:rsidRPr="00700B3A" w:rsidRDefault="00C64A5D"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Ambriyani, N., Palawa, A. H., &amp; Anugrah, M. R. (2025). Teori pembelajaran sosial. </w:t>
      </w:r>
      <w:r w:rsidRPr="00700B3A">
        <w:rPr>
          <w:rFonts w:ascii="Book Antiqua" w:hAnsi="Book Antiqua"/>
          <w:i/>
          <w:iCs/>
          <w:color w:val="222222"/>
          <w:sz w:val="20"/>
          <w:szCs w:val="20"/>
          <w:shd w:val="clear" w:color="auto" w:fill="FFFFFF"/>
        </w:rPr>
        <w:t>Jurnal Pendidikan Sosial dan Humaniora</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4</w:t>
      </w:r>
      <w:r w:rsidRPr="00700B3A">
        <w:rPr>
          <w:rFonts w:ascii="Book Antiqua" w:hAnsi="Book Antiqua"/>
          <w:color w:val="222222"/>
          <w:sz w:val="20"/>
          <w:szCs w:val="20"/>
          <w:shd w:val="clear" w:color="auto" w:fill="FFFFFF"/>
        </w:rPr>
        <w:t>(4), 7334-7346.</w:t>
      </w:r>
    </w:p>
    <w:p w:rsidR="00C64A5D" w:rsidRPr="00700B3A" w:rsidRDefault="00C64A5D"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Astuti, T., Saputra, D., &amp; Soleh, M. (2022). Social learning dalam pembelajaran pada era new normal. </w:t>
      </w:r>
      <w:r w:rsidRPr="00700B3A">
        <w:rPr>
          <w:rFonts w:ascii="Book Antiqua" w:hAnsi="Book Antiqua"/>
          <w:i/>
          <w:iCs/>
          <w:color w:val="222222"/>
          <w:sz w:val="20"/>
          <w:szCs w:val="20"/>
          <w:shd w:val="clear" w:color="auto" w:fill="FFFFFF"/>
        </w:rPr>
        <w:t>Jurnal Binagogik</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9</w:t>
      </w:r>
      <w:r w:rsidRPr="00700B3A">
        <w:rPr>
          <w:rFonts w:ascii="Book Antiqua" w:hAnsi="Book Antiqua"/>
          <w:color w:val="222222"/>
          <w:sz w:val="20"/>
          <w:szCs w:val="20"/>
          <w:shd w:val="clear" w:color="auto" w:fill="FFFFFF"/>
        </w:rPr>
        <w:t>(1).</w:t>
      </w:r>
    </w:p>
    <w:p w:rsidR="00C64A5D" w:rsidRPr="006D065E" w:rsidRDefault="00C64A5D" w:rsidP="005212D1">
      <w:pPr>
        <w:widowControl w:val="0"/>
        <w:ind w:left="480" w:hanging="480"/>
        <w:jc w:val="both"/>
        <w:rPr>
          <w:rFonts w:ascii="Book Antiqua" w:hAnsi="Book Antiqua"/>
          <w:color w:val="222222"/>
          <w:sz w:val="20"/>
          <w:szCs w:val="20"/>
          <w:shd w:val="clear" w:color="auto" w:fill="FFFFFF"/>
        </w:rPr>
      </w:pPr>
      <w:r w:rsidRPr="006D065E">
        <w:rPr>
          <w:rFonts w:ascii="Book Antiqua" w:hAnsi="Book Antiqua"/>
          <w:color w:val="222222"/>
          <w:sz w:val="20"/>
          <w:szCs w:val="20"/>
          <w:shd w:val="clear" w:color="auto" w:fill="FFFFFF"/>
        </w:rPr>
        <w:t>Chen, K. Y., Toro-Moreno, M., &amp; Subramaniam, A. R. (2025). GitHub is an effective platform for collaborative and reproducible laboratory research. </w:t>
      </w:r>
      <w:r w:rsidRPr="006D065E">
        <w:rPr>
          <w:rFonts w:ascii="Book Antiqua" w:hAnsi="Book Antiqua"/>
          <w:i/>
          <w:iCs/>
          <w:color w:val="222222"/>
          <w:sz w:val="20"/>
          <w:szCs w:val="20"/>
          <w:shd w:val="clear" w:color="auto" w:fill="FFFFFF"/>
        </w:rPr>
        <w:t>ArXiv</w:t>
      </w:r>
      <w:r w:rsidRPr="006D065E">
        <w:rPr>
          <w:rFonts w:ascii="Book Antiqua" w:hAnsi="Book Antiqua"/>
          <w:color w:val="222222"/>
          <w:sz w:val="20"/>
          <w:szCs w:val="20"/>
          <w:shd w:val="clear" w:color="auto" w:fill="FFFFFF"/>
        </w:rPr>
        <w:t>, arXiv-2408.</w:t>
      </w:r>
    </w:p>
    <w:p w:rsidR="00C64A5D" w:rsidRDefault="00C64A5D"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Febrian Afriadi, Muhammad Fatih hidayah, &amp; Gusmaneli. (2024). Pembelajaran Kolaboratif Dalam Pendidikan Perguruan Tinggi. </w:t>
      </w:r>
      <w:r>
        <w:rPr>
          <w:rFonts w:ascii="Book Antiqua" w:eastAsia="Book Antiqua" w:hAnsi="Book Antiqua" w:cs="Book Antiqua"/>
          <w:i/>
          <w:iCs/>
          <w:sz w:val="20"/>
          <w:szCs w:val="20"/>
        </w:rPr>
        <w:t>Jurnal IHSAN Jurnal Pendidikan Islam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(3), 143–157. https://doi.org/10.61104/ihsan.v2i3.347</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Feliciano, J., Storey, M. A., &amp; Zagalsky, A. (2016). Student experiences using GitHub in software engineering courses: A case study. </w:t>
      </w:r>
      <w:r w:rsidRPr="00C64A5D">
        <w:rPr>
          <w:rFonts w:ascii="Book Antiqua" w:hAnsi="Book Antiqua" w:cs="Times New Roman"/>
          <w:i/>
          <w:iCs/>
          <w:noProof/>
          <w:sz w:val="20"/>
          <w:szCs w:val="24"/>
        </w:rPr>
        <w:t>Proceedings - International Conference on Software Engineering</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March</w:t>
      </w:r>
      <w:r w:rsidRPr="00C64A5D">
        <w:rPr>
          <w:rFonts w:ascii="Book Antiqua" w:hAnsi="Book Antiqua" w:cs="Times New Roman"/>
          <w:noProof/>
          <w:sz w:val="20"/>
          <w:szCs w:val="24"/>
        </w:rPr>
        <w:t>, 422–431. https://doi.org/10.1145/2889160.2889195</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Ika Sari. (2024). Interactive Web Presentation Creation Workshop To Provide Basic Understanding and Skills. </w:t>
      </w:r>
      <w:r w:rsidRPr="00C64A5D">
        <w:rPr>
          <w:rFonts w:ascii="Book Antiqua" w:hAnsi="Book Antiqua" w:cs="Times New Roman"/>
          <w:i/>
          <w:iCs/>
          <w:noProof/>
          <w:sz w:val="20"/>
          <w:szCs w:val="24"/>
        </w:rPr>
        <w:t>Jurnal Pengabdian Masyarakat Sains Dan Aplikasinya (JPMSA)</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4</w:t>
      </w:r>
      <w:r w:rsidRPr="00C64A5D">
        <w:rPr>
          <w:rFonts w:ascii="Book Antiqua" w:hAnsi="Book Antiqua" w:cs="Times New Roman"/>
          <w:noProof/>
          <w:sz w:val="20"/>
          <w:szCs w:val="24"/>
        </w:rPr>
        <w:t>(1), 14–18. https://doi.org/10.21009/jpmsa.v4i1.44206</w:t>
      </w:r>
    </w:p>
    <w:p w:rsidR="00C64A5D" w:rsidRPr="005212D1" w:rsidRDefault="00C64A5D" w:rsidP="005212D1">
      <w:pPr>
        <w:widowControl w:val="0"/>
        <w:spacing w:line="240" w:lineRule="auto"/>
        <w:ind w:left="480" w:hanging="480"/>
        <w:jc w:val="both"/>
        <w:rPr>
          <w:rFonts w:ascii="Book Antiqua" w:eastAsia="Book Antiqua" w:hAnsi="Book Antiqua" w:cs="Book Antiqua"/>
          <w:sz w:val="20"/>
          <w:szCs w:val="20"/>
        </w:rPr>
      </w:pPr>
      <w:r w:rsidRPr="005212D1">
        <w:rPr>
          <w:rFonts w:ascii="Book Antiqua" w:hAnsi="Book Antiqua"/>
          <w:color w:val="222222"/>
          <w:sz w:val="20"/>
          <w:szCs w:val="20"/>
          <w:shd w:val="clear" w:color="auto" w:fill="FFFFFF"/>
        </w:rPr>
        <w:t>Isnardi, I., &amp; Putra, M. (2025). Analisis Efektivitas Penggunaan Modul Kuliah, Chatgpt, Dan Github Copilot Dalam Pembelajaran Pemrograman Aplikasi Mobile. </w:t>
      </w:r>
      <w:r w:rsidRPr="005212D1">
        <w:rPr>
          <w:rFonts w:ascii="Book Antiqua" w:hAnsi="Book Antiqua"/>
          <w:i/>
          <w:iCs/>
          <w:color w:val="222222"/>
          <w:sz w:val="20"/>
          <w:szCs w:val="20"/>
          <w:shd w:val="clear" w:color="auto" w:fill="FFFFFF"/>
        </w:rPr>
        <w:t>Jurnal Ilmu Komputer dan Informatika| E-ISSN: 3063-9026</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2</w:t>
      </w:r>
      <w:r w:rsidRPr="005212D1">
        <w:rPr>
          <w:rFonts w:ascii="Book Antiqua" w:hAnsi="Book Antiqua"/>
          <w:color w:val="222222"/>
          <w:sz w:val="20"/>
          <w:szCs w:val="20"/>
          <w:shd w:val="clear" w:color="auto" w:fill="FFFFFF"/>
        </w:rPr>
        <w:t>(1), 1-6.</w:t>
      </w:r>
    </w:p>
    <w:p w:rsidR="00C64A5D" w:rsidRDefault="00C64A5D" w:rsidP="006D065E">
      <w:pPr>
        <w:widowControl w:val="0"/>
        <w:ind w:left="480" w:hanging="480"/>
        <w:jc w:val="both"/>
        <w:rPr>
          <w:rFonts w:ascii="Book Antiqua" w:eastAsia="Book Antiqua" w:hAnsi="Book Antiqua" w:cs="Book Antiqua"/>
          <w:sz w:val="20"/>
          <w:szCs w:val="20"/>
        </w:rPr>
      </w:pPr>
      <w:r w:rsidRPr="006D065E">
        <w:rPr>
          <w:rFonts w:ascii="Book Antiqua" w:hAnsi="Book Antiqua"/>
          <w:color w:val="222222"/>
          <w:sz w:val="20"/>
          <w:szCs w:val="20"/>
          <w:shd w:val="clear" w:color="auto" w:fill="FFFFFF"/>
        </w:rPr>
        <w:t xml:space="preserve">Khan, M., Akbar, M. A., &amp; Kasurinen, J. (2025). Integrating </w:t>
      </w:r>
      <w:r w:rsidRPr="006D065E">
        <w:rPr>
          <w:rFonts w:ascii="Book Antiqua" w:hAnsi="Book Antiqua"/>
          <w:color w:val="222222"/>
          <w:sz w:val="20"/>
          <w:szCs w:val="20"/>
          <w:shd w:val="clear" w:color="auto" w:fill="FFFFFF"/>
        </w:rPr>
        <w:lastRenderedPageBreak/>
        <w:t>Large Language Models in Software Engineering Education: A Pilot Study through GitHub Repositories Mining. </w:t>
      </w:r>
      <w:r w:rsidRPr="006D065E">
        <w:rPr>
          <w:rFonts w:ascii="Book Antiqua" w:hAnsi="Book Antiqua"/>
          <w:i/>
          <w:iCs/>
          <w:color w:val="222222"/>
          <w:sz w:val="20"/>
          <w:szCs w:val="20"/>
          <w:shd w:val="clear" w:color="auto" w:fill="FFFFFF"/>
        </w:rPr>
        <w:t>arXiv preprint arXiv:2509.04877</w:t>
      </w:r>
      <w:r w:rsidRPr="006D065E">
        <w:rPr>
          <w:rFonts w:ascii="Book Antiqua" w:hAnsi="Book Antiqua"/>
          <w:color w:val="222222"/>
          <w:sz w:val="20"/>
          <w:szCs w:val="20"/>
          <w:shd w:val="clear" w:color="auto" w:fill="FFFFFF"/>
        </w:rPr>
        <w:t>.</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Lestari Zira, S. Y. A. A. Y. S. N. H. R. N. L. A. M. N. (2025). Perbandingan Pendekatan Kualitatif dan Kuantitatif Dalam Penelitian Sosial. </w:t>
      </w:r>
      <w:r w:rsidRPr="00C64A5D">
        <w:rPr>
          <w:rFonts w:ascii="Book Antiqua" w:hAnsi="Book Antiqua" w:cs="Times New Roman"/>
          <w:i/>
          <w:iCs/>
          <w:noProof/>
          <w:sz w:val="20"/>
          <w:szCs w:val="24"/>
        </w:rPr>
        <w:t>Jurnal Pendidikan Indonesia, Teori, Penelitian Dan Inovasi</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5</w:t>
      </w:r>
      <w:r w:rsidRPr="00C64A5D">
        <w:rPr>
          <w:rFonts w:ascii="Book Antiqua" w:hAnsi="Book Antiqua" w:cs="Times New Roman"/>
          <w:noProof/>
          <w:sz w:val="20"/>
          <w:szCs w:val="24"/>
        </w:rPr>
        <w:t>(4), 3. https://doi.org/10.59818/jpi.v5i4.1759</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Magfiroh, N., Herlambang, A. D., &amp; Zulvarina, P. (2025). Pembentukan Kemampuan Abstraksi Siswa dalam Mata Pelajaran Pemrograman Web Melalui Penguatan Pengalaman Pemecahan Masalah. </w:t>
      </w:r>
      <w:r w:rsidRPr="00C64A5D">
        <w:rPr>
          <w:rFonts w:ascii="Book Antiqua" w:hAnsi="Book Antiqua" w:cs="Times New Roman"/>
          <w:i/>
          <w:iCs/>
          <w:noProof/>
          <w:sz w:val="20"/>
          <w:szCs w:val="24"/>
        </w:rPr>
        <w:t>Jurnal Pengembangan Teknologi Informasi Dan Ilmu Komputer</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9</w:t>
      </w:r>
      <w:r w:rsidRPr="00C64A5D">
        <w:rPr>
          <w:rFonts w:ascii="Book Antiqua" w:hAnsi="Book Antiqua" w:cs="Times New Roman"/>
          <w:noProof/>
          <w:sz w:val="20"/>
          <w:szCs w:val="24"/>
        </w:rPr>
        <w:t>(3), 1–10. https://j-ptiik.ub.ac.id/index.php/j-ptiik/article/view/14627</w:t>
      </w:r>
    </w:p>
    <w:p w:rsidR="00C64A5D" w:rsidRDefault="00C64A5D"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Manik, S., Sembiring, M., Padang, I., &amp; Manurung, L. (2022). Theory of Bandura’s Social Learning in The Process Of Teaching at SMA Methodist Berastagi Kabupaten Karo. </w:t>
      </w:r>
      <w:r>
        <w:rPr>
          <w:rFonts w:ascii="Book Antiqua" w:eastAsia="Book Antiqua" w:hAnsi="Book Antiqua" w:cs="Book Antiqua"/>
          <w:i/>
          <w:iCs/>
          <w:sz w:val="20"/>
          <w:szCs w:val="20"/>
        </w:rPr>
        <w:t>Jurnal Visi Pengabdian Kepada Masyarakat</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(2), 85–96. https://doi.org/10.51622/pengabdian.v3i2.729</w:t>
      </w:r>
    </w:p>
    <w:p w:rsidR="00C64A5D" w:rsidRPr="00700B3A" w:rsidRDefault="00C64A5D"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Muchtar, N. I., Yuliana, A., &amp; Hartono, R. (2025). BEHAVIORAL AND SOCIAL THEORIES OF LEARNING: KONSEP, PRINSIP, DAN IMPLEMENTASINYA DALAM PENDIDIKAN. </w:t>
      </w:r>
      <w:r w:rsidRPr="00700B3A">
        <w:rPr>
          <w:rFonts w:ascii="Book Antiqua" w:hAnsi="Book Antiqua"/>
          <w:i/>
          <w:iCs/>
          <w:color w:val="222222"/>
          <w:sz w:val="20"/>
          <w:szCs w:val="20"/>
          <w:shd w:val="clear" w:color="auto" w:fill="FFFFFF"/>
        </w:rPr>
        <w:t>Integrative Perspectives of Social and Science Journal</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2</w:t>
      </w:r>
      <w:r w:rsidRPr="00700B3A">
        <w:rPr>
          <w:rFonts w:ascii="Book Antiqua" w:hAnsi="Book Antiqua"/>
          <w:color w:val="222222"/>
          <w:sz w:val="20"/>
          <w:szCs w:val="20"/>
          <w:shd w:val="clear" w:color="auto" w:fill="FFFFFF"/>
        </w:rPr>
        <w:t>(06 November), 8774-8781.</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Muid, A., Muhammad, A. N., Habsy, A., Shofiyanah, D., Putra, M., &amp; Hidayatullah, N. (2025). Menganalisis Data Kualitatif. </w:t>
      </w:r>
      <w:r w:rsidRPr="00C64A5D">
        <w:rPr>
          <w:rFonts w:ascii="Book Antiqua" w:hAnsi="Book Antiqua" w:cs="Times New Roman"/>
          <w:i/>
          <w:iCs/>
          <w:noProof/>
          <w:sz w:val="20"/>
          <w:szCs w:val="24"/>
        </w:rPr>
        <w:t>Jippi Maziyatul Ilmi</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15</w:t>
      </w:r>
      <w:r w:rsidRPr="00C64A5D">
        <w:rPr>
          <w:rFonts w:ascii="Book Antiqua" w:hAnsi="Book Antiqua" w:cs="Times New Roman"/>
          <w:noProof/>
          <w:sz w:val="20"/>
          <w:szCs w:val="24"/>
        </w:rPr>
        <w:t>, 51–54. https://jurnal.maziyatulilmi.com/index.php/jippi/issue/view/15</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No, V., &amp; September, J. (2025). </w:t>
      </w:r>
      <w:r w:rsidRPr="00C64A5D">
        <w:rPr>
          <w:rFonts w:ascii="Book Antiqua" w:hAnsi="Book Antiqua" w:cs="Times New Roman"/>
          <w:i/>
          <w:iCs/>
          <w:noProof/>
          <w:sz w:val="20"/>
          <w:szCs w:val="24"/>
        </w:rPr>
        <w:t>Analisis Efektivitas Penggunaan Modul Kuliah , Chatgpt , Dan Github</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2</w:t>
      </w:r>
      <w:r w:rsidRPr="00C64A5D">
        <w:rPr>
          <w:rFonts w:ascii="Book Antiqua" w:hAnsi="Book Antiqua" w:cs="Times New Roman"/>
          <w:noProof/>
          <w:sz w:val="20"/>
          <w:szCs w:val="24"/>
        </w:rPr>
        <w:t>(1), 2–7.</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Nurrisa, F., &amp; Hermina, D. (2025). Pendekatan Kualitatif dalam Penelitian: Strategi, Tahapan, dan Analisis Data. </w:t>
      </w:r>
      <w:r w:rsidRPr="00C64A5D">
        <w:rPr>
          <w:rFonts w:ascii="Book Antiqua" w:hAnsi="Book Antiqua" w:cs="Times New Roman"/>
          <w:i/>
          <w:iCs/>
          <w:noProof/>
          <w:sz w:val="20"/>
          <w:szCs w:val="24"/>
        </w:rPr>
        <w:t>Jurnal Teknologi Pendidikan Dan Pembelajaran (JTTP)</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2</w:t>
      </w:r>
      <w:r w:rsidRPr="00C64A5D">
        <w:rPr>
          <w:rFonts w:ascii="Book Antiqua" w:hAnsi="Book Antiqua" w:cs="Times New Roman"/>
          <w:noProof/>
          <w:sz w:val="20"/>
          <w:szCs w:val="24"/>
        </w:rPr>
        <w:t>(3), 793–800.</w:t>
      </w:r>
    </w:p>
    <w:p w:rsidR="00C64A5D" w:rsidRDefault="00C64A5D"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 xml:space="preserve">Putri Kanaya Yose, Nirwana Herman, &amp; Neviyarni. (2024). Pandangan Teori Belajar Sosial Kognitif Albert Bandura. </w:t>
      </w:r>
      <w:r>
        <w:rPr>
          <w:rFonts w:ascii="Book Antiqua" w:eastAsia="Book Antiqua" w:hAnsi="Book Antiqua" w:cs="Book Antiqua"/>
          <w:i/>
          <w:iCs/>
          <w:sz w:val="20"/>
          <w:szCs w:val="20"/>
        </w:rPr>
        <w:t>Jurnal Pendidikan Sosial Dan Konseling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 no </w:t>
      </w:r>
      <w:r>
        <w:rPr>
          <w:rFonts w:ascii="Book Antiqua" w:eastAsia="Book Antiqua" w:hAnsi="Book Antiqua" w:cs="Book Antiqua"/>
          <w:i/>
          <w:iCs/>
          <w:sz w:val="20"/>
          <w:szCs w:val="20"/>
        </w:rPr>
        <w:t>3</w:t>
      </w:r>
      <w:r>
        <w:rPr>
          <w:rFonts w:ascii="Book Antiqua" w:eastAsia="Book Antiqua" w:hAnsi="Book Antiqua" w:cs="Book Antiqua"/>
          <w:sz w:val="20"/>
          <w:szCs w:val="20"/>
        </w:rPr>
        <w:t>(3), 1163–1167.</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Ramadhan &amp; Lestari. (2023). Strategi Pengumpulan Data dalam Penelitian Kualitatif Sosial. </w:t>
      </w:r>
      <w:r w:rsidRPr="00C64A5D">
        <w:rPr>
          <w:rFonts w:ascii="Book Antiqua" w:hAnsi="Book Antiqua" w:cs="Times New Roman"/>
          <w:i/>
          <w:iCs/>
          <w:noProof/>
          <w:sz w:val="20"/>
          <w:szCs w:val="24"/>
        </w:rPr>
        <w:t>Jurnal Penelitian Sosial</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19</w:t>
      </w:r>
      <w:r w:rsidRPr="00C64A5D">
        <w:rPr>
          <w:rFonts w:ascii="Book Antiqua" w:hAnsi="Book Antiqua" w:cs="Times New Roman"/>
          <w:noProof/>
          <w:sz w:val="20"/>
          <w:szCs w:val="24"/>
        </w:rPr>
        <w:t>(2), 68–78.</w:t>
      </w:r>
    </w:p>
    <w:p w:rsidR="00C64A5D" w:rsidRPr="006D065E" w:rsidRDefault="00C64A5D"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Sari, I. (2024). INTERACTIVE WEB PRESENTATION CREATION WORKSHOP TO PROVIDE BASIC UNDERSTANDING AND SKILLS: WORKSHOP PEMBUATAN WEB PRESENTASI INTERAKTIF UNTUK MEMBERIKAN PEMAHAMAN DAN KETERAMPILAN DASAR. </w:t>
      </w:r>
      <w:r w:rsidRPr="005212D1">
        <w:rPr>
          <w:rFonts w:ascii="Book Antiqua" w:hAnsi="Book Antiqua"/>
          <w:i/>
          <w:iCs/>
          <w:color w:val="222222"/>
          <w:sz w:val="20"/>
          <w:szCs w:val="20"/>
          <w:shd w:val="clear" w:color="auto" w:fill="FFFFFF"/>
        </w:rPr>
        <w:t>Jurnal Pengabdian Masyarakat Sains dan Aplikasinya (JPMSA)</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4</w:t>
      </w:r>
      <w:r w:rsidRPr="005212D1">
        <w:rPr>
          <w:rFonts w:ascii="Book Antiqua" w:hAnsi="Book Antiqua"/>
          <w:color w:val="222222"/>
          <w:sz w:val="20"/>
          <w:szCs w:val="20"/>
          <w:shd w:val="clear" w:color="auto" w:fill="FFFFFF"/>
        </w:rPr>
        <w:t>(1), 14-18.</w:t>
      </w:r>
    </w:p>
    <w:p w:rsidR="00C64A5D" w:rsidRDefault="00C64A5D"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Tina Suryani Siregar, Anike Renti Anita Sinaga, Apri Ananta Sitio, Icha Netanya Sianturi, &amp; Rajo Hasim Lubis. (2024). Model Pembelajaran Kolaboratif</w:t>
      </w:r>
      <w:r>
        <w:rPr>
          <w:rFonts w:ascii="Times New Roman" w:eastAsia="Times New Roman" w:hAnsi="Times New Roman" w:cs="Times New Roman"/>
          <w:sz w:val="20"/>
          <w:szCs w:val="20"/>
        </w:rPr>
        <w:t> </w:t>
      </w:r>
      <w:r>
        <w:rPr>
          <w:rFonts w:ascii="Book Antiqua" w:eastAsia="Book Antiqua" w:hAnsi="Book Antiqua" w:cs="Book Antiqua"/>
          <w:sz w:val="20"/>
          <w:szCs w:val="20"/>
        </w:rPr>
        <w:t xml:space="preserve">: Tinjauan Literatur. </w:t>
      </w:r>
      <w:r>
        <w:rPr>
          <w:rFonts w:ascii="Book Antiqua" w:eastAsia="Book Antiqua" w:hAnsi="Book Antiqua" w:cs="Book Antiqua"/>
          <w:i/>
          <w:iCs/>
          <w:sz w:val="20"/>
          <w:szCs w:val="20"/>
        </w:rPr>
        <w:t>Pentagon</w:t>
      </w:r>
      <w:r>
        <w:rPr>
          <w:rFonts w:ascii="Times New Roman" w:eastAsia="Times New Roman" w:hAnsi="Times New Roman" w:cs="Times New Roman"/>
          <w:i/>
          <w:iCs/>
          <w:sz w:val="20"/>
          <w:szCs w:val="20"/>
        </w:rPr>
        <w:t> </w:t>
      </w:r>
      <w:r>
        <w:rPr>
          <w:rFonts w:ascii="Book Antiqua" w:eastAsia="Book Antiqua" w:hAnsi="Book Antiqua" w:cs="Book Antiqua"/>
          <w:i/>
          <w:iCs/>
          <w:sz w:val="20"/>
          <w:szCs w:val="20"/>
        </w:rPr>
        <w:t>: Jurnal Matematika Dan Ilmu Pengetahuan Alam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(4), 207–219. </w:t>
      </w:r>
      <w:hyperlink r:id="rId11" w:history="1">
        <w:r w:rsidRPr="00AA02B1">
          <w:rPr>
            <w:rStyle w:val="Hyperlink"/>
            <w:rFonts w:ascii="Book Antiqua" w:eastAsia="Book Antiqua" w:hAnsi="Book Antiqua" w:cs="Book Antiqua"/>
            <w:sz w:val="20"/>
            <w:szCs w:val="20"/>
          </w:rPr>
          <w:t>https://doi.org/10.62383/pentagon.v2i4.326</w:t>
        </w:r>
      </w:hyperlink>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Tina Suryani Siregar, Anike Renti Anita Sinaga, Apri Ananta Sitio, Icha Netanya Sianturi, &amp; Rajo Hasim Lubis. (2024). Model Pembelajaran Kolaboratif</w:t>
      </w:r>
      <w:r w:rsidRPr="00C64A5D">
        <w:rPr>
          <w:rFonts w:ascii="Times New Roman" w:hAnsi="Times New Roman" w:cs="Times New Roman"/>
          <w:noProof/>
          <w:sz w:val="20"/>
          <w:szCs w:val="24"/>
        </w:rPr>
        <w:t> </w:t>
      </w:r>
      <w:r w:rsidRPr="00C64A5D">
        <w:rPr>
          <w:rFonts w:ascii="Book Antiqua" w:hAnsi="Book Antiqua" w:cs="Times New Roman"/>
          <w:noProof/>
          <w:sz w:val="20"/>
          <w:szCs w:val="24"/>
        </w:rPr>
        <w:t xml:space="preserve">: Tinjauan Literatur. </w:t>
      </w:r>
      <w:r w:rsidRPr="00C64A5D">
        <w:rPr>
          <w:rFonts w:ascii="Book Antiqua" w:hAnsi="Book Antiqua" w:cs="Times New Roman"/>
          <w:i/>
          <w:iCs/>
          <w:noProof/>
          <w:sz w:val="20"/>
          <w:szCs w:val="24"/>
        </w:rPr>
        <w:t>Pentagon</w:t>
      </w:r>
      <w:r w:rsidRPr="00C64A5D">
        <w:rPr>
          <w:rFonts w:ascii="Times New Roman" w:hAnsi="Times New Roman" w:cs="Times New Roman"/>
          <w:i/>
          <w:iCs/>
          <w:noProof/>
          <w:sz w:val="20"/>
          <w:szCs w:val="24"/>
        </w:rPr>
        <w:t> </w:t>
      </w:r>
      <w:r w:rsidRPr="00C64A5D">
        <w:rPr>
          <w:rFonts w:ascii="Book Antiqua" w:hAnsi="Book Antiqua" w:cs="Times New Roman"/>
          <w:i/>
          <w:iCs/>
          <w:noProof/>
          <w:sz w:val="20"/>
          <w:szCs w:val="24"/>
        </w:rPr>
        <w:t>: Jurnal Matematika Dan Ilmu Pengetahuan Alam</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2</w:t>
      </w:r>
      <w:r w:rsidRPr="00C64A5D">
        <w:rPr>
          <w:rFonts w:ascii="Book Antiqua" w:hAnsi="Book Antiqua" w:cs="Times New Roman"/>
          <w:noProof/>
          <w:sz w:val="20"/>
          <w:szCs w:val="24"/>
        </w:rPr>
        <w:t>(4), 207–219. https://doi.org/10.62383/pentagon.v2i4.326</w:t>
      </w:r>
    </w:p>
    <w:p w:rsidR="00C64A5D" w:rsidRDefault="00C64A5D"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Tohamba, M. R., &amp; Aksara, L. B. (2025). PENGARUH PENGGUNAAN GITHUB DAN EDUTRACK TERHADAP MOTIVASI MAHASISWA DALAM PROYEK PERANGKAT LUNAK. </w:t>
      </w:r>
      <w:r w:rsidRPr="005212D1">
        <w:rPr>
          <w:rFonts w:ascii="Book Antiqua" w:hAnsi="Book Antiqua"/>
          <w:i/>
          <w:iCs/>
          <w:color w:val="222222"/>
          <w:sz w:val="20"/>
          <w:szCs w:val="20"/>
          <w:shd w:val="clear" w:color="auto" w:fill="FFFFFF"/>
        </w:rPr>
        <w:t>AnoaTIK: Jurnal Teknologi Informasi dan Komputer</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3</w:t>
      </w:r>
      <w:r w:rsidRPr="005212D1">
        <w:rPr>
          <w:rFonts w:ascii="Book Antiqua" w:hAnsi="Book Antiqua"/>
          <w:color w:val="222222"/>
          <w:sz w:val="20"/>
          <w:szCs w:val="20"/>
          <w:shd w:val="clear" w:color="auto" w:fill="FFFFFF"/>
        </w:rPr>
        <w:t>(2), 99-105.</w:t>
      </w:r>
    </w:p>
    <w:p w:rsidR="008E06B6" w:rsidRDefault="00C64A5D" w:rsidP="00C64A5D">
      <w:pPr>
        <w:widowControl w:val="0"/>
        <w:ind w:left="480" w:hanging="480"/>
        <w:jc w:val="both"/>
        <w:rPr>
          <w:rFonts w:ascii="Book Antiqua" w:eastAsia="Book Antiqua" w:hAnsi="Book Antiqua" w:cs="Book Antiqua"/>
          <w:sz w:val="20"/>
          <w:szCs w:val="20"/>
        </w:rPr>
      </w:pPr>
      <w:r w:rsidRPr="00C64A5D">
        <w:rPr>
          <w:rFonts w:ascii="Book Antiqua" w:eastAsia="Book Antiqua" w:hAnsi="Book Antiqua" w:cs="Book Antiqua"/>
          <w:sz w:val="20"/>
          <w:szCs w:val="20"/>
        </w:rPr>
        <w:t xml:space="preserve">Tri, A., Lifere, S., Sven, B. E., Rosari, D., &amp; Siuk, I. K. (2026). </w:t>
      </w:r>
      <w:r w:rsidRPr="00C64A5D">
        <w:rPr>
          <w:rFonts w:ascii="Book Antiqua" w:eastAsia="Book Antiqua" w:hAnsi="Book Antiqua" w:cs="Book Antiqua"/>
          <w:i/>
          <w:iCs/>
          <w:sz w:val="20"/>
          <w:szCs w:val="20"/>
        </w:rPr>
        <w:t>ANALISIS PENERIMAAN PENGGUNAAN GITHUB PADA MAHASISWA MENGGUNAKAN EXTENDED THEORY OF PLANNED BEHAVIOR</w:t>
      </w:r>
      <w:r w:rsidRPr="00C64A5D">
        <w:rPr>
          <w:rFonts w:ascii="Book Antiqua" w:eastAsia="Book Antiqua" w:hAnsi="Book Antiqua" w:cs="Book Antiqua"/>
          <w:sz w:val="20"/>
          <w:szCs w:val="20"/>
        </w:rPr>
        <w:t xml:space="preserve">. </w:t>
      </w:r>
      <w:r w:rsidRPr="00C64A5D">
        <w:rPr>
          <w:rFonts w:ascii="Book Antiqua" w:eastAsia="Book Antiqua" w:hAnsi="Book Antiqua" w:cs="Book Antiqua"/>
          <w:i/>
          <w:iCs/>
          <w:sz w:val="20"/>
          <w:szCs w:val="20"/>
        </w:rPr>
        <w:t>3</w:t>
      </w:r>
      <w:r w:rsidRPr="00C64A5D">
        <w:rPr>
          <w:rFonts w:ascii="Book Antiqua" w:eastAsia="Book Antiqua" w:hAnsi="Book Antiqua" w:cs="Book Antiqua"/>
          <w:sz w:val="20"/>
          <w:szCs w:val="20"/>
        </w:rPr>
        <w:t>(1), 11–21.</w:t>
      </w:r>
    </w:p>
    <w:p w:rsidR="008E06B6" w:rsidRDefault="008E06B6">
      <w:pPr>
        <w:jc w:val="both"/>
        <w:rPr>
          <w:rFonts w:ascii="Book Antiqua" w:eastAsia="Book Antiqua" w:hAnsi="Book Antiqua" w:cs="Book Antiqua"/>
          <w:sz w:val="20"/>
          <w:szCs w:val="20"/>
        </w:rPr>
      </w:pPr>
    </w:p>
    <w:sectPr w:rsidR="008E06B6">
      <w:footerReference w:type="default" r:id="rId12"/>
      <w:pgSz w:w="8391" w:h="11906"/>
      <w:pgMar w:top="1123" w:right="1411" w:bottom="1123" w:left="1411"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F48DB" w:rsidRDefault="002F48DB">
      <w:pPr>
        <w:spacing w:line="240" w:lineRule="auto"/>
      </w:pPr>
      <w:r>
        <w:separator/>
      </w:r>
    </w:p>
  </w:endnote>
  <w:endnote w:type="continuationSeparator" w:id="0">
    <w:p w:rsidR="002F48DB" w:rsidRDefault="002F48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76CDDC0-0751-45AA-8314-C48003EBD1F6}"/>
  </w:font>
  <w:font w:name="Book Antiqua">
    <w:panose1 w:val="02040602050305030304"/>
    <w:charset w:val="00"/>
    <w:family w:val="roman"/>
    <w:pitch w:val="variable"/>
    <w:sig w:usb0="00000287" w:usb1="00000000" w:usb2="00000000" w:usb3="00000000" w:csb0="0000009F" w:csb1="00000000"/>
    <w:embedRegular r:id="rId2" w:fontKey="{4E0D246F-706C-4EF8-B084-53FE7E7FA7D7}"/>
    <w:embedBold r:id="rId3" w:fontKey="{75910DB6-F8F5-4392-9AF0-19594B195236}"/>
    <w:embedItalic r:id="rId4" w:fontKey="{F91F815F-94EA-4C90-A3ED-66BD1B178325}"/>
    <w:embedBoldItalic r:id="rId5" w:fontKey="{41470910-3A63-47F6-8A0F-5F97D2774D6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F4EC0A65-5A5E-404B-9D11-ED37FE49763A}"/>
  </w:font>
  <w:font w:name="Cambria">
    <w:panose1 w:val="02040503050406030204"/>
    <w:charset w:val="00"/>
    <w:family w:val="roman"/>
    <w:pitch w:val="variable"/>
    <w:sig w:usb0="E00006FF" w:usb1="420024FF" w:usb2="02000000" w:usb3="00000000" w:csb0="0000019F" w:csb1="00000000"/>
    <w:embedRegular r:id="rId7" w:fontKey="{4455D48F-09E2-4A04-84A0-0C81D788AD9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06B6" w:rsidRDefault="00CD48E5">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fldChar w:fldCharType="begin"/>
    </w:r>
    <w:r>
      <w:rPr>
        <w:rFonts w:ascii="Times New Roman" w:eastAsia="Times New Roman" w:hAnsi="Times New Roman" w:cs="Times New Roman"/>
        <w:b/>
        <w:bCs/>
        <w:color w:val="000000"/>
        <w:sz w:val="20"/>
        <w:szCs w:val="20"/>
      </w:rPr>
      <w:instrText>PAGE</w:instrText>
    </w:r>
    <w:r>
      <w:rPr>
        <w:rFonts w:ascii="Times New Roman" w:eastAsia="Times New Roman" w:hAnsi="Times New Roman" w:cs="Times New Roman"/>
        <w:b/>
        <w:bCs/>
        <w:color w:val="000000"/>
        <w:sz w:val="20"/>
        <w:szCs w:val="20"/>
      </w:rPr>
      <w:fldChar w:fldCharType="separate"/>
    </w:r>
    <w:r w:rsidR="00AF1737">
      <w:rPr>
        <w:rFonts w:ascii="Times New Roman" w:eastAsia="Times New Roman" w:hAnsi="Times New Roman" w:cs="Times New Roman"/>
        <w:b/>
        <w:bCs/>
        <w:noProof/>
        <w:color w:val="000000"/>
        <w:sz w:val="20"/>
        <w:szCs w:val="20"/>
      </w:rPr>
      <w:t>15</w:t>
    </w:r>
    <w:r>
      <w:rPr>
        <w:rFonts w:ascii="Times New Roman" w:eastAsia="Times New Roman" w:hAnsi="Times New Roman" w:cs="Times New Roman"/>
        <w:b/>
        <w:bCs/>
        <w:color w:val="000000"/>
        <w:sz w:val="20"/>
        <w:szCs w:val="20"/>
      </w:rPr>
      <w:fldChar w:fldCharType="end"/>
    </w:r>
  </w:p>
  <w:p w:rsidR="008E06B6" w:rsidRDefault="008E06B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F48DB" w:rsidRDefault="002F48DB">
      <w:pPr>
        <w:spacing w:line="240" w:lineRule="auto"/>
      </w:pPr>
      <w:r>
        <w:separator/>
      </w:r>
    </w:p>
  </w:footnote>
  <w:footnote w:type="continuationSeparator" w:id="0">
    <w:p w:rsidR="002F48DB" w:rsidRDefault="002F48D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30B86"/>
    <w:multiLevelType w:val="multilevel"/>
    <w:tmpl w:val="B0704DCC"/>
    <w:lvl w:ilvl="0">
      <w:start w:val="1"/>
      <w:numFmt w:val="decimal"/>
      <w:lvlText w:val="%1."/>
      <w:lvlJc w:val="left"/>
      <w:pPr>
        <w:ind w:left="1440" w:hanging="360"/>
      </w:pPr>
      <w:rPr>
        <w:rFonts w:ascii="Times New Roman" w:eastAsia="Times New Roman" w:hAnsi="Times New Roman" w:cs="Times New Roman" w:hint="default"/>
        <w:b/>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1" w15:restartNumberingAfterBreak="0">
    <w:nsid w:val="00F1555A"/>
    <w:multiLevelType w:val="hybridMultilevel"/>
    <w:tmpl w:val="30269A4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DF0975"/>
    <w:multiLevelType w:val="multilevel"/>
    <w:tmpl w:val="F33269B6"/>
    <w:lvl w:ilvl="0">
      <w:start w:val="1"/>
      <w:numFmt w:val="decimal"/>
      <w:lvlText w:val="%1."/>
      <w:lvlJc w:val="left"/>
      <w:pPr>
        <w:ind w:left="1440" w:hanging="360"/>
      </w:pPr>
      <w:rPr>
        <w:rFonts w:ascii="Times New Roman" w:eastAsia="Times New Roman" w:hAnsi="Times New Roman" w:cs="Times New Roman" w:hint="default"/>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3" w15:restartNumberingAfterBreak="0">
    <w:nsid w:val="026E6158"/>
    <w:multiLevelType w:val="hybridMultilevel"/>
    <w:tmpl w:val="E958582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713E10"/>
    <w:multiLevelType w:val="multilevel"/>
    <w:tmpl w:val="5114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9F7A51"/>
    <w:multiLevelType w:val="multilevel"/>
    <w:tmpl w:val="8EA0082E"/>
    <w:lvl w:ilvl="0">
      <w:start w:val="1"/>
      <w:numFmt w:val="decimal"/>
      <w:lvlText w:val="%1."/>
      <w:lvlJc w:val="left"/>
      <w:pPr>
        <w:ind w:left="1440" w:hanging="360"/>
      </w:pPr>
      <w:rPr>
        <w:rFonts w:ascii="Times New Roman" w:eastAsia="Times New Roman" w:hAnsi="Times New Roman" w:cs="Times New Roman"/>
      </w:rPr>
    </w:lvl>
    <w:lvl w:ilvl="1">
      <w:start w:val="1"/>
      <w:numFmt w:val="decimal"/>
      <w:lvlText w:val="%2."/>
      <w:lvlJc w:val="left"/>
      <w:pPr>
        <w:ind w:left="2160" w:hanging="360"/>
      </w:pPr>
    </w:lvl>
    <w:lvl w:ilvl="2">
      <w:start w:val="1"/>
      <w:numFmt w:val="decimal"/>
      <w:lvlText w:val="%3."/>
      <w:lvlJc w:val="left"/>
      <w:pPr>
        <w:ind w:left="2880" w:hanging="360"/>
      </w:pPr>
    </w:lvl>
    <w:lvl w:ilvl="3">
      <w:start w:val="1"/>
      <w:numFmt w:val="decimal"/>
      <w:lvlText w:val="%4."/>
      <w:lvlJc w:val="left"/>
      <w:pPr>
        <w:ind w:left="3600" w:hanging="360"/>
      </w:pPr>
    </w:lvl>
    <w:lvl w:ilvl="4">
      <w:start w:val="1"/>
      <w:numFmt w:val="decimal"/>
      <w:lvlText w:val="%5."/>
      <w:lvlJc w:val="left"/>
      <w:pPr>
        <w:ind w:left="4320" w:hanging="360"/>
      </w:pPr>
    </w:lvl>
    <w:lvl w:ilvl="5">
      <w:start w:val="1"/>
      <w:numFmt w:val="decimal"/>
      <w:lvlText w:val="%6."/>
      <w:lvlJc w:val="left"/>
      <w:pPr>
        <w:ind w:left="5040" w:hanging="360"/>
      </w:pPr>
    </w:lvl>
    <w:lvl w:ilvl="6">
      <w:start w:val="1"/>
      <w:numFmt w:val="decimal"/>
      <w:lvlText w:val="%7."/>
      <w:lvlJc w:val="left"/>
      <w:pPr>
        <w:ind w:left="5760" w:hanging="360"/>
      </w:pPr>
    </w:lvl>
    <w:lvl w:ilvl="7">
      <w:start w:val="1"/>
      <w:numFmt w:val="decimal"/>
      <w:lvlText w:val="%8."/>
      <w:lvlJc w:val="left"/>
      <w:pPr>
        <w:ind w:left="6480" w:hanging="360"/>
      </w:pPr>
    </w:lvl>
    <w:lvl w:ilvl="8">
      <w:start w:val="1"/>
      <w:numFmt w:val="decimal"/>
      <w:lvlText w:val="%9."/>
      <w:lvlJc w:val="left"/>
      <w:pPr>
        <w:ind w:left="7200" w:hanging="360"/>
      </w:pPr>
    </w:lvl>
  </w:abstractNum>
  <w:abstractNum w:abstractNumId="6" w15:restartNumberingAfterBreak="0">
    <w:nsid w:val="0EEE7380"/>
    <w:multiLevelType w:val="hybridMultilevel"/>
    <w:tmpl w:val="6F7ED272"/>
    <w:lvl w:ilvl="0" w:tplc="4AEA5C0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1C4F54"/>
    <w:multiLevelType w:val="multilevel"/>
    <w:tmpl w:val="17207E0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8" w15:restartNumberingAfterBreak="0">
    <w:nsid w:val="1E8A391D"/>
    <w:multiLevelType w:val="multilevel"/>
    <w:tmpl w:val="9190B57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 w15:restartNumberingAfterBreak="0">
    <w:nsid w:val="209E09F8"/>
    <w:multiLevelType w:val="hybridMultilevel"/>
    <w:tmpl w:val="612E7D9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1043E4D"/>
    <w:multiLevelType w:val="hybridMultilevel"/>
    <w:tmpl w:val="27241D00"/>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6831B37"/>
    <w:multiLevelType w:val="hybridMultilevel"/>
    <w:tmpl w:val="50A0795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9223D65"/>
    <w:multiLevelType w:val="hybridMultilevel"/>
    <w:tmpl w:val="062406EA"/>
    <w:lvl w:ilvl="0" w:tplc="E32E0EFA">
      <w:start w:val="1"/>
      <w:numFmt w:val="upp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C3A6507"/>
    <w:multiLevelType w:val="multilevel"/>
    <w:tmpl w:val="F3BE560A"/>
    <w:lvl w:ilvl="0">
      <w:start w:val="1"/>
      <w:numFmt w:val="decimal"/>
      <w:lvlText w:val="%1."/>
      <w:lvlJc w:val="left"/>
      <w:pPr>
        <w:ind w:left="1800" w:hanging="360"/>
      </w:pPr>
      <w:rPr>
        <w:rFonts w:ascii="Book Antiqua" w:eastAsia="Book Antiqua" w:hAnsi="Book Antiqua" w:cs="Book Antiqua"/>
        <w:b/>
        <w:bCs/>
      </w:rPr>
    </w:lvl>
    <w:lvl w:ilvl="1">
      <w:start w:val="1"/>
      <w:numFmt w:val="decimal"/>
      <w:lvlText w:val="%2."/>
      <w:lvlJc w:val="left"/>
      <w:pPr>
        <w:ind w:left="2520" w:hanging="360"/>
      </w:pPr>
    </w:lvl>
    <w:lvl w:ilvl="2">
      <w:start w:val="1"/>
      <w:numFmt w:val="decimal"/>
      <w:lvlText w:val="%3."/>
      <w:lvlJc w:val="left"/>
      <w:pPr>
        <w:ind w:left="3240" w:hanging="360"/>
      </w:pPr>
    </w:lvl>
    <w:lvl w:ilvl="3">
      <w:start w:val="1"/>
      <w:numFmt w:val="decimal"/>
      <w:lvlText w:val="%4."/>
      <w:lvlJc w:val="left"/>
      <w:pPr>
        <w:ind w:left="3960" w:hanging="360"/>
      </w:pPr>
    </w:lvl>
    <w:lvl w:ilvl="4">
      <w:start w:val="1"/>
      <w:numFmt w:val="decimal"/>
      <w:lvlText w:val="%5."/>
      <w:lvlJc w:val="left"/>
      <w:pPr>
        <w:ind w:left="4680" w:hanging="360"/>
      </w:pPr>
    </w:lvl>
    <w:lvl w:ilvl="5">
      <w:start w:val="1"/>
      <w:numFmt w:val="decimal"/>
      <w:lvlText w:val="%6."/>
      <w:lvlJc w:val="left"/>
      <w:pPr>
        <w:ind w:left="5400" w:hanging="360"/>
      </w:pPr>
    </w:lvl>
    <w:lvl w:ilvl="6">
      <w:start w:val="1"/>
      <w:numFmt w:val="decimal"/>
      <w:lvlText w:val="%7."/>
      <w:lvlJc w:val="left"/>
      <w:pPr>
        <w:ind w:left="6120" w:hanging="360"/>
      </w:pPr>
    </w:lvl>
    <w:lvl w:ilvl="7">
      <w:start w:val="1"/>
      <w:numFmt w:val="decimal"/>
      <w:lvlText w:val="%8."/>
      <w:lvlJc w:val="left"/>
      <w:pPr>
        <w:ind w:left="6840" w:hanging="360"/>
      </w:pPr>
    </w:lvl>
    <w:lvl w:ilvl="8">
      <w:start w:val="1"/>
      <w:numFmt w:val="decimal"/>
      <w:lvlText w:val="%9."/>
      <w:lvlJc w:val="left"/>
      <w:pPr>
        <w:ind w:left="7560" w:hanging="360"/>
      </w:pPr>
    </w:lvl>
  </w:abstractNum>
  <w:abstractNum w:abstractNumId="14" w15:restartNumberingAfterBreak="0">
    <w:nsid w:val="399A052F"/>
    <w:multiLevelType w:val="multilevel"/>
    <w:tmpl w:val="FC305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3413C6"/>
    <w:multiLevelType w:val="multilevel"/>
    <w:tmpl w:val="9B802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647DAA"/>
    <w:multiLevelType w:val="hybridMultilevel"/>
    <w:tmpl w:val="6F7ED272"/>
    <w:lvl w:ilvl="0" w:tplc="4AEA5C0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4023DAC"/>
    <w:multiLevelType w:val="multilevel"/>
    <w:tmpl w:val="F00697AA"/>
    <w:lvl w:ilvl="0">
      <w:start w:val="2"/>
      <w:numFmt w:val="decimal"/>
      <w:lvlText w:val="%1."/>
      <w:lvlJc w:val="left"/>
      <w:pPr>
        <w:ind w:left="540" w:hanging="540"/>
      </w:pPr>
    </w:lvl>
    <w:lvl w:ilvl="1">
      <w:start w:val="1"/>
      <w:numFmt w:val="upperLetter"/>
      <w:lvlText w:val="%2."/>
      <w:lvlJc w:val="left"/>
      <w:pPr>
        <w:ind w:left="1440" w:hanging="720"/>
      </w:pPr>
      <w:rPr>
        <w:rFonts w:ascii="Book Antiqua" w:eastAsia="Book Antiqua" w:hAnsi="Book Antiqua" w:cs="Book Antiqua"/>
      </w:rPr>
    </w:lvl>
    <w:lvl w:ilvl="2">
      <w:start w:val="1"/>
      <w:numFmt w:val="decimal"/>
      <w:lvlText w:val="%1.%2.%3."/>
      <w:lvlJc w:val="left"/>
      <w:pPr>
        <w:ind w:left="2520" w:hanging="1080"/>
      </w:pPr>
      <w:rPr>
        <w:i w:val="0"/>
        <w:iCs w:val="0"/>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400" w:hanging="1800"/>
      </w:pPr>
    </w:lvl>
    <w:lvl w:ilvl="6">
      <w:start w:val="1"/>
      <w:numFmt w:val="decimal"/>
      <w:lvlText w:val="%1.%2.%3.%4.%5.%6.%7."/>
      <w:lvlJc w:val="left"/>
      <w:pPr>
        <w:ind w:left="6480" w:hanging="216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8" w15:restartNumberingAfterBreak="0">
    <w:nsid w:val="46753617"/>
    <w:multiLevelType w:val="hybridMultilevel"/>
    <w:tmpl w:val="3A5C419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24160CD"/>
    <w:multiLevelType w:val="hybridMultilevel"/>
    <w:tmpl w:val="33BE8886"/>
    <w:lvl w:ilvl="0" w:tplc="C5BC76B4">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354141B"/>
    <w:multiLevelType w:val="multilevel"/>
    <w:tmpl w:val="E7D0B31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57F051FF"/>
    <w:multiLevelType w:val="multilevel"/>
    <w:tmpl w:val="BCBAB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ED1DCD"/>
    <w:multiLevelType w:val="multilevel"/>
    <w:tmpl w:val="E398F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FE1C4B"/>
    <w:multiLevelType w:val="multilevel"/>
    <w:tmpl w:val="242045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5B7D152E"/>
    <w:multiLevelType w:val="hybridMultilevel"/>
    <w:tmpl w:val="7D185F40"/>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0097AC0"/>
    <w:multiLevelType w:val="multilevel"/>
    <w:tmpl w:val="B5B08E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554539"/>
    <w:multiLevelType w:val="hybridMultilevel"/>
    <w:tmpl w:val="BF7C6A1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412CC4"/>
    <w:multiLevelType w:val="hybridMultilevel"/>
    <w:tmpl w:val="6F7ED272"/>
    <w:lvl w:ilvl="0" w:tplc="4AEA5C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A3A0480"/>
    <w:multiLevelType w:val="multilevel"/>
    <w:tmpl w:val="CA083E9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6DF06377"/>
    <w:multiLevelType w:val="multilevel"/>
    <w:tmpl w:val="B5B08E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4E4145"/>
    <w:multiLevelType w:val="hybridMultilevel"/>
    <w:tmpl w:val="741CD22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5976768"/>
    <w:multiLevelType w:val="multilevel"/>
    <w:tmpl w:val="774C1FB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7A5B4F25"/>
    <w:multiLevelType w:val="hybridMultilevel"/>
    <w:tmpl w:val="1BCCAEB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AF731B5"/>
    <w:multiLevelType w:val="multilevel"/>
    <w:tmpl w:val="797883CC"/>
    <w:lvl w:ilvl="0">
      <w:start w:val="1"/>
      <w:numFmt w:val="decimal"/>
      <w:lvlText w:val="%1."/>
      <w:lvlJc w:val="left"/>
      <w:pPr>
        <w:ind w:left="540" w:hanging="540"/>
      </w:pPr>
      <w:rPr>
        <w:b w:val="0"/>
        <w:bCs w:val="0"/>
      </w:rPr>
    </w:lvl>
    <w:lvl w:ilvl="1">
      <w:start w:val="1"/>
      <w:numFmt w:val="decimal"/>
      <w:lvlText w:val="%1.%2."/>
      <w:lvlJc w:val="left"/>
      <w:pPr>
        <w:ind w:left="1440" w:hanging="720"/>
      </w:pPr>
      <w:rPr>
        <w:b/>
        <w:bCs/>
      </w:rPr>
    </w:lvl>
    <w:lvl w:ilvl="2">
      <w:start w:val="1"/>
      <w:numFmt w:val="decimal"/>
      <w:lvlText w:val="%1.%2.%3."/>
      <w:lvlJc w:val="left"/>
      <w:pPr>
        <w:ind w:left="2520" w:hanging="1080"/>
      </w:pPr>
      <w:rPr>
        <w:b w:val="0"/>
        <w:bCs w:val="0"/>
      </w:rPr>
    </w:lvl>
    <w:lvl w:ilvl="3">
      <w:start w:val="1"/>
      <w:numFmt w:val="decimal"/>
      <w:lvlText w:val="%1.%2.%3.%4."/>
      <w:lvlJc w:val="left"/>
      <w:pPr>
        <w:ind w:left="3240" w:hanging="1080"/>
      </w:pPr>
      <w:rPr>
        <w:b w:val="0"/>
        <w:bCs w:val="0"/>
      </w:rPr>
    </w:lvl>
    <w:lvl w:ilvl="4">
      <w:start w:val="1"/>
      <w:numFmt w:val="decimal"/>
      <w:lvlText w:val="%1.%2.%3.%4.%5."/>
      <w:lvlJc w:val="left"/>
      <w:pPr>
        <w:ind w:left="4320" w:hanging="1440"/>
      </w:pPr>
      <w:rPr>
        <w:b w:val="0"/>
        <w:bCs w:val="0"/>
      </w:rPr>
    </w:lvl>
    <w:lvl w:ilvl="5">
      <w:start w:val="1"/>
      <w:numFmt w:val="decimal"/>
      <w:lvlText w:val="%1.%2.%3.%4.%5.%6."/>
      <w:lvlJc w:val="left"/>
      <w:pPr>
        <w:ind w:left="5400" w:hanging="1800"/>
      </w:pPr>
      <w:rPr>
        <w:b w:val="0"/>
        <w:bCs w:val="0"/>
      </w:rPr>
    </w:lvl>
    <w:lvl w:ilvl="6">
      <w:start w:val="1"/>
      <w:numFmt w:val="decimal"/>
      <w:lvlText w:val="%1.%2.%3.%4.%5.%6.%7."/>
      <w:lvlJc w:val="left"/>
      <w:pPr>
        <w:ind w:left="6480" w:hanging="2160"/>
      </w:pPr>
      <w:rPr>
        <w:b w:val="0"/>
        <w:bCs w:val="0"/>
      </w:rPr>
    </w:lvl>
    <w:lvl w:ilvl="7">
      <w:start w:val="1"/>
      <w:numFmt w:val="decimal"/>
      <w:lvlText w:val="%1.%2.%3.%4.%5.%6.%7.%8."/>
      <w:lvlJc w:val="left"/>
      <w:pPr>
        <w:ind w:left="7200" w:hanging="2160"/>
      </w:pPr>
      <w:rPr>
        <w:b w:val="0"/>
        <w:bCs w:val="0"/>
      </w:rPr>
    </w:lvl>
    <w:lvl w:ilvl="8">
      <w:start w:val="1"/>
      <w:numFmt w:val="decimal"/>
      <w:lvlText w:val="%1.%2.%3.%4.%5.%6.%7.%8.%9."/>
      <w:lvlJc w:val="left"/>
      <w:pPr>
        <w:ind w:left="8280" w:hanging="2520"/>
      </w:pPr>
      <w:rPr>
        <w:b w:val="0"/>
        <w:bCs w:val="0"/>
      </w:rPr>
    </w:lvl>
  </w:abstractNum>
  <w:num w:numId="1">
    <w:abstractNumId w:val="23"/>
  </w:num>
  <w:num w:numId="2">
    <w:abstractNumId w:val="28"/>
  </w:num>
  <w:num w:numId="3">
    <w:abstractNumId w:val="33"/>
  </w:num>
  <w:num w:numId="4">
    <w:abstractNumId w:val="17"/>
  </w:num>
  <w:num w:numId="5">
    <w:abstractNumId w:val="8"/>
  </w:num>
  <w:num w:numId="6">
    <w:abstractNumId w:val="5"/>
  </w:num>
  <w:num w:numId="7">
    <w:abstractNumId w:val="7"/>
  </w:num>
  <w:num w:numId="8">
    <w:abstractNumId w:val="13"/>
  </w:num>
  <w:num w:numId="9">
    <w:abstractNumId w:val="12"/>
  </w:num>
  <w:num w:numId="10">
    <w:abstractNumId w:val="19"/>
  </w:num>
  <w:num w:numId="11">
    <w:abstractNumId w:val="2"/>
  </w:num>
  <w:num w:numId="12">
    <w:abstractNumId w:val="0"/>
  </w:num>
  <w:num w:numId="13">
    <w:abstractNumId w:val="27"/>
  </w:num>
  <w:num w:numId="14">
    <w:abstractNumId w:val="22"/>
  </w:num>
  <w:num w:numId="15">
    <w:abstractNumId w:val="15"/>
  </w:num>
  <w:num w:numId="16">
    <w:abstractNumId w:val="14"/>
  </w:num>
  <w:num w:numId="17">
    <w:abstractNumId w:val="25"/>
  </w:num>
  <w:num w:numId="18">
    <w:abstractNumId w:val="29"/>
  </w:num>
  <w:num w:numId="19">
    <w:abstractNumId w:val="6"/>
  </w:num>
  <w:num w:numId="20">
    <w:abstractNumId w:val="16"/>
  </w:num>
  <w:num w:numId="21">
    <w:abstractNumId w:val="20"/>
  </w:num>
  <w:num w:numId="22">
    <w:abstractNumId w:val="31"/>
  </w:num>
  <w:num w:numId="23">
    <w:abstractNumId w:val="21"/>
  </w:num>
  <w:num w:numId="24">
    <w:abstractNumId w:val="4"/>
  </w:num>
  <w:num w:numId="25">
    <w:abstractNumId w:val="11"/>
  </w:num>
  <w:num w:numId="26">
    <w:abstractNumId w:val="9"/>
  </w:num>
  <w:num w:numId="27">
    <w:abstractNumId w:val="32"/>
  </w:num>
  <w:num w:numId="28">
    <w:abstractNumId w:val="26"/>
  </w:num>
  <w:num w:numId="29">
    <w:abstractNumId w:val="24"/>
  </w:num>
  <w:num w:numId="30">
    <w:abstractNumId w:val="30"/>
  </w:num>
  <w:num w:numId="31">
    <w:abstractNumId w:val="10"/>
  </w:num>
  <w:num w:numId="32">
    <w:abstractNumId w:val="1"/>
  </w:num>
  <w:num w:numId="33">
    <w:abstractNumId w:val="18"/>
  </w:num>
  <w:num w:numId="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6B6"/>
    <w:rsid w:val="0002782B"/>
    <w:rsid w:val="00033CA8"/>
    <w:rsid w:val="000874B6"/>
    <w:rsid w:val="00127056"/>
    <w:rsid w:val="001976C1"/>
    <w:rsid w:val="001C1D22"/>
    <w:rsid w:val="00223B7E"/>
    <w:rsid w:val="00287FDF"/>
    <w:rsid w:val="002B5B9C"/>
    <w:rsid w:val="002F48DB"/>
    <w:rsid w:val="003255CC"/>
    <w:rsid w:val="003477A8"/>
    <w:rsid w:val="0035773E"/>
    <w:rsid w:val="00366FEB"/>
    <w:rsid w:val="0037093F"/>
    <w:rsid w:val="0041703B"/>
    <w:rsid w:val="004421CC"/>
    <w:rsid w:val="00491BC4"/>
    <w:rsid w:val="004F1FF0"/>
    <w:rsid w:val="005212D1"/>
    <w:rsid w:val="005806D6"/>
    <w:rsid w:val="006B0915"/>
    <w:rsid w:val="006D065E"/>
    <w:rsid w:val="00700B3A"/>
    <w:rsid w:val="007E22CE"/>
    <w:rsid w:val="007F05C5"/>
    <w:rsid w:val="00806B52"/>
    <w:rsid w:val="00861098"/>
    <w:rsid w:val="008D0994"/>
    <w:rsid w:val="008E06B6"/>
    <w:rsid w:val="008E2C79"/>
    <w:rsid w:val="00903EBC"/>
    <w:rsid w:val="00950B4B"/>
    <w:rsid w:val="009D471B"/>
    <w:rsid w:val="00A879BE"/>
    <w:rsid w:val="00AF1737"/>
    <w:rsid w:val="00B87E31"/>
    <w:rsid w:val="00BB2C0D"/>
    <w:rsid w:val="00BE5709"/>
    <w:rsid w:val="00C0474D"/>
    <w:rsid w:val="00C15F5D"/>
    <w:rsid w:val="00C30F1B"/>
    <w:rsid w:val="00C64A5D"/>
    <w:rsid w:val="00CD48E5"/>
    <w:rsid w:val="00D62E70"/>
    <w:rsid w:val="00D81590"/>
    <w:rsid w:val="00DD0A17"/>
    <w:rsid w:val="00E7679F"/>
    <w:rsid w:val="00EA05AF"/>
    <w:rsid w:val="00F12639"/>
    <w:rsid w:val="00F91E5A"/>
    <w:rsid w:val="00F942E0"/>
    <w:rsid w:val="00FB0587"/>
    <w:rsid w:val="00FE2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1343D47-BB1A-437A-8382-CF9A48B23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C64A5D"/>
  </w:style>
  <w:style w:type="paragraph" w:styleId="Heading1">
    <w:name w:val="heading 1"/>
    <w:basedOn w:val="Normal"/>
    <w:next w:val="Normal"/>
    <w:rsid w:val="00EA05AF"/>
    <w:pPr>
      <w:keepNext/>
      <w:keepLines/>
      <w:spacing w:before="400" w:after="120"/>
      <w:jc w:val="center"/>
      <w:outlineLvl w:val="0"/>
    </w:pPr>
    <w:rPr>
      <w:rFonts w:ascii="Book Antiqua" w:hAnsi="Book Antiqua"/>
      <w:b/>
      <w:sz w:val="20"/>
      <w:szCs w:val="40"/>
    </w:rPr>
  </w:style>
  <w:style w:type="paragraph" w:styleId="Heading2">
    <w:name w:val="heading 2"/>
    <w:basedOn w:val="Normal"/>
    <w:next w:val="Normal"/>
    <w:rsid w:val="00EA05AF"/>
    <w:pPr>
      <w:keepNext/>
      <w:keepLines/>
      <w:spacing w:before="360" w:after="120"/>
      <w:outlineLvl w:val="1"/>
    </w:pPr>
    <w:rPr>
      <w:rFonts w:ascii="Book Antiqua" w:hAnsi="Book Antiqua"/>
      <w:b/>
      <w:sz w:val="20"/>
      <w:szCs w:val="32"/>
    </w:rPr>
  </w:style>
  <w:style w:type="paragraph" w:styleId="Heading3">
    <w:name w:val="heading 3"/>
    <w:basedOn w:val="Normal"/>
    <w:next w:val="Normal"/>
    <w:rsid w:val="0035773E"/>
    <w:pPr>
      <w:keepNext/>
      <w:keepLines/>
      <w:spacing w:before="320" w:after="80"/>
      <w:outlineLvl w:val="2"/>
    </w:pPr>
    <w:rPr>
      <w:rFonts w:ascii="Book Antiqua" w:hAnsi="Book Antiqua"/>
      <w:b/>
      <w:sz w:val="20"/>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9D471B"/>
    <w:pPr>
      <w:ind w:left="720"/>
      <w:contextualSpacing/>
    </w:pPr>
  </w:style>
  <w:style w:type="character" w:styleId="Hyperlink">
    <w:name w:val="Hyperlink"/>
    <w:basedOn w:val="DefaultParagraphFont"/>
    <w:uiPriority w:val="99"/>
    <w:unhideWhenUsed/>
    <w:rsid w:val="005212D1"/>
    <w:rPr>
      <w:color w:val="0000FF" w:themeColor="hyperlink"/>
      <w:u w:val="single"/>
    </w:rPr>
  </w:style>
  <w:style w:type="paragraph" w:styleId="NormalWeb">
    <w:name w:val="Normal (Web)"/>
    <w:basedOn w:val="Normal"/>
    <w:uiPriority w:val="99"/>
    <w:unhideWhenUsed/>
    <w:rsid w:val="002B5B9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C0474D"/>
    <w:rPr>
      <w:i/>
      <w:iCs/>
    </w:rPr>
  </w:style>
  <w:style w:type="character" w:styleId="Strong">
    <w:name w:val="Strong"/>
    <w:basedOn w:val="DefaultParagraphFont"/>
    <w:uiPriority w:val="22"/>
    <w:qFormat/>
    <w:rsid w:val="008E2C79"/>
    <w:rPr>
      <w:b/>
      <w:bCs/>
    </w:rPr>
  </w:style>
  <w:style w:type="paragraph" w:styleId="TOCHeading">
    <w:name w:val="TOC Heading"/>
    <w:basedOn w:val="Heading1"/>
    <w:next w:val="Normal"/>
    <w:uiPriority w:val="39"/>
    <w:unhideWhenUsed/>
    <w:qFormat/>
    <w:rsid w:val="00F12639"/>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F12639"/>
    <w:pPr>
      <w:spacing w:after="100"/>
    </w:pPr>
  </w:style>
  <w:style w:type="paragraph" w:styleId="TOC2">
    <w:name w:val="toc 2"/>
    <w:basedOn w:val="Normal"/>
    <w:next w:val="Normal"/>
    <w:autoRedefine/>
    <w:uiPriority w:val="39"/>
    <w:unhideWhenUsed/>
    <w:rsid w:val="00F12639"/>
    <w:pPr>
      <w:spacing w:after="100"/>
      <w:ind w:left="220"/>
    </w:pPr>
  </w:style>
  <w:style w:type="paragraph" w:styleId="TOC3">
    <w:name w:val="toc 3"/>
    <w:basedOn w:val="Normal"/>
    <w:next w:val="Normal"/>
    <w:autoRedefine/>
    <w:uiPriority w:val="39"/>
    <w:unhideWhenUsed/>
    <w:rsid w:val="00F126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691939">
      <w:bodyDiv w:val="1"/>
      <w:marLeft w:val="0"/>
      <w:marRight w:val="0"/>
      <w:marTop w:val="0"/>
      <w:marBottom w:val="0"/>
      <w:divBdr>
        <w:top w:val="none" w:sz="0" w:space="0" w:color="auto"/>
        <w:left w:val="none" w:sz="0" w:space="0" w:color="auto"/>
        <w:bottom w:val="none" w:sz="0" w:space="0" w:color="auto"/>
        <w:right w:val="none" w:sz="0" w:space="0" w:color="auto"/>
      </w:divBdr>
    </w:div>
    <w:div w:id="389690603">
      <w:bodyDiv w:val="1"/>
      <w:marLeft w:val="0"/>
      <w:marRight w:val="0"/>
      <w:marTop w:val="0"/>
      <w:marBottom w:val="0"/>
      <w:divBdr>
        <w:top w:val="none" w:sz="0" w:space="0" w:color="auto"/>
        <w:left w:val="none" w:sz="0" w:space="0" w:color="auto"/>
        <w:bottom w:val="none" w:sz="0" w:space="0" w:color="auto"/>
        <w:right w:val="none" w:sz="0" w:space="0" w:color="auto"/>
      </w:divBdr>
      <w:divsChild>
        <w:div w:id="876090196">
          <w:marLeft w:val="0"/>
          <w:marRight w:val="0"/>
          <w:marTop w:val="0"/>
          <w:marBottom w:val="0"/>
          <w:divBdr>
            <w:top w:val="none" w:sz="0" w:space="0" w:color="auto"/>
            <w:left w:val="none" w:sz="0" w:space="0" w:color="auto"/>
            <w:bottom w:val="none" w:sz="0" w:space="0" w:color="auto"/>
            <w:right w:val="none" w:sz="0" w:space="0" w:color="auto"/>
          </w:divBdr>
          <w:divsChild>
            <w:div w:id="1970552270">
              <w:marLeft w:val="0"/>
              <w:marRight w:val="0"/>
              <w:marTop w:val="0"/>
              <w:marBottom w:val="0"/>
              <w:divBdr>
                <w:top w:val="none" w:sz="0" w:space="0" w:color="auto"/>
                <w:left w:val="none" w:sz="0" w:space="0" w:color="auto"/>
                <w:bottom w:val="none" w:sz="0" w:space="0" w:color="auto"/>
                <w:right w:val="none" w:sz="0" w:space="0" w:color="auto"/>
              </w:divBdr>
              <w:divsChild>
                <w:div w:id="1053428313">
                  <w:marLeft w:val="0"/>
                  <w:marRight w:val="0"/>
                  <w:marTop w:val="0"/>
                  <w:marBottom w:val="0"/>
                  <w:divBdr>
                    <w:top w:val="none" w:sz="0" w:space="0" w:color="auto"/>
                    <w:left w:val="none" w:sz="0" w:space="0" w:color="auto"/>
                    <w:bottom w:val="none" w:sz="0" w:space="0" w:color="auto"/>
                    <w:right w:val="none" w:sz="0" w:space="0" w:color="auto"/>
                  </w:divBdr>
                  <w:divsChild>
                    <w:div w:id="88894953">
                      <w:marLeft w:val="0"/>
                      <w:marRight w:val="0"/>
                      <w:marTop w:val="0"/>
                      <w:marBottom w:val="0"/>
                      <w:divBdr>
                        <w:top w:val="none" w:sz="0" w:space="0" w:color="auto"/>
                        <w:left w:val="none" w:sz="0" w:space="0" w:color="auto"/>
                        <w:bottom w:val="none" w:sz="0" w:space="0" w:color="auto"/>
                        <w:right w:val="none" w:sz="0" w:space="0" w:color="auto"/>
                      </w:divBdr>
                      <w:divsChild>
                        <w:div w:id="1738092327">
                          <w:marLeft w:val="0"/>
                          <w:marRight w:val="0"/>
                          <w:marTop w:val="0"/>
                          <w:marBottom w:val="0"/>
                          <w:divBdr>
                            <w:top w:val="none" w:sz="0" w:space="0" w:color="auto"/>
                            <w:left w:val="none" w:sz="0" w:space="0" w:color="auto"/>
                            <w:bottom w:val="none" w:sz="0" w:space="0" w:color="auto"/>
                            <w:right w:val="none" w:sz="0" w:space="0" w:color="auto"/>
                          </w:divBdr>
                          <w:divsChild>
                            <w:div w:id="1360930518">
                              <w:marLeft w:val="0"/>
                              <w:marRight w:val="0"/>
                              <w:marTop w:val="0"/>
                              <w:marBottom w:val="0"/>
                              <w:divBdr>
                                <w:top w:val="none" w:sz="0" w:space="0" w:color="auto"/>
                                <w:left w:val="none" w:sz="0" w:space="0" w:color="auto"/>
                                <w:bottom w:val="none" w:sz="0" w:space="0" w:color="auto"/>
                                <w:right w:val="none" w:sz="0" w:space="0" w:color="auto"/>
                              </w:divBdr>
                              <w:divsChild>
                                <w:div w:id="2112505930">
                                  <w:marLeft w:val="0"/>
                                  <w:marRight w:val="0"/>
                                  <w:marTop w:val="0"/>
                                  <w:marBottom w:val="0"/>
                                  <w:divBdr>
                                    <w:top w:val="none" w:sz="0" w:space="0" w:color="auto"/>
                                    <w:left w:val="none" w:sz="0" w:space="0" w:color="auto"/>
                                    <w:bottom w:val="none" w:sz="0" w:space="0" w:color="auto"/>
                                    <w:right w:val="none" w:sz="0" w:space="0" w:color="auto"/>
                                  </w:divBdr>
                                  <w:divsChild>
                                    <w:div w:id="1563520865">
                                      <w:marLeft w:val="0"/>
                                      <w:marRight w:val="0"/>
                                      <w:marTop w:val="0"/>
                                      <w:marBottom w:val="0"/>
                                      <w:divBdr>
                                        <w:top w:val="none" w:sz="0" w:space="0" w:color="auto"/>
                                        <w:left w:val="none" w:sz="0" w:space="0" w:color="auto"/>
                                        <w:bottom w:val="none" w:sz="0" w:space="0" w:color="auto"/>
                                        <w:right w:val="none" w:sz="0" w:space="0" w:color="auto"/>
                                      </w:divBdr>
                                      <w:divsChild>
                                        <w:div w:id="8304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4671582">
      <w:bodyDiv w:val="1"/>
      <w:marLeft w:val="0"/>
      <w:marRight w:val="0"/>
      <w:marTop w:val="0"/>
      <w:marBottom w:val="0"/>
      <w:divBdr>
        <w:top w:val="none" w:sz="0" w:space="0" w:color="auto"/>
        <w:left w:val="none" w:sz="0" w:space="0" w:color="auto"/>
        <w:bottom w:val="none" w:sz="0" w:space="0" w:color="auto"/>
        <w:right w:val="none" w:sz="0" w:space="0" w:color="auto"/>
      </w:divBdr>
    </w:div>
    <w:div w:id="1052995952">
      <w:bodyDiv w:val="1"/>
      <w:marLeft w:val="0"/>
      <w:marRight w:val="0"/>
      <w:marTop w:val="0"/>
      <w:marBottom w:val="0"/>
      <w:divBdr>
        <w:top w:val="none" w:sz="0" w:space="0" w:color="auto"/>
        <w:left w:val="none" w:sz="0" w:space="0" w:color="auto"/>
        <w:bottom w:val="none" w:sz="0" w:space="0" w:color="auto"/>
        <w:right w:val="none" w:sz="0" w:space="0" w:color="auto"/>
      </w:divBdr>
    </w:div>
    <w:div w:id="1061750072">
      <w:bodyDiv w:val="1"/>
      <w:marLeft w:val="0"/>
      <w:marRight w:val="0"/>
      <w:marTop w:val="0"/>
      <w:marBottom w:val="0"/>
      <w:divBdr>
        <w:top w:val="none" w:sz="0" w:space="0" w:color="auto"/>
        <w:left w:val="none" w:sz="0" w:space="0" w:color="auto"/>
        <w:bottom w:val="none" w:sz="0" w:space="0" w:color="auto"/>
        <w:right w:val="none" w:sz="0" w:space="0" w:color="auto"/>
      </w:divBdr>
    </w:div>
    <w:div w:id="1094013470">
      <w:bodyDiv w:val="1"/>
      <w:marLeft w:val="0"/>
      <w:marRight w:val="0"/>
      <w:marTop w:val="0"/>
      <w:marBottom w:val="0"/>
      <w:divBdr>
        <w:top w:val="none" w:sz="0" w:space="0" w:color="auto"/>
        <w:left w:val="none" w:sz="0" w:space="0" w:color="auto"/>
        <w:bottom w:val="none" w:sz="0" w:space="0" w:color="auto"/>
        <w:right w:val="none" w:sz="0" w:space="0" w:color="auto"/>
      </w:divBdr>
    </w:div>
    <w:div w:id="1123379990">
      <w:bodyDiv w:val="1"/>
      <w:marLeft w:val="0"/>
      <w:marRight w:val="0"/>
      <w:marTop w:val="0"/>
      <w:marBottom w:val="0"/>
      <w:divBdr>
        <w:top w:val="none" w:sz="0" w:space="0" w:color="auto"/>
        <w:left w:val="none" w:sz="0" w:space="0" w:color="auto"/>
        <w:bottom w:val="none" w:sz="0" w:space="0" w:color="auto"/>
        <w:right w:val="none" w:sz="0" w:space="0" w:color="auto"/>
      </w:divBdr>
      <w:divsChild>
        <w:div w:id="292831087">
          <w:blockQuote w:val="1"/>
          <w:marLeft w:val="720"/>
          <w:marRight w:val="720"/>
          <w:marTop w:val="100"/>
          <w:marBottom w:val="100"/>
          <w:divBdr>
            <w:top w:val="none" w:sz="0" w:space="0" w:color="auto"/>
            <w:left w:val="none" w:sz="0" w:space="0" w:color="auto"/>
            <w:bottom w:val="none" w:sz="0" w:space="0" w:color="auto"/>
            <w:right w:val="none" w:sz="0" w:space="0" w:color="auto"/>
          </w:divBdr>
        </w:div>
        <w:div w:id="421226021">
          <w:blockQuote w:val="1"/>
          <w:marLeft w:val="720"/>
          <w:marRight w:val="720"/>
          <w:marTop w:val="100"/>
          <w:marBottom w:val="100"/>
          <w:divBdr>
            <w:top w:val="none" w:sz="0" w:space="0" w:color="auto"/>
            <w:left w:val="none" w:sz="0" w:space="0" w:color="auto"/>
            <w:bottom w:val="none" w:sz="0" w:space="0" w:color="auto"/>
            <w:right w:val="none" w:sz="0" w:space="0" w:color="auto"/>
          </w:divBdr>
        </w:div>
        <w:div w:id="904947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0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4640255">
      <w:bodyDiv w:val="1"/>
      <w:marLeft w:val="0"/>
      <w:marRight w:val="0"/>
      <w:marTop w:val="0"/>
      <w:marBottom w:val="0"/>
      <w:divBdr>
        <w:top w:val="none" w:sz="0" w:space="0" w:color="auto"/>
        <w:left w:val="none" w:sz="0" w:space="0" w:color="auto"/>
        <w:bottom w:val="none" w:sz="0" w:space="0" w:color="auto"/>
        <w:right w:val="none" w:sz="0" w:space="0" w:color="auto"/>
      </w:divBdr>
    </w:div>
    <w:div w:id="1204831158">
      <w:bodyDiv w:val="1"/>
      <w:marLeft w:val="0"/>
      <w:marRight w:val="0"/>
      <w:marTop w:val="0"/>
      <w:marBottom w:val="0"/>
      <w:divBdr>
        <w:top w:val="none" w:sz="0" w:space="0" w:color="auto"/>
        <w:left w:val="none" w:sz="0" w:space="0" w:color="auto"/>
        <w:bottom w:val="none" w:sz="0" w:space="0" w:color="auto"/>
        <w:right w:val="none" w:sz="0" w:space="0" w:color="auto"/>
      </w:divBdr>
    </w:div>
    <w:div w:id="1305433363">
      <w:bodyDiv w:val="1"/>
      <w:marLeft w:val="0"/>
      <w:marRight w:val="0"/>
      <w:marTop w:val="0"/>
      <w:marBottom w:val="0"/>
      <w:divBdr>
        <w:top w:val="none" w:sz="0" w:space="0" w:color="auto"/>
        <w:left w:val="none" w:sz="0" w:space="0" w:color="auto"/>
        <w:bottom w:val="none" w:sz="0" w:space="0" w:color="auto"/>
        <w:right w:val="none" w:sz="0" w:space="0" w:color="auto"/>
      </w:divBdr>
    </w:div>
    <w:div w:id="1316179840">
      <w:bodyDiv w:val="1"/>
      <w:marLeft w:val="0"/>
      <w:marRight w:val="0"/>
      <w:marTop w:val="0"/>
      <w:marBottom w:val="0"/>
      <w:divBdr>
        <w:top w:val="none" w:sz="0" w:space="0" w:color="auto"/>
        <w:left w:val="none" w:sz="0" w:space="0" w:color="auto"/>
        <w:bottom w:val="none" w:sz="0" w:space="0" w:color="auto"/>
        <w:right w:val="none" w:sz="0" w:space="0" w:color="auto"/>
      </w:divBdr>
    </w:div>
    <w:div w:id="1381633215">
      <w:bodyDiv w:val="1"/>
      <w:marLeft w:val="0"/>
      <w:marRight w:val="0"/>
      <w:marTop w:val="0"/>
      <w:marBottom w:val="0"/>
      <w:divBdr>
        <w:top w:val="none" w:sz="0" w:space="0" w:color="auto"/>
        <w:left w:val="none" w:sz="0" w:space="0" w:color="auto"/>
        <w:bottom w:val="none" w:sz="0" w:space="0" w:color="auto"/>
        <w:right w:val="none" w:sz="0" w:space="0" w:color="auto"/>
      </w:divBdr>
    </w:div>
    <w:div w:id="1511800662">
      <w:bodyDiv w:val="1"/>
      <w:marLeft w:val="0"/>
      <w:marRight w:val="0"/>
      <w:marTop w:val="0"/>
      <w:marBottom w:val="0"/>
      <w:divBdr>
        <w:top w:val="none" w:sz="0" w:space="0" w:color="auto"/>
        <w:left w:val="none" w:sz="0" w:space="0" w:color="auto"/>
        <w:bottom w:val="none" w:sz="0" w:space="0" w:color="auto"/>
        <w:right w:val="none" w:sz="0" w:space="0" w:color="auto"/>
      </w:divBdr>
    </w:div>
    <w:div w:id="1574586645">
      <w:bodyDiv w:val="1"/>
      <w:marLeft w:val="0"/>
      <w:marRight w:val="0"/>
      <w:marTop w:val="0"/>
      <w:marBottom w:val="0"/>
      <w:divBdr>
        <w:top w:val="none" w:sz="0" w:space="0" w:color="auto"/>
        <w:left w:val="none" w:sz="0" w:space="0" w:color="auto"/>
        <w:bottom w:val="none" w:sz="0" w:space="0" w:color="auto"/>
        <w:right w:val="none" w:sz="0" w:space="0" w:color="auto"/>
      </w:divBdr>
    </w:div>
    <w:div w:id="1695887555">
      <w:bodyDiv w:val="1"/>
      <w:marLeft w:val="0"/>
      <w:marRight w:val="0"/>
      <w:marTop w:val="0"/>
      <w:marBottom w:val="0"/>
      <w:divBdr>
        <w:top w:val="none" w:sz="0" w:space="0" w:color="auto"/>
        <w:left w:val="none" w:sz="0" w:space="0" w:color="auto"/>
        <w:bottom w:val="none" w:sz="0" w:space="0" w:color="auto"/>
        <w:right w:val="none" w:sz="0" w:space="0" w:color="auto"/>
      </w:divBdr>
    </w:div>
    <w:div w:id="1957447088">
      <w:bodyDiv w:val="1"/>
      <w:marLeft w:val="0"/>
      <w:marRight w:val="0"/>
      <w:marTop w:val="0"/>
      <w:marBottom w:val="0"/>
      <w:divBdr>
        <w:top w:val="none" w:sz="0" w:space="0" w:color="auto"/>
        <w:left w:val="none" w:sz="0" w:space="0" w:color="auto"/>
        <w:bottom w:val="none" w:sz="0" w:space="0" w:color="auto"/>
        <w:right w:val="none" w:sz="0" w:space="0" w:color="auto"/>
      </w:divBdr>
    </w:div>
    <w:div w:id="1980108898">
      <w:bodyDiv w:val="1"/>
      <w:marLeft w:val="0"/>
      <w:marRight w:val="0"/>
      <w:marTop w:val="0"/>
      <w:marBottom w:val="0"/>
      <w:divBdr>
        <w:top w:val="none" w:sz="0" w:space="0" w:color="auto"/>
        <w:left w:val="none" w:sz="0" w:space="0" w:color="auto"/>
        <w:bottom w:val="none" w:sz="0" w:space="0" w:color="auto"/>
        <w:right w:val="none" w:sz="0" w:space="0" w:color="auto"/>
      </w:divBdr>
    </w:div>
    <w:div w:id="2015955101">
      <w:bodyDiv w:val="1"/>
      <w:marLeft w:val="0"/>
      <w:marRight w:val="0"/>
      <w:marTop w:val="0"/>
      <w:marBottom w:val="0"/>
      <w:divBdr>
        <w:top w:val="none" w:sz="0" w:space="0" w:color="auto"/>
        <w:left w:val="none" w:sz="0" w:space="0" w:color="auto"/>
        <w:bottom w:val="none" w:sz="0" w:space="0" w:color="auto"/>
        <w:right w:val="none" w:sz="0" w:space="0" w:color="auto"/>
      </w:divBdr>
      <w:divsChild>
        <w:div w:id="200947786">
          <w:marLeft w:val="0"/>
          <w:marRight w:val="0"/>
          <w:marTop w:val="0"/>
          <w:marBottom w:val="0"/>
          <w:divBdr>
            <w:top w:val="none" w:sz="0" w:space="0" w:color="auto"/>
            <w:left w:val="none" w:sz="0" w:space="0" w:color="auto"/>
            <w:bottom w:val="none" w:sz="0" w:space="0" w:color="auto"/>
            <w:right w:val="none" w:sz="0" w:space="0" w:color="auto"/>
          </w:divBdr>
          <w:divsChild>
            <w:div w:id="2142308503">
              <w:marLeft w:val="0"/>
              <w:marRight w:val="0"/>
              <w:marTop w:val="0"/>
              <w:marBottom w:val="0"/>
              <w:divBdr>
                <w:top w:val="none" w:sz="0" w:space="0" w:color="auto"/>
                <w:left w:val="none" w:sz="0" w:space="0" w:color="auto"/>
                <w:bottom w:val="none" w:sz="0" w:space="0" w:color="auto"/>
                <w:right w:val="none" w:sz="0" w:space="0" w:color="auto"/>
              </w:divBdr>
              <w:divsChild>
                <w:div w:id="1346978380">
                  <w:marLeft w:val="0"/>
                  <w:marRight w:val="0"/>
                  <w:marTop w:val="0"/>
                  <w:marBottom w:val="0"/>
                  <w:divBdr>
                    <w:top w:val="none" w:sz="0" w:space="0" w:color="auto"/>
                    <w:left w:val="none" w:sz="0" w:space="0" w:color="auto"/>
                    <w:bottom w:val="none" w:sz="0" w:space="0" w:color="auto"/>
                    <w:right w:val="none" w:sz="0" w:space="0" w:color="auto"/>
                  </w:divBdr>
                  <w:divsChild>
                    <w:div w:id="1650163276">
                      <w:marLeft w:val="0"/>
                      <w:marRight w:val="0"/>
                      <w:marTop w:val="0"/>
                      <w:marBottom w:val="0"/>
                      <w:divBdr>
                        <w:top w:val="none" w:sz="0" w:space="0" w:color="auto"/>
                        <w:left w:val="none" w:sz="0" w:space="0" w:color="auto"/>
                        <w:bottom w:val="none" w:sz="0" w:space="0" w:color="auto"/>
                        <w:right w:val="none" w:sz="0" w:space="0" w:color="auto"/>
                      </w:divBdr>
                      <w:divsChild>
                        <w:div w:id="1667397573">
                          <w:marLeft w:val="0"/>
                          <w:marRight w:val="0"/>
                          <w:marTop w:val="0"/>
                          <w:marBottom w:val="0"/>
                          <w:divBdr>
                            <w:top w:val="none" w:sz="0" w:space="0" w:color="auto"/>
                            <w:left w:val="none" w:sz="0" w:space="0" w:color="auto"/>
                            <w:bottom w:val="none" w:sz="0" w:space="0" w:color="auto"/>
                            <w:right w:val="none" w:sz="0" w:space="0" w:color="auto"/>
                          </w:divBdr>
                          <w:divsChild>
                            <w:div w:id="1169565695">
                              <w:marLeft w:val="0"/>
                              <w:marRight w:val="0"/>
                              <w:marTop w:val="0"/>
                              <w:marBottom w:val="0"/>
                              <w:divBdr>
                                <w:top w:val="none" w:sz="0" w:space="0" w:color="auto"/>
                                <w:left w:val="none" w:sz="0" w:space="0" w:color="auto"/>
                                <w:bottom w:val="none" w:sz="0" w:space="0" w:color="auto"/>
                                <w:right w:val="none" w:sz="0" w:space="0" w:color="auto"/>
                              </w:divBdr>
                              <w:divsChild>
                                <w:div w:id="2002001750">
                                  <w:marLeft w:val="0"/>
                                  <w:marRight w:val="0"/>
                                  <w:marTop w:val="0"/>
                                  <w:marBottom w:val="0"/>
                                  <w:divBdr>
                                    <w:top w:val="none" w:sz="0" w:space="0" w:color="auto"/>
                                    <w:left w:val="none" w:sz="0" w:space="0" w:color="auto"/>
                                    <w:bottom w:val="none" w:sz="0" w:space="0" w:color="auto"/>
                                    <w:right w:val="none" w:sz="0" w:space="0" w:color="auto"/>
                                  </w:divBdr>
                                  <w:divsChild>
                                    <w:div w:id="1338659215">
                                      <w:marLeft w:val="0"/>
                                      <w:marRight w:val="0"/>
                                      <w:marTop w:val="0"/>
                                      <w:marBottom w:val="0"/>
                                      <w:divBdr>
                                        <w:top w:val="none" w:sz="0" w:space="0" w:color="auto"/>
                                        <w:left w:val="none" w:sz="0" w:space="0" w:color="auto"/>
                                        <w:bottom w:val="none" w:sz="0" w:space="0" w:color="auto"/>
                                        <w:right w:val="none" w:sz="0" w:space="0" w:color="auto"/>
                                      </w:divBdr>
                                      <w:divsChild>
                                        <w:div w:id="725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93995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2383/pentagon.v2i4.326" TargetMode="External"/><Relationship Id="rId5" Type="http://schemas.openxmlformats.org/officeDocument/2006/relationships/webSettings" Target="webSettings.xml"/><Relationship Id="rId10" Type="http://schemas.openxmlformats.org/officeDocument/2006/relationships/hyperlink" Target="https://ejournal.stai-alkifayahriau.ac.id/index.php/alamin/article/view/23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620D4-4886-4EA1-802D-83DA16F01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Pages>
  <Words>9213</Words>
  <Characters>52517</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aisyah currents currents</dc:creator>
  <cp:lastModifiedBy>Microsoft account</cp:lastModifiedBy>
  <cp:revision>9</cp:revision>
  <cp:lastPrinted>2026-05-18T02:36:00Z</cp:lastPrinted>
  <dcterms:created xsi:type="dcterms:W3CDTF">2026-05-11T06:02:00Z</dcterms:created>
  <dcterms:modified xsi:type="dcterms:W3CDTF">2026-05-18T02:38:00Z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