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54F6" w:rsidRPr="00E7113D" w:rsidRDefault="00E7113D" w:rsidP="00E7113D">
      <w:pPr>
        <w:pStyle w:val="Heading1"/>
        <w:widowControl w:val="0"/>
        <w:spacing w:before="0" w:after="0" w:line="276" w:lineRule="auto"/>
        <w:rPr>
          <w:rFonts w:ascii="Times New Roman" w:eastAsia="Times New Roman" w:hAnsi="Times New Roman" w:cs="Times New Roman"/>
          <w:b w:val="0"/>
          <w:bCs w:val="0"/>
          <w:color w:val="366091"/>
          <w:sz w:val="24"/>
          <w:szCs w:val="24"/>
        </w:rPr>
      </w:pPr>
      <w:bookmarkStart w:id="0" w:name="_Toc223496394"/>
      <w:r w:rsidRPr="00E7113D">
        <w:rPr>
          <w:rFonts w:ascii="Times New Roman" w:eastAsia="Times New Roman" w:hAnsi="Times New Roman" w:cs="Times New Roman"/>
          <w:sz w:val="24"/>
          <w:szCs w:val="24"/>
        </w:rPr>
        <w:t>DAFTAR ISI</w:t>
      </w:r>
      <w:bookmarkStart w:id="1" w:name="_GoBack"/>
      <w:bookmarkEnd w:id="0"/>
      <w:bookmarkEnd w:id="1"/>
    </w:p>
    <w:sdt>
      <w:sdtPr>
        <w:rPr>
          <w:rFonts w:ascii="Times New Roman" w:hAnsi="Times New Roman" w:cs="Times New Roman"/>
          <w:sz w:val="24"/>
          <w:szCs w:val="24"/>
        </w:rPr>
        <w:id w:val="-909963038"/>
        <w:docPartObj>
          <w:docPartGallery w:val="Table of Contents"/>
          <w:docPartUnique/>
        </w:docPartObj>
      </w:sdtPr>
      <w:sdtContent>
        <w:p w:rsidR="00E7113D" w:rsidRPr="00E7113D" w:rsidRDefault="00E7113D">
          <w:pPr>
            <w:pStyle w:val="TOC1"/>
            <w:tabs>
              <w:tab w:val="right" w:leader="dot" w:pos="8270"/>
            </w:tabs>
            <w:rPr>
              <w:rFonts w:ascii="Times New Roman" w:eastAsiaTheme="minorEastAsia" w:hAnsi="Times New Roman" w:cs="Times New Roman"/>
              <w:noProof/>
              <w:sz w:val="24"/>
              <w:szCs w:val="24"/>
              <w:lang w:val="en-US"/>
            </w:rPr>
          </w:pPr>
          <w:r w:rsidRPr="00E7113D">
            <w:rPr>
              <w:rFonts w:ascii="Times New Roman" w:hAnsi="Times New Roman" w:cs="Times New Roman"/>
              <w:sz w:val="24"/>
              <w:szCs w:val="24"/>
            </w:rPr>
            <w:fldChar w:fldCharType="begin"/>
          </w:r>
          <w:r w:rsidRPr="00E7113D">
            <w:rPr>
              <w:rFonts w:ascii="Times New Roman" w:hAnsi="Times New Roman" w:cs="Times New Roman"/>
              <w:sz w:val="24"/>
              <w:szCs w:val="24"/>
            </w:rPr>
            <w:instrText xml:space="preserve"> TOC \h \u \z \t "Heading 1,1,Heading 2,2,Heading 3,3,"</w:instrText>
          </w:r>
          <w:r w:rsidRPr="00E7113D">
            <w:rPr>
              <w:rFonts w:ascii="Times New Roman" w:hAnsi="Times New Roman" w:cs="Times New Roman"/>
              <w:sz w:val="24"/>
              <w:szCs w:val="24"/>
            </w:rPr>
            <w:fldChar w:fldCharType="separate"/>
          </w:r>
          <w:hyperlink w:anchor="_Toc223496394" w:history="1">
            <w:r w:rsidRPr="00E7113D">
              <w:rPr>
                <w:rStyle w:val="Hyperlink"/>
                <w:rFonts w:ascii="Times New Roman" w:eastAsia="Times New Roman" w:hAnsi="Times New Roman" w:cs="Times New Roman"/>
                <w:noProof/>
                <w:sz w:val="24"/>
                <w:szCs w:val="24"/>
              </w:rPr>
              <w:t>DAFTAR ISI</w:t>
            </w:r>
            <w:r w:rsidRPr="00E7113D">
              <w:rPr>
                <w:rFonts w:ascii="Times New Roman" w:hAnsi="Times New Roman" w:cs="Times New Roman"/>
                <w:noProof/>
                <w:webHidden/>
                <w:sz w:val="24"/>
                <w:szCs w:val="24"/>
              </w:rPr>
              <w:tab/>
            </w:r>
            <w:r w:rsidRPr="00E7113D">
              <w:rPr>
                <w:rFonts w:ascii="Times New Roman" w:hAnsi="Times New Roman" w:cs="Times New Roman"/>
                <w:noProof/>
                <w:webHidden/>
                <w:sz w:val="24"/>
                <w:szCs w:val="24"/>
              </w:rPr>
              <w:fldChar w:fldCharType="begin"/>
            </w:r>
            <w:r w:rsidRPr="00E7113D">
              <w:rPr>
                <w:rFonts w:ascii="Times New Roman" w:hAnsi="Times New Roman" w:cs="Times New Roman"/>
                <w:noProof/>
                <w:webHidden/>
                <w:sz w:val="24"/>
                <w:szCs w:val="24"/>
              </w:rPr>
              <w:instrText xml:space="preserve"> PAGEREF _Toc223496394 \h </w:instrText>
            </w:r>
            <w:r w:rsidRPr="00E7113D">
              <w:rPr>
                <w:rFonts w:ascii="Times New Roman" w:hAnsi="Times New Roman" w:cs="Times New Roman"/>
                <w:noProof/>
                <w:webHidden/>
                <w:sz w:val="24"/>
                <w:szCs w:val="24"/>
              </w:rPr>
            </w:r>
            <w:r w:rsidRPr="00E7113D">
              <w:rPr>
                <w:rFonts w:ascii="Times New Roman" w:hAnsi="Times New Roman" w:cs="Times New Roman"/>
                <w:noProof/>
                <w:webHidden/>
                <w:sz w:val="24"/>
                <w:szCs w:val="24"/>
              </w:rPr>
              <w:fldChar w:fldCharType="separate"/>
            </w:r>
            <w:r w:rsidR="00F82997">
              <w:rPr>
                <w:rFonts w:ascii="Times New Roman" w:hAnsi="Times New Roman" w:cs="Times New Roman"/>
                <w:noProof/>
                <w:webHidden/>
                <w:sz w:val="24"/>
                <w:szCs w:val="24"/>
              </w:rPr>
              <w:t>i</w:t>
            </w:r>
            <w:r w:rsidRPr="00E7113D">
              <w:rPr>
                <w:rFonts w:ascii="Times New Roman" w:hAnsi="Times New Roman" w:cs="Times New Roman"/>
                <w:noProof/>
                <w:webHidden/>
                <w:sz w:val="24"/>
                <w:szCs w:val="24"/>
              </w:rPr>
              <w:fldChar w:fldCharType="end"/>
            </w:r>
          </w:hyperlink>
        </w:p>
        <w:p w:rsidR="00E7113D" w:rsidRPr="00E7113D" w:rsidRDefault="00E7113D">
          <w:pPr>
            <w:pStyle w:val="TOC1"/>
            <w:tabs>
              <w:tab w:val="right" w:leader="dot" w:pos="8270"/>
            </w:tabs>
            <w:rPr>
              <w:rFonts w:ascii="Times New Roman" w:eastAsiaTheme="minorEastAsia" w:hAnsi="Times New Roman" w:cs="Times New Roman"/>
              <w:noProof/>
              <w:sz w:val="24"/>
              <w:szCs w:val="24"/>
              <w:lang w:val="en-US"/>
            </w:rPr>
          </w:pPr>
          <w:hyperlink w:anchor="_Toc223496395" w:history="1">
            <w:r w:rsidRPr="00E7113D">
              <w:rPr>
                <w:rStyle w:val="Hyperlink"/>
                <w:rFonts w:ascii="Times New Roman" w:eastAsia="Times New Roman" w:hAnsi="Times New Roman" w:cs="Times New Roman"/>
                <w:noProof/>
                <w:sz w:val="24"/>
                <w:szCs w:val="24"/>
              </w:rPr>
              <w:t>DAFTAR LAMPIRAN</w:t>
            </w:r>
            <w:r w:rsidRPr="00E7113D">
              <w:rPr>
                <w:rFonts w:ascii="Times New Roman" w:hAnsi="Times New Roman" w:cs="Times New Roman"/>
                <w:noProof/>
                <w:webHidden/>
                <w:sz w:val="24"/>
                <w:szCs w:val="24"/>
              </w:rPr>
              <w:tab/>
            </w:r>
            <w:r w:rsidRPr="00E7113D">
              <w:rPr>
                <w:rFonts w:ascii="Times New Roman" w:hAnsi="Times New Roman" w:cs="Times New Roman"/>
                <w:noProof/>
                <w:webHidden/>
                <w:sz w:val="24"/>
                <w:szCs w:val="24"/>
              </w:rPr>
              <w:fldChar w:fldCharType="begin"/>
            </w:r>
            <w:r w:rsidRPr="00E7113D">
              <w:rPr>
                <w:rFonts w:ascii="Times New Roman" w:hAnsi="Times New Roman" w:cs="Times New Roman"/>
                <w:noProof/>
                <w:webHidden/>
                <w:sz w:val="24"/>
                <w:szCs w:val="24"/>
              </w:rPr>
              <w:instrText xml:space="preserve"> PAGEREF _Toc223496395 \h </w:instrText>
            </w:r>
            <w:r w:rsidRPr="00E7113D">
              <w:rPr>
                <w:rFonts w:ascii="Times New Roman" w:hAnsi="Times New Roman" w:cs="Times New Roman"/>
                <w:noProof/>
                <w:webHidden/>
                <w:sz w:val="24"/>
                <w:szCs w:val="24"/>
              </w:rPr>
            </w:r>
            <w:r w:rsidRPr="00E7113D">
              <w:rPr>
                <w:rFonts w:ascii="Times New Roman" w:hAnsi="Times New Roman" w:cs="Times New Roman"/>
                <w:noProof/>
                <w:webHidden/>
                <w:sz w:val="24"/>
                <w:szCs w:val="24"/>
              </w:rPr>
              <w:fldChar w:fldCharType="separate"/>
            </w:r>
            <w:r w:rsidR="00F82997">
              <w:rPr>
                <w:rFonts w:ascii="Times New Roman" w:hAnsi="Times New Roman" w:cs="Times New Roman"/>
                <w:noProof/>
                <w:webHidden/>
                <w:sz w:val="24"/>
                <w:szCs w:val="24"/>
              </w:rPr>
              <w:t>ii</w:t>
            </w:r>
            <w:r w:rsidRPr="00E7113D">
              <w:rPr>
                <w:rFonts w:ascii="Times New Roman" w:hAnsi="Times New Roman" w:cs="Times New Roman"/>
                <w:noProof/>
                <w:webHidden/>
                <w:sz w:val="24"/>
                <w:szCs w:val="24"/>
              </w:rPr>
              <w:fldChar w:fldCharType="end"/>
            </w:r>
          </w:hyperlink>
        </w:p>
        <w:p w:rsidR="00E7113D" w:rsidRPr="00E7113D" w:rsidRDefault="00E7113D">
          <w:pPr>
            <w:pStyle w:val="TOC1"/>
            <w:tabs>
              <w:tab w:val="right" w:leader="dot" w:pos="8270"/>
            </w:tabs>
            <w:rPr>
              <w:rFonts w:ascii="Times New Roman" w:eastAsiaTheme="minorEastAsia" w:hAnsi="Times New Roman" w:cs="Times New Roman"/>
              <w:noProof/>
              <w:sz w:val="24"/>
              <w:szCs w:val="24"/>
              <w:lang w:val="en-US"/>
            </w:rPr>
          </w:pPr>
          <w:hyperlink w:anchor="_Toc223496396" w:history="1">
            <w:r w:rsidRPr="00E7113D">
              <w:rPr>
                <w:rStyle w:val="Hyperlink"/>
                <w:rFonts w:ascii="Times New Roman" w:eastAsia="Times New Roman" w:hAnsi="Times New Roman" w:cs="Times New Roman"/>
                <w:noProof/>
                <w:sz w:val="24"/>
                <w:szCs w:val="24"/>
              </w:rPr>
              <w:t>BAB 1. PENDAHULUAN</w:t>
            </w:r>
            <w:r w:rsidRPr="00E7113D">
              <w:rPr>
                <w:rFonts w:ascii="Times New Roman" w:hAnsi="Times New Roman" w:cs="Times New Roman"/>
                <w:noProof/>
                <w:webHidden/>
                <w:sz w:val="24"/>
                <w:szCs w:val="24"/>
              </w:rPr>
              <w:tab/>
            </w:r>
            <w:r w:rsidRPr="00E7113D">
              <w:rPr>
                <w:rFonts w:ascii="Times New Roman" w:hAnsi="Times New Roman" w:cs="Times New Roman"/>
                <w:noProof/>
                <w:webHidden/>
                <w:sz w:val="24"/>
                <w:szCs w:val="24"/>
              </w:rPr>
              <w:fldChar w:fldCharType="begin"/>
            </w:r>
            <w:r w:rsidRPr="00E7113D">
              <w:rPr>
                <w:rFonts w:ascii="Times New Roman" w:hAnsi="Times New Roman" w:cs="Times New Roman"/>
                <w:noProof/>
                <w:webHidden/>
                <w:sz w:val="24"/>
                <w:szCs w:val="24"/>
              </w:rPr>
              <w:instrText xml:space="preserve"> PAGEREF _Toc223496396 \h </w:instrText>
            </w:r>
            <w:r w:rsidRPr="00E7113D">
              <w:rPr>
                <w:rFonts w:ascii="Times New Roman" w:hAnsi="Times New Roman" w:cs="Times New Roman"/>
                <w:noProof/>
                <w:webHidden/>
                <w:sz w:val="24"/>
                <w:szCs w:val="24"/>
              </w:rPr>
            </w:r>
            <w:r w:rsidRPr="00E7113D">
              <w:rPr>
                <w:rFonts w:ascii="Times New Roman" w:hAnsi="Times New Roman" w:cs="Times New Roman"/>
                <w:noProof/>
                <w:webHidden/>
                <w:sz w:val="24"/>
                <w:szCs w:val="24"/>
              </w:rPr>
              <w:fldChar w:fldCharType="separate"/>
            </w:r>
            <w:r w:rsidR="00F82997">
              <w:rPr>
                <w:rFonts w:ascii="Times New Roman" w:hAnsi="Times New Roman" w:cs="Times New Roman"/>
                <w:noProof/>
                <w:webHidden/>
                <w:sz w:val="24"/>
                <w:szCs w:val="24"/>
              </w:rPr>
              <w:t>1</w:t>
            </w:r>
            <w:r w:rsidRPr="00E7113D">
              <w:rPr>
                <w:rFonts w:ascii="Times New Roman" w:hAnsi="Times New Roman" w:cs="Times New Roman"/>
                <w:noProof/>
                <w:webHidden/>
                <w:sz w:val="24"/>
                <w:szCs w:val="24"/>
              </w:rPr>
              <w:fldChar w:fldCharType="end"/>
            </w:r>
          </w:hyperlink>
        </w:p>
        <w:p w:rsidR="00E7113D" w:rsidRPr="00E7113D" w:rsidRDefault="00E7113D">
          <w:pPr>
            <w:pStyle w:val="TOC2"/>
            <w:tabs>
              <w:tab w:val="right" w:leader="dot" w:pos="8270"/>
            </w:tabs>
            <w:rPr>
              <w:rFonts w:ascii="Times New Roman" w:eastAsiaTheme="minorEastAsia" w:hAnsi="Times New Roman" w:cs="Times New Roman"/>
              <w:noProof/>
              <w:sz w:val="24"/>
              <w:szCs w:val="24"/>
              <w:lang w:val="en-US"/>
            </w:rPr>
          </w:pPr>
          <w:hyperlink w:anchor="_Toc223496397" w:history="1">
            <w:r w:rsidRPr="00E7113D">
              <w:rPr>
                <w:rStyle w:val="Hyperlink"/>
                <w:rFonts w:ascii="Times New Roman" w:eastAsia="Times New Roman" w:hAnsi="Times New Roman" w:cs="Times New Roman"/>
                <w:noProof/>
                <w:sz w:val="24"/>
                <w:szCs w:val="24"/>
              </w:rPr>
              <w:t>1.1  Latar Belakang</w:t>
            </w:r>
            <w:r w:rsidRPr="00E7113D">
              <w:rPr>
                <w:rFonts w:ascii="Times New Roman" w:hAnsi="Times New Roman" w:cs="Times New Roman"/>
                <w:noProof/>
                <w:webHidden/>
                <w:sz w:val="24"/>
                <w:szCs w:val="24"/>
              </w:rPr>
              <w:tab/>
            </w:r>
            <w:r w:rsidRPr="00E7113D">
              <w:rPr>
                <w:rFonts w:ascii="Times New Roman" w:hAnsi="Times New Roman" w:cs="Times New Roman"/>
                <w:noProof/>
                <w:webHidden/>
                <w:sz w:val="24"/>
                <w:szCs w:val="24"/>
              </w:rPr>
              <w:fldChar w:fldCharType="begin"/>
            </w:r>
            <w:r w:rsidRPr="00E7113D">
              <w:rPr>
                <w:rFonts w:ascii="Times New Roman" w:hAnsi="Times New Roman" w:cs="Times New Roman"/>
                <w:noProof/>
                <w:webHidden/>
                <w:sz w:val="24"/>
                <w:szCs w:val="24"/>
              </w:rPr>
              <w:instrText xml:space="preserve"> PAGEREF _Toc223496397 \h </w:instrText>
            </w:r>
            <w:r w:rsidRPr="00E7113D">
              <w:rPr>
                <w:rFonts w:ascii="Times New Roman" w:hAnsi="Times New Roman" w:cs="Times New Roman"/>
                <w:noProof/>
                <w:webHidden/>
                <w:sz w:val="24"/>
                <w:szCs w:val="24"/>
              </w:rPr>
            </w:r>
            <w:r w:rsidRPr="00E7113D">
              <w:rPr>
                <w:rFonts w:ascii="Times New Roman" w:hAnsi="Times New Roman" w:cs="Times New Roman"/>
                <w:noProof/>
                <w:webHidden/>
                <w:sz w:val="24"/>
                <w:szCs w:val="24"/>
              </w:rPr>
              <w:fldChar w:fldCharType="separate"/>
            </w:r>
            <w:r w:rsidR="00F82997">
              <w:rPr>
                <w:rFonts w:ascii="Times New Roman" w:hAnsi="Times New Roman" w:cs="Times New Roman"/>
                <w:noProof/>
                <w:webHidden/>
                <w:sz w:val="24"/>
                <w:szCs w:val="24"/>
              </w:rPr>
              <w:t>1</w:t>
            </w:r>
            <w:r w:rsidRPr="00E7113D">
              <w:rPr>
                <w:rFonts w:ascii="Times New Roman" w:hAnsi="Times New Roman" w:cs="Times New Roman"/>
                <w:noProof/>
                <w:webHidden/>
                <w:sz w:val="24"/>
                <w:szCs w:val="24"/>
              </w:rPr>
              <w:fldChar w:fldCharType="end"/>
            </w:r>
          </w:hyperlink>
        </w:p>
        <w:p w:rsidR="00E7113D" w:rsidRPr="00E7113D" w:rsidRDefault="00E7113D">
          <w:pPr>
            <w:pStyle w:val="TOC2"/>
            <w:tabs>
              <w:tab w:val="right" w:leader="dot" w:pos="8270"/>
            </w:tabs>
            <w:rPr>
              <w:rFonts w:ascii="Times New Roman" w:eastAsiaTheme="minorEastAsia" w:hAnsi="Times New Roman" w:cs="Times New Roman"/>
              <w:noProof/>
              <w:sz w:val="24"/>
              <w:szCs w:val="24"/>
              <w:lang w:val="en-US"/>
            </w:rPr>
          </w:pPr>
          <w:hyperlink w:anchor="_Toc223496398" w:history="1">
            <w:r w:rsidRPr="00E7113D">
              <w:rPr>
                <w:rStyle w:val="Hyperlink"/>
                <w:rFonts w:ascii="Times New Roman" w:eastAsia="Times New Roman" w:hAnsi="Times New Roman" w:cs="Times New Roman"/>
                <w:noProof/>
                <w:sz w:val="24"/>
                <w:szCs w:val="24"/>
              </w:rPr>
              <w:t>1.2  Rumusan Masalah</w:t>
            </w:r>
            <w:r w:rsidRPr="00E7113D">
              <w:rPr>
                <w:rFonts w:ascii="Times New Roman" w:hAnsi="Times New Roman" w:cs="Times New Roman"/>
                <w:noProof/>
                <w:webHidden/>
                <w:sz w:val="24"/>
                <w:szCs w:val="24"/>
              </w:rPr>
              <w:tab/>
            </w:r>
            <w:r w:rsidRPr="00E7113D">
              <w:rPr>
                <w:rFonts w:ascii="Times New Roman" w:hAnsi="Times New Roman" w:cs="Times New Roman"/>
                <w:noProof/>
                <w:webHidden/>
                <w:sz w:val="24"/>
                <w:szCs w:val="24"/>
              </w:rPr>
              <w:fldChar w:fldCharType="begin"/>
            </w:r>
            <w:r w:rsidRPr="00E7113D">
              <w:rPr>
                <w:rFonts w:ascii="Times New Roman" w:hAnsi="Times New Roman" w:cs="Times New Roman"/>
                <w:noProof/>
                <w:webHidden/>
                <w:sz w:val="24"/>
                <w:szCs w:val="24"/>
              </w:rPr>
              <w:instrText xml:space="preserve"> PAGEREF _Toc223496398 \h </w:instrText>
            </w:r>
            <w:r w:rsidRPr="00E7113D">
              <w:rPr>
                <w:rFonts w:ascii="Times New Roman" w:hAnsi="Times New Roman" w:cs="Times New Roman"/>
                <w:noProof/>
                <w:webHidden/>
                <w:sz w:val="24"/>
                <w:szCs w:val="24"/>
              </w:rPr>
            </w:r>
            <w:r w:rsidRPr="00E7113D">
              <w:rPr>
                <w:rFonts w:ascii="Times New Roman" w:hAnsi="Times New Roman" w:cs="Times New Roman"/>
                <w:noProof/>
                <w:webHidden/>
                <w:sz w:val="24"/>
                <w:szCs w:val="24"/>
              </w:rPr>
              <w:fldChar w:fldCharType="separate"/>
            </w:r>
            <w:r w:rsidR="00F82997">
              <w:rPr>
                <w:rFonts w:ascii="Times New Roman" w:hAnsi="Times New Roman" w:cs="Times New Roman"/>
                <w:noProof/>
                <w:webHidden/>
                <w:sz w:val="24"/>
                <w:szCs w:val="24"/>
              </w:rPr>
              <w:t>2</w:t>
            </w:r>
            <w:r w:rsidRPr="00E7113D">
              <w:rPr>
                <w:rFonts w:ascii="Times New Roman" w:hAnsi="Times New Roman" w:cs="Times New Roman"/>
                <w:noProof/>
                <w:webHidden/>
                <w:sz w:val="24"/>
                <w:szCs w:val="24"/>
              </w:rPr>
              <w:fldChar w:fldCharType="end"/>
            </w:r>
          </w:hyperlink>
        </w:p>
        <w:p w:rsidR="00E7113D" w:rsidRPr="00E7113D" w:rsidRDefault="00E7113D">
          <w:pPr>
            <w:pStyle w:val="TOC2"/>
            <w:tabs>
              <w:tab w:val="right" w:leader="dot" w:pos="8270"/>
            </w:tabs>
            <w:rPr>
              <w:rFonts w:ascii="Times New Roman" w:eastAsiaTheme="minorEastAsia" w:hAnsi="Times New Roman" w:cs="Times New Roman"/>
              <w:noProof/>
              <w:sz w:val="24"/>
              <w:szCs w:val="24"/>
              <w:lang w:val="en-US"/>
            </w:rPr>
          </w:pPr>
          <w:hyperlink w:anchor="_Toc223496399" w:history="1">
            <w:r w:rsidRPr="00E7113D">
              <w:rPr>
                <w:rStyle w:val="Hyperlink"/>
                <w:rFonts w:ascii="Times New Roman" w:eastAsia="Times New Roman" w:hAnsi="Times New Roman" w:cs="Times New Roman"/>
                <w:noProof/>
                <w:sz w:val="24"/>
                <w:szCs w:val="24"/>
              </w:rPr>
              <w:t>1.3  Tujuan Khusus Riset</w:t>
            </w:r>
            <w:r w:rsidRPr="00E7113D">
              <w:rPr>
                <w:rFonts w:ascii="Times New Roman" w:hAnsi="Times New Roman" w:cs="Times New Roman"/>
                <w:noProof/>
                <w:webHidden/>
                <w:sz w:val="24"/>
                <w:szCs w:val="24"/>
              </w:rPr>
              <w:tab/>
            </w:r>
            <w:r w:rsidRPr="00E7113D">
              <w:rPr>
                <w:rFonts w:ascii="Times New Roman" w:hAnsi="Times New Roman" w:cs="Times New Roman"/>
                <w:noProof/>
                <w:webHidden/>
                <w:sz w:val="24"/>
                <w:szCs w:val="24"/>
              </w:rPr>
              <w:fldChar w:fldCharType="begin"/>
            </w:r>
            <w:r w:rsidRPr="00E7113D">
              <w:rPr>
                <w:rFonts w:ascii="Times New Roman" w:hAnsi="Times New Roman" w:cs="Times New Roman"/>
                <w:noProof/>
                <w:webHidden/>
                <w:sz w:val="24"/>
                <w:szCs w:val="24"/>
              </w:rPr>
              <w:instrText xml:space="preserve"> PAGEREF _Toc223496399 \h </w:instrText>
            </w:r>
            <w:r w:rsidRPr="00E7113D">
              <w:rPr>
                <w:rFonts w:ascii="Times New Roman" w:hAnsi="Times New Roman" w:cs="Times New Roman"/>
                <w:noProof/>
                <w:webHidden/>
                <w:sz w:val="24"/>
                <w:szCs w:val="24"/>
              </w:rPr>
            </w:r>
            <w:r w:rsidRPr="00E7113D">
              <w:rPr>
                <w:rFonts w:ascii="Times New Roman" w:hAnsi="Times New Roman" w:cs="Times New Roman"/>
                <w:noProof/>
                <w:webHidden/>
                <w:sz w:val="24"/>
                <w:szCs w:val="24"/>
              </w:rPr>
              <w:fldChar w:fldCharType="separate"/>
            </w:r>
            <w:r w:rsidR="00F82997">
              <w:rPr>
                <w:rFonts w:ascii="Times New Roman" w:hAnsi="Times New Roman" w:cs="Times New Roman"/>
                <w:noProof/>
                <w:webHidden/>
                <w:sz w:val="24"/>
                <w:szCs w:val="24"/>
              </w:rPr>
              <w:t>2</w:t>
            </w:r>
            <w:r w:rsidRPr="00E7113D">
              <w:rPr>
                <w:rFonts w:ascii="Times New Roman" w:hAnsi="Times New Roman" w:cs="Times New Roman"/>
                <w:noProof/>
                <w:webHidden/>
                <w:sz w:val="24"/>
                <w:szCs w:val="24"/>
              </w:rPr>
              <w:fldChar w:fldCharType="end"/>
            </w:r>
          </w:hyperlink>
        </w:p>
        <w:p w:rsidR="00E7113D" w:rsidRPr="00E7113D" w:rsidRDefault="00E7113D">
          <w:pPr>
            <w:pStyle w:val="TOC2"/>
            <w:tabs>
              <w:tab w:val="right" w:leader="dot" w:pos="8270"/>
            </w:tabs>
            <w:rPr>
              <w:rFonts w:ascii="Times New Roman" w:eastAsiaTheme="minorEastAsia" w:hAnsi="Times New Roman" w:cs="Times New Roman"/>
              <w:noProof/>
              <w:sz w:val="24"/>
              <w:szCs w:val="24"/>
              <w:lang w:val="en-US"/>
            </w:rPr>
          </w:pPr>
          <w:hyperlink w:anchor="_Toc223496400" w:history="1">
            <w:r w:rsidRPr="00E7113D">
              <w:rPr>
                <w:rStyle w:val="Hyperlink"/>
                <w:rFonts w:ascii="Times New Roman" w:eastAsia="Times New Roman" w:hAnsi="Times New Roman" w:cs="Times New Roman"/>
                <w:noProof/>
                <w:sz w:val="24"/>
                <w:szCs w:val="24"/>
              </w:rPr>
              <w:t>1.4  Manfaat Riset</w:t>
            </w:r>
            <w:r w:rsidRPr="00E7113D">
              <w:rPr>
                <w:rFonts w:ascii="Times New Roman" w:hAnsi="Times New Roman" w:cs="Times New Roman"/>
                <w:noProof/>
                <w:webHidden/>
                <w:sz w:val="24"/>
                <w:szCs w:val="24"/>
              </w:rPr>
              <w:tab/>
            </w:r>
            <w:r w:rsidRPr="00E7113D">
              <w:rPr>
                <w:rFonts w:ascii="Times New Roman" w:hAnsi="Times New Roman" w:cs="Times New Roman"/>
                <w:noProof/>
                <w:webHidden/>
                <w:sz w:val="24"/>
                <w:szCs w:val="24"/>
              </w:rPr>
              <w:fldChar w:fldCharType="begin"/>
            </w:r>
            <w:r w:rsidRPr="00E7113D">
              <w:rPr>
                <w:rFonts w:ascii="Times New Roman" w:hAnsi="Times New Roman" w:cs="Times New Roman"/>
                <w:noProof/>
                <w:webHidden/>
                <w:sz w:val="24"/>
                <w:szCs w:val="24"/>
              </w:rPr>
              <w:instrText xml:space="preserve"> PAGEREF _Toc223496400 \h </w:instrText>
            </w:r>
            <w:r w:rsidRPr="00E7113D">
              <w:rPr>
                <w:rFonts w:ascii="Times New Roman" w:hAnsi="Times New Roman" w:cs="Times New Roman"/>
                <w:noProof/>
                <w:webHidden/>
                <w:sz w:val="24"/>
                <w:szCs w:val="24"/>
              </w:rPr>
            </w:r>
            <w:r w:rsidRPr="00E7113D">
              <w:rPr>
                <w:rFonts w:ascii="Times New Roman" w:hAnsi="Times New Roman" w:cs="Times New Roman"/>
                <w:noProof/>
                <w:webHidden/>
                <w:sz w:val="24"/>
                <w:szCs w:val="24"/>
              </w:rPr>
              <w:fldChar w:fldCharType="separate"/>
            </w:r>
            <w:r w:rsidR="00F82997">
              <w:rPr>
                <w:rFonts w:ascii="Times New Roman" w:hAnsi="Times New Roman" w:cs="Times New Roman"/>
                <w:noProof/>
                <w:webHidden/>
                <w:sz w:val="24"/>
                <w:szCs w:val="24"/>
              </w:rPr>
              <w:t>2</w:t>
            </w:r>
            <w:r w:rsidRPr="00E7113D">
              <w:rPr>
                <w:rFonts w:ascii="Times New Roman" w:hAnsi="Times New Roman" w:cs="Times New Roman"/>
                <w:noProof/>
                <w:webHidden/>
                <w:sz w:val="24"/>
                <w:szCs w:val="24"/>
              </w:rPr>
              <w:fldChar w:fldCharType="end"/>
            </w:r>
          </w:hyperlink>
        </w:p>
        <w:p w:rsidR="00E7113D" w:rsidRPr="00E7113D" w:rsidRDefault="00E7113D">
          <w:pPr>
            <w:pStyle w:val="TOC2"/>
            <w:tabs>
              <w:tab w:val="right" w:leader="dot" w:pos="8270"/>
            </w:tabs>
            <w:rPr>
              <w:rFonts w:ascii="Times New Roman" w:eastAsiaTheme="minorEastAsia" w:hAnsi="Times New Roman" w:cs="Times New Roman"/>
              <w:noProof/>
              <w:sz w:val="24"/>
              <w:szCs w:val="24"/>
              <w:lang w:val="en-US"/>
            </w:rPr>
          </w:pPr>
          <w:hyperlink w:anchor="_Toc223496401" w:history="1">
            <w:r w:rsidRPr="00E7113D">
              <w:rPr>
                <w:rStyle w:val="Hyperlink"/>
                <w:rFonts w:ascii="Times New Roman" w:eastAsia="Times New Roman" w:hAnsi="Times New Roman" w:cs="Times New Roman"/>
                <w:noProof/>
                <w:sz w:val="24"/>
                <w:szCs w:val="24"/>
              </w:rPr>
              <w:t>1.5  Kontribusi Riset terhadap Ilmu Pengetahuan</w:t>
            </w:r>
            <w:r w:rsidRPr="00E7113D">
              <w:rPr>
                <w:rFonts w:ascii="Times New Roman" w:hAnsi="Times New Roman" w:cs="Times New Roman"/>
                <w:noProof/>
                <w:webHidden/>
                <w:sz w:val="24"/>
                <w:szCs w:val="24"/>
              </w:rPr>
              <w:tab/>
            </w:r>
            <w:r w:rsidRPr="00E7113D">
              <w:rPr>
                <w:rFonts w:ascii="Times New Roman" w:hAnsi="Times New Roman" w:cs="Times New Roman"/>
                <w:noProof/>
                <w:webHidden/>
                <w:sz w:val="24"/>
                <w:szCs w:val="24"/>
              </w:rPr>
              <w:fldChar w:fldCharType="begin"/>
            </w:r>
            <w:r w:rsidRPr="00E7113D">
              <w:rPr>
                <w:rFonts w:ascii="Times New Roman" w:hAnsi="Times New Roman" w:cs="Times New Roman"/>
                <w:noProof/>
                <w:webHidden/>
                <w:sz w:val="24"/>
                <w:szCs w:val="24"/>
              </w:rPr>
              <w:instrText xml:space="preserve"> PAGEREF _Toc223496401 \h </w:instrText>
            </w:r>
            <w:r w:rsidRPr="00E7113D">
              <w:rPr>
                <w:rFonts w:ascii="Times New Roman" w:hAnsi="Times New Roman" w:cs="Times New Roman"/>
                <w:noProof/>
                <w:webHidden/>
                <w:sz w:val="24"/>
                <w:szCs w:val="24"/>
              </w:rPr>
            </w:r>
            <w:r w:rsidRPr="00E7113D">
              <w:rPr>
                <w:rFonts w:ascii="Times New Roman" w:hAnsi="Times New Roman" w:cs="Times New Roman"/>
                <w:noProof/>
                <w:webHidden/>
                <w:sz w:val="24"/>
                <w:szCs w:val="24"/>
              </w:rPr>
              <w:fldChar w:fldCharType="separate"/>
            </w:r>
            <w:r w:rsidR="00F82997">
              <w:rPr>
                <w:rFonts w:ascii="Times New Roman" w:hAnsi="Times New Roman" w:cs="Times New Roman"/>
                <w:noProof/>
                <w:webHidden/>
                <w:sz w:val="24"/>
                <w:szCs w:val="24"/>
              </w:rPr>
              <w:t>3</w:t>
            </w:r>
            <w:r w:rsidRPr="00E7113D">
              <w:rPr>
                <w:rFonts w:ascii="Times New Roman" w:hAnsi="Times New Roman" w:cs="Times New Roman"/>
                <w:noProof/>
                <w:webHidden/>
                <w:sz w:val="24"/>
                <w:szCs w:val="24"/>
              </w:rPr>
              <w:fldChar w:fldCharType="end"/>
            </w:r>
          </w:hyperlink>
        </w:p>
        <w:p w:rsidR="00E7113D" w:rsidRPr="00E7113D" w:rsidRDefault="00E7113D">
          <w:pPr>
            <w:pStyle w:val="TOC2"/>
            <w:tabs>
              <w:tab w:val="right" w:leader="dot" w:pos="8270"/>
            </w:tabs>
            <w:rPr>
              <w:rFonts w:ascii="Times New Roman" w:eastAsiaTheme="minorEastAsia" w:hAnsi="Times New Roman" w:cs="Times New Roman"/>
              <w:noProof/>
              <w:sz w:val="24"/>
              <w:szCs w:val="24"/>
              <w:lang w:val="en-US"/>
            </w:rPr>
          </w:pPr>
          <w:hyperlink w:anchor="_Toc223496402" w:history="1">
            <w:r w:rsidRPr="00E7113D">
              <w:rPr>
                <w:rStyle w:val="Hyperlink"/>
                <w:rFonts w:ascii="Times New Roman" w:eastAsia="Times New Roman" w:hAnsi="Times New Roman" w:cs="Times New Roman"/>
                <w:noProof/>
                <w:sz w:val="24"/>
                <w:szCs w:val="24"/>
              </w:rPr>
              <w:t>1.6  Luaran Riset</w:t>
            </w:r>
            <w:r w:rsidRPr="00E7113D">
              <w:rPr>
                <w:rFonts w:ascii="Times New Roman" w:hAnsi="Times New Roman" w:cs="Times New Roman"/>
                <w:noProof/>
                <w:webHidden/>
                <w:sz w:val="24"/>
                <w:szCs w:val="24"/>
              </w:rPr>
              <w:tab/>
            </w:r>
            <w:r w:rsidRPr="00E7113D">
              <w:rPr>
                <w:rFonts w:ascii="Times New Roman" w:hAnsi="Times New Roman" w:cs="Times New Roman"/>
                <w:noProof/>
                <w:webHidden/>
                <w:sz w:val="24"/>
                <w:szCs w:val="24"/>
              </w:rPr>
              <w:fldChar w:fldCharType="begin"/>
            </w:r>
            <w:r w:rsidRPr="00E7113D">
              <w:rPr>
                <w:rFonts w:ascii="Times New Roman" w:hAnsi="Times New Roman" w:cs="Times New Roman"/>
                <w:noProof/>
                <w:webHidden/>
                <w:sz w:val="24"/>
                <w:szCs w:val="24"/>
              </w:rPr>
              <w:instrText xml:space="preserve"> PAGEREF _Toc223496402 \h </w:instrText>
            </w:r>
            <w:r w:rsidRPr="00E7113D">
              <w:rPr>
                <w:rFonts w:ascii="Times New Roman" w:hAnsi="Times New Roman" w:cs="Times New Roman"/>
                <w:noProof/>
                <w:webHidden/>
                <w:sz w:val="24"/>
                <w:szCs w:val="24"/>
              </w:rPr>
            </w:r>
            <w:r w:rsidRPr="00E7113D">
              <w:rPr>
                <w:rFonts w:ascii="Times New Roman" w:hAnsi="Times New Roman" w:cs="Times New Roman"/>
                <w:noProof/>
                <w:webHidden/>
                <w:sz w:val="24"/>
                <w:szCs w:val="24"/>
              </w:rPr>
              <w:fldChar w:fldCharType="separate"/>
            </w:r>
            <w:r w:rsidR="00F82997">
              <w:rPr>
                <w:rFonts w:ascii="Times New Roman" w:hAnsi="Times New Roman" w:cs="Times New Roman"/>
                <w:noProof/>
                <w:webHidden/>
                <w:sz w:val="24"/>
                <w:szCs w:val="24"/>
              </w:rPr>
              <w:t>3</w:t>
            </w:r>
            <w:r w:rsidRPr="00E7113D">
              <w:rPr>
                <w:rFonts w:ascii="Times New Roman" w:hAnsi="Times New Roman" w:cs="Times New Roman"/>
                <w:noProof/>
                <w:webHidden/>
                <w:sz w:val="24"/>
                <w:szCs w:val="24"/>
              </w:rPr>
              <w:fldChar w:fldCharType="end"/>
            </w:r>
          </w:hyperlink>
        </w:p>
        <w:p w:rsidR="00E7113D" w:rsidRPr="00E7113D" w:rsidRDefault="00E7113D">
          <w:pPr>
            <w:pStyle w:val="TOC1"/>
            <w:tabs>
              <w:tab w:val="right" w:leader="dot" w:pos="8270"/>
            </w:tabs>
            <w:rPr>
              <w:rFonts w:ascii="Times New Roman" w:eastAsiaTheme="minorEastAsia" w:hAnsi="Times New Roman" w:cs="Times New Roman"/>
              <w:noProof/>
              <w:sz w:val="24"/>
              <w:szCs w:val="24"/>
              <w:lang w:val="en-US"/>
            </w:rPr>
          </w:pPr>
          <w:hyperlink w:anchor="_Toc223496403" w:history="1">
            <w:r w:rsidRPr="00E7113D">
              <w:rPr>
                <w:rStyle w:val="Hyperlink"/>
                <w:rFonts w:ascii="Times New Roman" w:eastAsia="Times New Roman" w:hAnsi="Times New Roman" w:cs="Times New Roman"/>
                <w:noProof/>
                <w:sz w:val="24"/>
                <w:szCs w:val="24"/>
              </w:rPr>
              <w:t>BAB 2. TINJAUAN PUSTAKA</w:t>
            </w:r>
            <w:r w:rsidRPr="00E7113D">
              <w:rPr>
                <w:rFonts w:ascii="Times New Roman" w:hAnsi="Times New Roman" w:cs="Times New Roman"/>
                <w:noProof/>
                <w:webHidden/>
                <w:sz w:val="24"/>
                <w:szCs w:val="24"/>
              </w:rPr>
              <w:tab/>
            </w:r>
            <w:r w:rsidRPr="00E7113D">
              <w:rPr>
                <w:rFonts w:ascii="Times New Roman" w:hAnsi="Times New Roman" w:cs="Times New Roman"/>
                <w:noProof/>
                <w:webHidden/>
                <w:sz w:val="24"/>
                <w:szCs w:val="24"/>
              </w:rPr>
              <w:fldChar w:fldCharType="begin"/>
            </w:r>
            <w:r w:rsidRPr="00E7113D">
              <w:rPr>
                <w:rFonts w:ascii="Times New Roman" w:hAnsi="Times New Roman" w:cs="Times New Roman"/>
                <w:noProof/>
                <w:webHidden/>
                <w:sz w:val="24"/>
                <w:szCs w:val="24"/>
              </w:rPr>
              <w:instrText xml:space="preserve"> PAGEREF _Toc223496403 \h </w:instrText>
            </w:r>
            <w:r w:rsidRPr="00E7113D">
              <w:rPr>
                <w:rFonts w:ascii="Times New Roman" w:hAnsi="Times New Roman" w:cs="Times New Roman"/>
                <w:noProof/>
                <w:webHidden/>
                <w:sz w:val="24"/>
                <w:szCs w:val="24"/>
              </w:rPr>
            </w:r>
            <w:r w:rsidRPr="00E7113D">
              <w:rPr>
                <w:rFonts w:ascii="Times New Roman" w:hAnsi="Times New Roman" w:cs="Times New Roman"/>
                <w:noProof/>
                <w:webHidden/>
                <w:sz w:val="24"/>
                <w:szCs w:val="24"/>
              </w:rPr>
              <w:fldChar w:fldCharType="separate"/>
            </w:r>
            <w:r w:rsidR="00F82997">
              <w:rPr>
                <w:rFonts w:ascii="Times New Roman" w:hAnsi="Times New Roman" w:cs="Times New Roman"/>
                <w:noProof/>
                <w:webHidden/>
                <w:sz w:val="24"/>
                <w:szCs w:val="24"/>
              </w:rPr>
              <w:t>3</w:t>
            </w:r>
            <w:r w:rsidRPr="00E7113D">
              <w:rPr>
                <w:rFonts w:ascii="Times New Roman" w:hAnsi="Times New Roman" w:cs="Times New Roman"/>
                <w:noProof/>
                <w:webHidden/>
                <w:sz w:val="24"/>
                <w:szCs w:val="24"/>
              </w:rPr>
              <w:fldChar w:fldCharType="end"/>
            </w:r>
          </w:hyperlink>
        </w:p>
        <w:p w:rsidR="00E7113D" w:rsidRPr="00E7113D" w:rsidRDefault="00E7113D">
          <w:pPr>
            <w:pStyle w:val="TOC2"/>
            <w:tabs>
              <w:tab w:val="right" w:leader="dot" w:pos="8270"/>
            </w:tabs>
            <w:rPr>
              <w:rFonts w:ascii="Times New Roman" w:eastAsiaTheme="minorEastAsia" w:hAnsi="Times New Roman" w:cs="Times New Roman"/>
              <w:noProof/>
              <w:sz w:val="24"/>
              <w:szCs w:val="24"/>
              <w:lang w:val="en-US"/>
            </w:rPr>
          </w:pPr>
          <w:hyperlink w:anchor="_Toc223496404" w:history="1">
            <w:r w:rsidRPr="00E7113D">
              <w:rPr>
                <w:rStyle w:val="Hyperlink"/>
                <w:rFonts w:ascii="Times New Roman" w:eastAsia="Times New Roman" w:hAnsi="Times New Roman" w:cs="Times New Roman"/>
                <w:noProof/>
                <w:sz w:val="24"/>
                <w:szCs w:val="24"/>
              </w:rPr>
              <w:t>2.1  Algoritma Random Forest</w:t>
            </w:r>
            <w:r w:rsidRPr="00E7113D">
              <w:rPr>
                <w:rFonts w:ascii="Times New Roman" w:hAnsi="Times New Roman" w:cs="Times New Roman"/>
                <w:noProof/>
                <w:webHidden/>
                <w:sz w:val="24"/>
                <w:szCs w:val="24"/>
              </w:rPr>
              <w:tab/>
            </w:r>
            <w:r w:rsidRPr="00E7113D">
              <w:rPr>
                <w:rFonts w:ascii="Times New Roman" w:hAnsi="Times New Roman" w:cs="Times New Roman"/>
                <w:noProof/>
                <w:webHidden/>
                <w:sz w:val="24"/>
                <w:szCs w:val="24"/>
              </w:rPr>
              <w:fldChar w:fldCharType="begin"/>
            </w:r>
            <w:r w:rsidRPr="00E7113D">
              <w:rPr>
                <w:rFonts w:ascii="Times New Roman" w:hAnsi="Times New Roman" w:cs="Times New Roman"/>
                <w:noProof/>
                <w:webHidden/>
                <w:sz w:val="24"/>
                <w:szCs w:val="24"/>
              </w:rPr>
              <w:instrText xml:space="preserve"> PAGEREF _Toc223496404 \h </w:instrText>
            </w:r>
            <w:r w:rsidRPr="00E7113D">
              <w:rPr>
                <w:rFonts w:ascii="Times New Roman" w:hAnsi="Times New Roman" w:cs="Times New Roman"/>
                <w:noProof/>
                <w:webHidden/>
                <w:sz w:val="24"/>
                <w:szCs w:val="24"/>
              </w:rPr>
            </w:r>
            <w:r w:rsidRPr="00E7113D">
              <w:rPr>
                <w:rFonts w:ascii="Times New Roman" w:hAnsi="Times New Roman" w:cs="Times New Roman"/>
                <w:noProof/>
                <w:webHidden/>
                <w:sz w:val="24"/>
                <w:szCs w:val="24"/>
              </w:rPr>
              <w:fldChar w:fldCharType="separate"/>
            </w:r>
            <w:r w:rsidR="00F82997">
              <w:rPr>
                <w:rFonts w:ascii="Times New Roman" w:hAnsi="Times New Roman" w:cs="Times New Roman"/>
                <w:noProof/>
                <w:webHidden/>
                <w:sz w:val="24"/>
                <w:szCs w:val="24"/>
              </w:rPr>
              <w:t>3</w:t>
            </w:r>
            <w:r w:rsidRPr="00E7113D">
              <w:rPr>
                <w:rFonts w:ascii="Times New Roman" w:hAnsi="Times New Roman" w:cs="Times New Roman"/>
                <w:noProof/>
                <w:webHidden/>
                <w:sz w:val="24"/>
                <w:szCs w:val="24"/>
              </w:rPr>
              <w:fldChar w:fldCharType="end"/>
            </w:r>
          </w:hyperlink>
        </w:p>
        <w:p w:rsidR="00E7113D" w:rsidRPr="00E7113D" w:rsidRDefault="00E7113D">
          <w:pPr>
            <w:pStyle w:val="TOC2"/>
            <w:tabs>
              <w:tab w:val="right" w:leader="dot" w:pos="8270"/>
            </w:tabs>
            <w:rPr>
              <w:rFonts w:ascii="Times New Roman" w:eastAsiaTheme="minorEastAsia" w:hAnsi="Times New Roman" w:cs="Times New Roman"/>
              <w:noProof/>
              <w:sz w:val="24"/>
              <w:szCs w:val="24"/>
              <w:lang w:val="en-US"/>
            </w:rPr>
          </w:pPr>
          <w:hyperlink w:anchor="_Toc223496405" w:history="1">
            <w:r w:rsidRPr="00E7113D">
              <w:rPr>
                <w:rStyle w:val="Hyperlink"/>
                <w:rFonts w:ascii="Times New Roman" w:eastAsia="Times New Roman" w:hAnsi="Times New Roman" w:cs="Times New Roman"/>
                <w:noProof/>
                <w:sz w:val="24"/>
                <w:szCs w:val="24"/>
              </w:rPr>
              <w:t>2.2  Konsep Risiko dalam Investasi</w:t>
            </w:r>
            <w:r w:rsidRPr="00E7113D">
              <w:rPr>
                <w:rFonts w:ascii="Times New Roman" w:hAnsi="Times New Roman" w:cs="Times New Roman"/>
                <w:noProof/>
                <w:webHidden/>
                <w:sz w:val="24"/>
                <w:szCs w:val="24"/>
              </w:rPr>
              <w:tab/>
            </w:r>
            <w:r w:rsidRPr="00E7113D">
              <w:rPr>
                <w:rFonts w:ascii="Times New Roman" w:hAnsi="Times New Roman" w:cs="Times New Roman"/>
                <w:noProof/>
                <w:webHidden/>
                <w:sz w:val="24"/>
                <w:szCs w:val="24"/>
              </w:rPr>
              <w:fldChar w:fldCharType="begin"/>
            </w:r>
            <w:r w:rsidRPr="00E7113D">
              <w:rPr>
                <w:rFonts w:ascii="Times New Roman" w:hAnsi="Times New Roman" w:cs="Times New Roman"/>
                <w:noProof/>
                <w:webHidden/>
                <w:sz w:val="24"/>
                <w:szCs w:val="24"/>
              </w:rPr>
              <w:instrText xml:space="preserve"> PAGEREF _Toc223496405 \h </w:instrText>
            </w:r>
            <w:r w:rsidRPr="00E7113D">
              <w:rPr>
                <w:rFonts w:ascii="Times New Roman" w:hAnsi="Times New Roman" w:cs="Times New Roman"/>
                <w:noProof/>
                <w:webHidden/>
                <w:sz w:val="24"/>
                <w:szCs w:val="24"/>
              </w:rPr>
            </w:r>
            <w:r w:rsidRPr="00E7113D">
              <w:rPr>
                <w:rFonts w:ascii="Times New Roman" w:hAnsi="Times New Roman" w:cs="Times New Roman"/>
                <w:noProof/>
                <w:webHidden/>
                <w:sz w:val="24"/>
                <w:szCs w:val="24"/>
              </w:rPr>
              <w:fldChar w:fldCharType="separate"/>
            </w:r>
            <w:r w:rsidR="00F82997">
              <w:rPr>
                <w:rFonts w:ascii="Times New Roman" w:hAnsi="Times New Roman" w:cs="Times New Roman"/>
                <w:noProof/>
                <w:webHidden/>
                <w:sz w:val="24"/>
                <w:szCs w:val="24"/>
              </w:rPr>
              <w:t>3</w:t>
            </w:r>
            <w:r w:rsidRPr="00E7113D">
              <w:rPr>
                <w:rFonts w:ascii="Times New Roman" w:hAnsi="Times New Roman" w:cs="Times New Roman"/>
                <w:noProof/>
                <w:webHidden/>
                <w:sz w:val="24"/>
                <w:szCs w:val="24"/>
              </w:rPr>
              <w:fldChar w:fldCharType="end"/>
            </w:r>
          </w:hyperlink>
        </w:p>
        <w:p w:rsidR="00E7113D" w:rsidRPr="00E7113D" w:rsidRDefault="00E7113D">
          <w:pPr>
            <w:pStyle w:val="TOC2"/>
            <w:tabs>
              <w:tab w:val="right" w:leader="dot" w:pos="8270"/>
            </w:tabs>
            <w:rPr>
              <w:rFonts w:ascii="Times New Roman" w:eastAsiaTheme="minorEastAsia" w:hAnsi="Times New Roman" w:cs="Times New Roman"/>
              <w:noProof/>
              <w:sz w:val="24"/>
              <w:szCs w:val="24"/>
              <w:lang w:val="en-US"/>
            </w:rPr>
          </w:pPr>
          <w:hyperlink w:anchor="_Toc223496411" w:history="1">
            <w:r w:rsidRPr="00E7113D">
              <w:rPr>
                <w:rStyle w:val="Hyperlink"/>
                <w:rFonts w:ascii="Times New Roman" w:eastAsia="Times New Roman" w:hAnsi="Times New Roman" w:cs="Times New Roman"/>
                <w:noProof/>
                <w:sz w:val="24"/>
                <w:szCs w:val="24"/>
              </w:rPr>
              <w:t>2.3  Teknik Klasifikasi dalam Data Mining</w:t>
            </w:r>
            <w:r w:rsidRPr="00E7113D">
              <w:rPr>
                <w:rFonts w:ascii="Times New Roman" w:hAnsi="Times New Roman" w:cs="Times New Roman"/>
                <w:noProof/>
                <w:webHidden/>
                <w:sz w:val="24"/>
                <w:szCs w:val="24"/>
              </w:rPr>
              <w:tab/>
            </w:r>
            <w:r w:rsidRPr="00E7113D">
              <w:rPr>
                <w:rFonts w:ascii="Times New Roman" w:hAnsi="Times New Roman" w:cs="Times New Roman"/>
                <w:noProof/>
                <w:webHidden/>
                <w:sz w:val="24"/>
                <w:szCs w:val="24"/>
              </w:rPr>
              <w:fldChar w:fldCharType="begin"/>
            </w:r>
            <w:r w:rsidRPr="00E7113D">
              <w:rPr>
                <w:rFonts w:ascii="Times New Roman" w:hAnsi="Times New Roman" w:cs="Times New Roman"/>
                <w:noProof/>
                <w:webHidden/>
                <w:sz w:val="24"/>
                <w:szCs w:val="24"/>
              </w:rPr>
              <w:instrText xml:space="preserve"> PAGEREF _Toc223496411 \h </w:instrText>
            </w:r>
            <w:r w:rsidRPr="00E7113D">
              <w:rPr>
                <w:rFonts w:ascii="Times New Roman" w:hAnsi="Times New Roman" w:cs="Times New Roman"/>
                <w:noProof/>
                <w:webHidden/>
                <w:sz w:val="24"/>
                <w:szCs w:val="24"/>
              </w:rPr>
            </w:r>
            <w:r w:rsidRPr="00E7113D">
              <w:rPr>
                <w:rFonts w:ascii="Times New Roman" w:hAnsi="Times New Roman" w:cs="Times New Roman"/>
                <w:noProof/>
                <w:webHidden/>
                <w:sz w:val="24"/>
                <w:szCs w:val="24"/>
              </w:rPr>
              <w:fldChar w:fldCharType="separate"/>
            </w:r>
            <w:r w:rsidR="00F82997">
              <w:rPr>
                <w:rFonts w:ascii="Times New Roman" w:hAnsi="Times New Roman" w:cs="Times New Roman"/>
                <w:noProof/>
                <w:webHidden/>
                <w:sz w:val="24"/>
                <w:szCs w:val="24"/>
              </w:rPr>
              <w:t>4</w:t>
            </w:r>
            <w:r w:rsidRPr="00E7113D">
              <w:rPr>
                <w:rFonts w:ascii="Times New Roman" w:hAnsi="Times New Roman" w:cs="Times New Roman"/>
                <w:noProof/>
                <w:webHidden/>
                <w:sz w:val="24"/>
                <w:szCs w:val="24"/>
              </w:rPr>
              <w:fldChar w:fldCharType="end"/>
            </w:r>
          </w:hyperlink>
        </w:p>
        <w:p w:rsidR="00E7113D" w:rsidRPr="00E7113D" w:rsidRDefault="00E7113D">
          <w:pPr>
            <w:pStyle w:val="TOC1"/>
            <w:tabs>
              <w:tab w:val="right" w:leader="dot" w:pos="8270"/>
            </w:tabs>
            <w:rPr>
              <w:rFonts w:ascii="Times New Roman" w:eastAsiaTheme="minorEastAsia" w:hAnsi="Times New Roman" w:cs="Times New Roman"/>
              <w:noProof/>
              <w:sz w:val="24"/>
              <w:szCs w:val="24"/>
              <w:lang w:val="en-US"/>
            </w:rPr>
          </w:pPr>
          <w:hyperlink w:anchor="_Toc223496413" w:history="1">
            <w:r w:rsidRPr="00E7113D">
              <w:rPr>
                <w:rStyle w:val="Hyperlink"/>
                <w:rFonts w:ascii="Times New Roman" w:eastAsia="Times New Roman" w:hAnsi="Times New Roman" w:cs="Times New Roman"/>
                <w:noProof/>
                <w:sz w:val="24"/>
                <w:szCs w:val="24"/>
              </w:rPr>
              <w:t>BAB 3. METODE RISET</w:t>
            </w:r>
            <w:r w:rsidRPr="00E7113D">
              <w:rPr>
                <w:rFonts w:ascii="Times New Roman" w:hAnsi="Times New Roman" w:cs="Times New Roman"/>
                <w:noProof/>
                <w:webHidden/>
                <w:sz w:val="24"/>
                <w:szCs w:val="24"/>
              </w:rPr>
              <w:tab/>
            </w:r>
            <w:r w:rsidRPr="00E7113D">
              <w:rPr>
                <w:rFonts w:ascii="Times New Roman" w:hAnsi="Times New Roman" w:cs="Times New Roman"/>
                <w:noProof/>
                <w:webHidden/>
                <w:sz w:val="24"/>
                <w:szCs w:val="24"/>
              </w:rPr>
              <w:fldChar w:fldCharType="begin"/>
            </w:r>
            <w:r w:rsidRPr="00E7113D">
              <w:rPr>
                <w:rFonts w:ascii="Times New Roman" w:hAnsi="Times New Roman" w:cs="Times New Roman"/>
                <w:noProof/>
                <w:webHidden/>
                <w:sz w:val="24"/>
                <w:szCs w:val="24"/>
              </w:rPr>
              <w:instrText xml:space="preserve"> PAGEREF _Toc223496413 \h </w:instrText>
            </w:r>
            <w:r w:rsidRPr="00E7113D">
              <w:rPr>
                <w:rFonts w:ascii="Times New Roman" w:hAnsi="Times New Roman" w:cs="Times New Roman"/>
                <w:noProof/>
                <w:webHidden/>
                <w:sz w:val="24"/>
                <w:szCs w:val="24"/>
              </w:rPr>
            </w:r>
            <w:r w:rsidRPr="00E7113D">
              <w:rPr>
                <w:rFonts w:ascii="Times New Roman" w:hAnsi="Times New Roman" w:cs="Times New Roman"/>
                <w:noProof/>
                <w:webHidden/>
                <w:sz w:val="24"/>
                <w:szCs w:val="24"/>
              </w:rPr>
              <w:fldChar w:fldCharType="separate"/>
            </w:r>
            <w:r w:rsidR="00F82997">
              <w:rPr>
                <w:rFonts w:ascii="Times New Roman" w:hAnsi="Times New Roman" w:cs="Times New Roman"/>
                <w:noProof/>
                <w:webHidden/>
                <w:sz w:val="24"/>
                <w:szCs w:val="24"/>
              </w:rPr>
              <w:t>5</w:t>
            </w:r>
            <w:r w:rsidRPr="00E7113D">
              <w:rPr>
                <w:rFonts w:ascii="Times New Roman" w:hAnsi="Times New Roman" w:cs="Times New Roman"/>
                <w:noProof/>
                <w:webHidden/>
                <w:sz w:val="24"/>
                <w:szCs w:val="24"/>
              </w:rPr>
              <w:fldChar w:fldCharType="end"/>
            </w:r>
          </w:hyperlink>
        </w:p>
        <w:p w:rsidR="00E7113D" w:rsidRPr="00E7113D" w:rsidRDefault="00E7113D">
          <w:pPr>
            <w:pStyle w:val="TOC2"/>
            <w:tabs>
              <w:tab w:val="right" w:leader="dot" w:pos="8270"/>
            </w:tabs>
            <w:rPr>
              <w:rFonts w:ascii="Times New Roman" w:eastAsiaTheme="minorEastAsia" w:hAnsi="Times New Roman" w:cs="Times New Roman"/>
              <w:noProof/>
              <w:sz w:val="24"/>
              <w:szCs w:val="24"/>
              <w:lang w:val="en-US"/>
            </w:rPr>
          </w:pPr>
          <w:hyperlink w:anchor="_Toc223496414" w:history="1">
            <w:r w:rsidRPr="00E7113D">
              <w:rPr>
                <w:rStyle w:val="Hyperlink"/>
                <w:rFonts w:ascii="Times New Roman" w:eastAsia="Times New Roman" w:hAnsi="Times New Roman" w:cs="Times New Roman"/>
                <w:noProof/>
                <w:sz w:val="24"/>
                <w:szCs w:val="24"/>
              </w:rPr>
              <w:t>3.1  Jenis dan Pendekatan Penelitian</w:t>
            </w:r>
            <w:r w:rsidRPr="00E7113D">
              <w:rPr>
                <w:rFonts w:ascii="Times New Roman" w:hAnsi="Times New Roman" w:cs="Times New Roman"/>
                <w:noProof/>
                <w:webHidden/>
                <w:sz w:val="24"/>
                <w:szCs w:val="24"/>
              </w:rPr>
              <w:tab/>
            </w:r>
            <w:r w:rsidRPr="00E7113D">
              <w:rPr>
                <w:rFonts w:ascii="Times New Roman" w:hAnsi="Times New Roman" w:cs="Times New Roman"/>
                <w:noProof/>
                <w:webHidden/>
                <w:sz w:val="24"/>
                <w:szCs w:val="24"/>
              </w:rPr>
              <w:fldChar w:fldCharType="begin"/>
            </w:r>
            <w:r w:rsidRPr="00E7113D">
              <w:rPr>
                <w:rFonts w:ascii="Times New Roman" w:hAnsi="Times New Roman" w:cs="Times New Roman"/>
                <w:noProof/>
                <w:webHidden/>
                <w:sz w:val="24"/>
                <w:szCs w:val="24"/>
              </w:rPr>
              <w:instrText xml:space="preserve"> PAGEREF _Toc223496414 \h </w:instrText>
            </w:r>
            <w:r w:rsidRPr="00E7113D">
              <w:rPr>
                <w:rFonts w:ascii="Times New Roman" w:hAnsi="Times New Roman" w:cs="Times New Roman"/>
                <w:noProof/>
                <w:webHidden/>
                <w:sz w:val="24"/>
                <w:szCs w:val="24"/>
              </w:rPr>
            </w:r>
            <w:r w:rsidRPr="00E7113D">
              <w:rPr>
                <w:rFonts w:ascii="Times New Roman" w:hAnsi="Times New Roman" w:cs="Times New Roman"/>
                <w:noProof/>
                <w:webHidden/>
                <w:sz w:val="24"/>
                <w:szCs w:val="24"/>
              </w:rPr>
              <w:fldChar w:fldCharType="separate"/>
            </w:r>
            <w:r w:rsidR="00F82997">
              <w:rPr>
                <w:rFonts w:ascii="Times New Roman" w:hAnsi="Times New Roman" w:cs="Times New Roman"/>
                <w:noProof/>
                <w:webHidden/>
                <w:sz w:val="24"/>
                <w:szCs w:val="24"/>
              </w:rPr>
              <w:t>5</w:t>
            </w:r>
            <w:r w:rsidRPr="00E7113D">
              <w:rPr>
                <w:rFonts w:ascii="Times New Roman" w:hAnsi="Times New Roman" w:cs="Times New Roman"/>
                <w:noProof/>
                <w:webHidden/>
                <w:sz w:val="24"/>
                <w:szCs w:val="24"/>
              </w:rPr>
              <w:fldChar w:fldCharType="end"/>
            </w:r>
          </w:hyperlink>
        </w:p>
        <w:p w:rsidR="00E7113D" w:rsidRPr="00E7113D" w:rsidRDefault="00E7113D">
          <w:pPr>
            <w:pStyle w:val="TOC2"/>
            <w:tabs>
              <w:tab w:val="right" w:leader="dot" w:pos="8270"/>
            </w:tabs>
            <w:rPr>
              <w:rFonts w:ascii="Times New Roman" w:eastAsiaTheme="minorEastAsia" w:hAnsi="Times New Roman" w:cs="Times New Roman"/>
              <w:noProof/>
              <w:sz w:val="24"/>
              <w:szCs w:val="24"/>
              <w:lang w:val="en-US"/>
            </w:rPr>
          </w:pPr>
          <w:hyperlink w:anchor="_Toc223496415" w:history="1">
            <w:r w:rsidRPr="00E7113D">
              <w:rPr>
                <w:rStyle w:val="Hyperlink"/>
                <w:rFonts w:ascii="Times New Roman" w:eastAsia="Times New Roman" w:hAnsi="Times New Roman" w:cs="Times New Roman"/>
                <w:noProof/>
                <w:sz w:val="24"/>
                <w:szCs w:val="24"/>
              </w:rPr>
              <w:t>3.2  Sumber dan Jenis Data</w:t>
            </w:r>
            <w:r w:rsidRPr="00E7113D">
              <w:rPr>
                <w:rFonts w:ascii="Times New Roman" w:hAnsi="Times New Roman" w:cs="Times New Roman"/>
                <w:noProof/>
                <w:webHidden/>
                <w:sz w:val="24"/>
                <w:szCs w:val="24"/>
              </w:rPr>
              <w:tab/>
            </w:r>
            <w:r w:rsidRPr="00E7113D">
              <w:rPr>
                <w:rFonts w:ascii="Times New Roman" w:hAnsi="Times New Roman" w:cs="Times New Roman"/>
                <w:noProof/>
                <w:webHidden/>
                <w:sz w:val="24"/>
                <w:szCs w:val="24"/>
              </w:rPr>
              <w:fldChar w:fldCharType="begin"/>
            </w:r>
            <w:r w:rsidRPr="00E7113D">
              <w:rPr>
                <w:rFonts w:ascii="Times New Roman" w:hAnsi="Times New Roman" w:cs="Times New Roman"/>
                <w:noProof/>
                <w:webHidden/>
                <w:sz w:val="24"/>
                <w:szCs w:val="24"/>
              </w:rPr>
              <w:instrText xml:space="preserve"> PAGEREF _Toc223496415 \h </w:instrText>
            </w:r>
            <w:r w:rsidRPr="00E7113D">
              <w:rPr>
                <w:rFonts w:ascii="Times New Roman" w:hAnsi="Times New Roman" w:cs="Times New Roman"/>
                <w:noProof/>
                <w:webHidden/>
                <w:sz w:val="24"/>
                <w:szCs w:val="24"/>
              </w:rPr>
            </w:r>
            <w:r w:rsidRPr="00E7113D">
              <w:rPr>
                <w:rFonts w:ascii="Times New Roman" w:hAnsi="Times New Roman" w:cs="Times New Roman"/>
                <w:noProof/>
                <w:webHidden/>
                <w:sz w:val="24"/>
                <w:szCs w:val="24"/>
              </w:rPr>
              <w:fldChar w:fldCharType="separate"/>
            </w:r>
            <w:r w:rsidR="00F82997">
              <w:rPr>
                <w:rFonts w:ascii="Times New Roman" w:hAnsi="Times New Roman" w:cs="Times New Roman"/>
                <w:noProof/>
                <w:webHidden/>
                <w:sz w:val="24"/>
                <w:szCs w:val="24"/>
              </w:rPr>
              <w:t>6</w:t>
            </w:r>
            <w:r w:rsidRPr="00E7113D">
              <w:rPr>
                <w:rFonts w:ascii="Times New Roman" w:hAnsi="Times New Roman" w:cs="Times New Roman"/>
                <w:noProof/>
                <w:webHidden/>
                <w:sz w:val="24"/>
                <w:szCs w:val="24"/>
              </w:rPr>
              <w:fldChar w:fldCharType="end"/>
            </w:r>
          </w:hyperlink>
        </w:p>
        <w:p w:rsidR="00E7113D" w:rsidRPr="00E7113D" w:rsidRDefault="00E7113D">
          <w:pPr>
            <w:pStyle w:val="TOC2"/>
            <w:tabs>
              <w:tab w:val="right" w:leader="dot" w:pos="8270"/>
            </w:tabs>
            <w:rPr>
              <w:rFonts w:ascii="Times New Roman" w:eastAsiaTheme="minorEastAsia" w:hAnsi="Times New Roman" w:cs="Times New Roman"/>
              <w:noProof/>
              <w:sz w:val="24"/>
              <w:szCs w:val="24"/>
              <w:lang w:val="en-US"/>
            </w:rPr>
          </w:pPr>
          <w:hyperlink w:anchor="_Toc223496416" w:history="1">
            <w:r w:rsidRPr="00E7113D">
              <w:rPr>
                <w:rStyle w:val="Hyperlink"/>
                <w:rFonts w:ascii="Times New Roman" w:eastAsia="Times New Roman" w:hAnsi="Times New Roman" w:cs="Times New Roman"/>
                <w:noProof/>
                <w:sz w:val="24"/>
                <w:szCs w:val="24"/>
              </w:rPr>
              <w:t>3.3  Tahapan Riset</w:t>
            </w:r>
            <w:r w:rsidRPr="00E7113D">
              <w:rPr>
                <w:rFonts w:ascii="Times New Roman" w:hAnsi="Times New Roman" w:cs="Times New Roman"/>
                <w:noProof/>
                <w:webHidden/>
                <w:sz w:val="24"/>
                <w:szCs w:val="24"/>
              </w:rPr>
              <w:tab/>
            </w:r>
            <w:r w:rsidRPr="00E7113D">
              <w:rPr>
                <w:rFonts w:ascii="Times New Roman" w:hAnsi="Times New Roman" w:cs="Times New Roman"/>
                <w:noProof/>
                <w:webHidden/>
                <w:sz w:val="24"/>
                <w:szCs w:val="24"/>
              </w:rPr>
              <w:fldChar w:fldCharType="begin"/>
            </w:r>
            <w:r w:rsidRPr="00E7113D">
              <w:rPr>
                <w:rFonts w:ascii="Times New Roman" w:hAnsi="Times New Roman" w:cs="Times New Roman"/>
                <w:noProof/>
                <w:webHidden/>
                <w:sz w:val="24"/>
                <w:szCs w:val="24"/>
              </w:rPr>
              <w:instrText xml:space="preserve"> PAGEREF _Toc223496416 \h </w:instrText>
            </w:r>
            <w:r w:rsidRPr="00E7113D">
              <w:rPr>
                <w:rFonts w:ascii="Times New Roman" w:hAnsi="Times New Roman" w:cs="Times New Roman"/>
                <w:noProof/>
                <w:webHidden/>
                <w:sz w:val="24"/>
                <w:szCs w:val="24"/>
              </w:rPr>
            </w:r>
            <w:r w:rsidRPr="00E7113D">
              <w:rPr>
                <w:rFonts w:ascii="Times New Roman" w:hAnsi="Times New Roman" w:cs="Times New Roman"/>
                <w:noProof/>
                <w:webHidden/>
                <w:sz w:val="24"/>
                <w:szCs w:val="24"/>
              </w:rPr>
              <w:fldChar w:fldCharType="separate"/>
            </w:r>
            <w:r w:rsidR="00F82997">
              <w:rPr>
                <w:rFonts w:ascii="Times New Roman" w:hAnsi="Times New Roman" w:cs="Times New Roman"/>
                <w:noProof/>
                <w:webHidden/>
                <w:sz w:val="24"/>
                <w:szCs w:val="24"/>
              </w:rPr>
              <w:t>6</w:t>
            </w:r>
            <w:r w:rsidRPr="00E7113D">
              <w:rPr>
                <w:rFonts w:ascii="Times New Roman" w:hAnsi="Times New Roman" w:cs="Times New Roman"/>
                <w:noProof/>
                <w:webHidden/>
                <w:sz w:val="24"/>
                <w:szCs w:val="24"/>
              </w:rPr>
              <w:fldChar w:fldCharType="end"/>
            </w:r>
          </w:hyperlink>
        </w:p>
        <w:p w:rsidR="00E7113D" w:rsidRPr="00E7113D" w:rsidRDefault="00E7113D">
          <w:pPr>
            <w:pStyle w:val="TOC2"/>
            <w:tabs>
              <w:tab w:val="right" w:leader="dot" w:pos="8270"/>
            </w:tabs>
            <w:rPr>
              <w:rFonts w:ascii="Times New Roman" w:eastAsiaTheme="minorEastAsia" w:hAnsi="Times New Roman" w:cs="Times New Roman"/>
              <w:noProof/>
              <w:sz w:val="24"/>
              <w:szCs w:val="24"/>
              <w:lang w:val="en-US"/>
            </w:rPr>
          </w:pPr>
          <w:hyperlink w:anchor="_Toc223496417" w:history="1">
            <w:r w:rsidRPr="00E7113D">
              <w:rPr>
                <w:rStyle w:val="Hyperlink"/>
                <w:rFonts w:ascii="Times New Roman" w:eastAsia="Times New Roman" w:hAnsi="Times New Roman" w:cs="Times New Roman"/>
                <w:noProof/>
                <w:sz w:val="24"/>
                <w:szCs w:val="24"/>
              </w:rPr>
              <w:t>3.4  Perancangan Sistem</w:t>
            </w:r>
            <w:r w:rsidRPr="00E7113D">
              <w:rPr>
                <w:rFonts w:ascii="Times New Roman" w:hAnsi="Times New Roman" w:cs="Times New Roman"/>
                <w:noProof/>
                <w:webHidden/>
                <w:sz w:val="24"/>
                <w:szCs w:val="24"/>
              </w:rPr>
              <w:tab/>
            </w:r>
            <w:r w:rsidRPr="00E7113D">
              <w:rPr>
                <w:rFonts w:ascii="Times New Roman" w:hAnsi="Times New Roman" w:cs="Times New Roman"/>
                <w:noProof/>
                <w:webHidden/>
                <w:sz w:val="24"/>
                <w:szCs w:val="24"/>
              </w:rPr>
              <w:fldChar w:fldCharType="begin"/>
            </w:r>
            <w:r w:rsidRPr="00E7113D">
              <w:rPr>
                <w:rFonts w:ascii="Times New Roman" w:hAnsi="Times New Roman" w:cs="Times New Roman"/>
                <w:noProof/>
                <w:webHidden/>
                <w:sz w:val="24"/>
                <w:szCs w:val="24"/>
              </w:rPr>
              <w:instrText xml:space="preserve"> PAGEREF _Toc223496417 \h </w:instrText>
            </w:r>
            <w:r w:rsidRPr="00E7113D">
              <w:rPr>
                <w:rFonts w:ascii="Times New Roman" w:hAnsi="Times New Roman" w:cs="Times New Roman"/>
                <w:noProof/>
                <w:webHidden/>
                <w:sz w:val="24"/>
                <w:szCs w:val="24"/>
              </w:rPr>
            </w:r>
            <w:r w:rsidRPr="00E7113D">
              <w:rPr>
                <w:rFonts w:ascii="Times New Roman" w:hAnsi="Times New Roman" w:cs="Times New Roman"/>
                <w:noProof/>
                <w:webHidden/>
                <w:sz w:val="24"/>
                <w:szCs w:val="24"/>
              </w:rPr>
              <w:fldChar w:fldCharType="separate"/>
            </w:r>
            <w:r w:rsidR="00F82997">
              <w:rPr>
                <w:rFonts w:ascii="Times New Roman" w:hAnsi="Times New Roman" w:cs="Times New Roman"/>
                <w:noProof/>
                <w:webHidden/>
                <w:sz w:val="24"/>
                <w:szCs w:val="24"/>
              </w:rPr>
              <w:t>6</w:t>
            </w:r>
            <w:r w:rsidRPr="00E7113D">
              <w:rPr>
                <w:rFonts w:ascii="Times New Roman" w:hAnsi="Times New Roman" w:cs="Times New Roman"/>
                <w:noProof/>
                <w:webHidden/>
                <w:sz w:val="24"/>
                <w:szCs w:val="24"/>
              </w:rPr>
              <w:fldChar w:fldCharType="end"/>
            </w:r>
          </w:hyperlink>
        </w:p>
        <w:p w:rsidR="00E7113D" w:rsidRPr="00E7113D" w:rsidRDefault="00E7113D">
          <w:pPr>
            <w:pStyle w:val="TOC2"/>
            <w:tabs>
              <w:tab w:val="right" w:leader="dot" w:pos="8270"/>
            </w:tabs>
            <w:rPr>
              <w:rFonts w:ascii="Times New Roman" w:eastAsiaTheme="minorEastAsia" w:hAnsi="Times New Roman" w:cs="Times New Roman"/>
              <w:noProof/>
              <w:sz w:val="24"/>
              <w:szCs w:val="24"/>
              <w:lang w:val="en-US"/>
            </w:rPr>
          </w:pPr>
          <w:hyperlink w:anchor="_Toc223496418" w:history="1">
            <w:r w:rsidRPr="00E7113D">
              <w:rPr>
                <w:rStyle w:val="Hyperlink"/>
                <w:rFonts w:ascii="Times New Roman" w:eastAsia="Times New Roman" w:hAnsi="Times New Roman" w:cs="Times New Roman"/>
                <w:noProof/>
                <w:sz w:val="24"/>
                <w:szCs w:val="24"/>
              </w:rPr>
              <w:t>3.5  Metode Evaluasi</w:t>
            </w:r>
            <w:r w:rsidRPr="00E7113D">
              <w:rPr>
                <w:rFonts w:ascii="Times New Roman" w:hAnsi="Times New Roman" w:cs="Times New Roman"/>
                <w:noProof/>
                <w:webHidden/>
                <w:sz w:val="24"/>
                <w:szCs w:val="24"/>
              </w:rPr>
              <w:tab/>
            </w:r>
            <w:r w:rsidRPr="00E7113D">
              <w:rPr>
                <w:rFonts w:ascii="Times New Roman" w:hAnsi="Times New Roman" w:cs="Times New Roman"/>
                <w:noProof/>
                <w:webHidden/>
                <w:sz w:val="24"/>
                <w:szCs w:val="24"/>
              </w:rPr>
              <w:fldChar w:fldCharType="begin"/>
            </w:r>
            <w:r w:rsidRPr="00E7113D">
              <w:rPr>
                <w:rFonts w:ascii="Times New Roman" w:hAnsi="Times New Roman" w:cs="Times New Roman"/>
                <w:noProof/>
                <w:webHidden/>
                <w:sz w:val="24"/>
                <w:szCs w:val="24"/>
              </w:rPr>
              <w:instrText xml:space="preserve"> PAGEREF _Toc223496418 \h </w:instrText>
            </w:r>
            <w:r w:rsidRPr="00E7113D">
              <w:rPr>
                <w:rFonts w:ascii="Times New Roman" w:hAnsi="Times New Roman" w:cs="Times New Roman"/>
                <w:noProof/>
                <w:webHidden/>
                <w:sz w:val="24"/>
                <w:szCs w:val="24"/>
              </w:rPr>
            </w:r>
            <w:r w:rsidRPr="00E7113D">
              <w:rPr>
                <w:rFonts w:ascii="Times New Roman" w:hAnsi="Times New Roman" w:cs="Times New Roman"/>
                <w:noProof/>
                <w:webHidden/>
                <w:sz w:val="24"/>
                <w:szCs w:val="24"/>
              </w:rPr>
              <w:fldChar w:fldCharType="separate"/>
            </w:r>
            <w:r w:rsidR="00F82997">
              <w:rPr>
                <w:rFonts w:ascii="Times New Roman" w:hAnsi="Times New Roman" w:cs="Times New Roman"/>
                <w:noProof/>
                <w:webHidden/>
                <w:sz w:val="24"/>
                <w:szCs w:val="24"/>
              </w:rPr>
              <w:t>7</w:t>
            </w:r>
            <w:r w:rsidRPr="00E7113D">
              <w:rPr>
                <w:rFonts w:ascii="Times New Roman" w:hAnsi="Times New Roman" w:cs="Times New Roman"/>
                <w:noProof/>
                <w:webHidden/>
                <w:sz w:val="24"/>
                <w:szCs w:val="24"/>
              </w:rPr>
              <w:fldChar w:fldCharType="end"/>
            </w:r>
          </w:hyperlink>
        </w:p>
        <w:p w:rsidR="00E7113D" w:rsidRPr="00E7113D" w:rsidRDefault="00E7113D">
          <w:pPr>
            <w:pStyle w:val="TOC2"/>
            <w:tabs>
              <w:tab w:val="right" w:leader="dot" w:pos="8270"/>
            </w:tabs>
            <w:rPr>
              <w:rFonts w:ascii="Times New Roman" w:eastAsiaTheme="minorEastAsia" w:hAnsi="Times New Roman" w:cs="Times New Roman"/>
              <w:noProof/>
              <w:sz w:val="24"/>
              <w:szCs w:val="24"/>
              <w:lang w:val="en-US"/>
            </w:rPr>
          </w:pPr>
          <w:hyperlink w:anchor="_Toc223496419" w:history="1">
            <w:r w:rsidRPr="00E7113D">
              <w:rPr>
                <w:rStyle w:val="Hyperlink"/>
                <w:rFonts w:ascii="Times New Roman" w:eastAsia="Times New Roman" w:hAnsi="Times New Roman" w:cs="Times New Roman"/>
                <w:noProof/>
                <w:sz w:val="24"/>
                <w:szCs w:val="24"/>
              </w:rPr>
              <w:t>3.6  Output Penelitian</w:t>
            </w:r>
            <w:r w:rsidRPr="00E7113D">
              <w:rPr>
                <w:rFonts w:ascii="Times New Roman" w:hAnsi="Times New Roman" w:cs="Times New Roman"/>
                <w:noProof/>
                <w:webHidden/>
                <w:sz w:val="24"/>
                <w:szCs w:val="24"/>
              </w:rPr>
              <w:tab/>
            </w:r>
            <w:r w:rsidRPr="00E7113D">
              <w:rPr>
                <w:rFonts w:ascii="Times New Roman" w:hAnsi="Times New Roman" w:cs="Times New Roman"/>
                <w:noProof/>
                <w:webHidden/>
                <w:sz w:val="24"/>
                <w:szCs w:val="24"/>
              </w:rPr>
              <w:fldChar w:fldCharType="begin"/>
            </w:r>
            <w:r w:rsidRPr="00E7113D">
              <w:rPr>
                <w:rFonts w:ascii="Times New Roman" w:hAnsi="Times New Roman" w:cs="Times New Roman"/>
                <w:noProof/>
                <w:webHidden/>
                <w:sz w:val="24"/>
                <w:szCs w:val="24"/>
              </w:rPr>
              <w:instrText xml:space="preserve"> PAGEREF _Toc223496419 \h </w:instrText>
            </w:r>
            <w:r w:rsidRPr="00E7113D">
              <w:rPr>
                <w:rFonts w:ascii="Times New Roman" w:hAnsi="Times New Roman" w:cs="Times New Roman"/>
                <w:noProof/>
                <w:webHidden/>
                <w:sz w:val="24"/>
                <w:szCs w:val="24"/>
              </w:rPr>
            </w:r>
            <w:r w:rsidRPr="00E7113D">
              <w:rPr>
                <w:rFonts w:ascii="Times New Roman" w:hAnsi="Times New Roman" w:cs="Times New Roman"/>
                <w:noProof/>
                <w:webHidden/>
                <w:sz w:val="24"/>
                <w:szCs w:val="24"/>
              </w:rPr>
              <w:fldChar w:fldCharType="separate"/>
            </w:r>
            <w:r w:rsidR="00F82997">
              <w:rPr>
                <w:rFonts w:ascii="Times New Roman" w:hAnsi="Times New Roman" w:cs="Times New Roman"/>
                <w:noProof/>
                <w:webHidden/>
                <w:sz w:val="24"/>
                <w:szCs w:val="24"/>
              </w:rPr>
              <w:t>7</w:t>
            </w:r>
            <w:r w:rsidRPr="00E7113D">
              <w:rPr>
                <w:rFonts w:ascii="Times New Roman" w:hAnsi="Times New Roman" w:cs="Times New Roman"/>
                <w:noProof/>
                <w:webHidden/>
                <w:sz w:val="24"/>
                <w:szCs w:val="24"/>
              </w:rPr>
              <w:fldChar w:fldCharType="end"/>
            </w:r>
          </w:hyperlink>
        </w:p>
        <w:p w:rsidR="00E7113D" w:rsidRPr="00E7113D" w:rsidRDefault="00E7113D">
          <w:pPr>
            <w:pStyle w:val="TOC1"/>
            <w:tabs>
              <w:tab w:val="right" w:leader="dot" w:pos="8270"/>
            </w:tabs>
            <w:rPr>
              <w:rFonts w:ascii="Times New Roman" w:eastAsiaTheme="minorEastAsia" w:hAnsi="Times New Roman" w:cs="Times New Roman"/>
              <w:noProof/>
              <w:sz w:val="24"/>
              <w:szCs w:val="24"/>
              <w:lang w:val="en-US"/>
            </w:rPr>
          </w:pPr>
          <w:hyperlink w:anchor="_Toc223496420" w:history="1">
            <w:r w:rsidRPr="00E7113D">
              <w:rPr>
                <w:rStyle w:val="Hyperlink"/>
                <w:rFonts w:ascii="Times New Roman" w:eastAsia="Times New Roman" w:hAnsi="Times New Roman" w:cs="Times New Roman"/>
                <w:noProof/>
                <w:sz w:val="24"/>
                <w:szCs w:val="24"/>
              </w:rPr>
              <w:t>BAB 4. BIAYA DAN JADWAL KEGIATAN</w:t>
            </w:r>
            <w:r w:rsidRPr="00E7113D">
              <w:rPr>
                <w:rFonts w:ascii="Times New Roman" w:hAnsi="Times New Roman" w:cs="Times New Roman"/>
                <w:noProof/>
                <w:webHidden/>
                <w:sz w:val="24"/>
                <w:szCs w:val="24"/>
              </w:rPr>
              <w:tab/>
            </w:r>
            <w:r w:rsidRPr="00E7113D">
              <w:rPr>
                <w:rFonts w:ascii="Times New Roman" w:hAnsi="Times New Roman" w:cs="Times New Roman"/>
                <w:noProof/>
                <w:webHidden/>
                <w:sz w:val="24"/>
                <w:szCs w:val="24"/>
              </w:rPr>
              <w:fldChar w:fldCharType="begin"/>
            </w:r>
            <w:r w:rsidRPr="00E7113D">
              <w:rPr>
                <w:rFonts w:ascii="Times New Roman" w:hAnsi="Times New Roman" w:cs="Times New Roman"/>
                <w:noProof/>
                <w:webHidden/>
                <w:sz w:val="24"/>
                <w:szCs w:val="24"/>
              </w:rPr>
              <w:instrText xml:space="preserve"> PAGEREF _Toc223496420 \h </w:instrText>
            </w:r>
            <w:r w:rsidRPr="00E7113D">
              <w:rPr>
                <w:rFonts w:ascii="Times New Roman" w:hAnsi="Times New Roman" w:cs="Times New Roman"/>
                <w:noProof/>
                <w:webHidden/>
                <w:sz w:val="24"/>
                <w:szCs w:val="24"/>
              </w:rPr>
            </w:r>
            <w:r w:rsidRPr="00E7113D">
              <w:rPr>
                <w:rFonts w:ascii="Times New Roman" w:hAnsi="Times New Roman" w:cs="Times New Roman"/>
                <w:noProof/>
                <w:webHidden/>
                <w:sz w:val="24"/>
                <w:szCs w:val="24"/>
              </w:rPr>
              <w:fldChar w:fldCharType="separate"/>
            </w:r>
            <w:r w:rsidR="00F82997">
              <w:rPr>
                <w:rFonts w:ascii="Times New Roman" w:hAnsi="Times New Roman" w:cs="Times New Roman"/>
                <w:noProof/>
                <w:webHidden/>
                <w:sz w:val="24"/>
                <w:szCs w:val="24"/>
              </w:rPr>
              <w:t>7</w:t>
            </w:r>
            <w:r w:rsidRPr="00E7113D">
              <w:rPr>
                <w:rFonts w:ascii="Times New Roman" w:hAnsi="Times New Roman" w:cs="Times New Roman"/>
                <w:noProof/>
                <w:webHidden/>
                <w:sz w:val="24"/>
                <w:szCs w:val="24"/>
              </w:rPr>
              <w:fldChar w:fldCharType="end"/>
            </w:r>
          </w:hyperlink>
        </w:p>
        <w:p w:rsidR="00E7113D" w:rsidRPr="00E7113D" w:rsidRDefault="00E7113D">
          <w:pPr>
            <w:pStyle w:val="TOC2"/>
            <w:tabs>
              <w:tab w:val="right" w:leader="dot" w:pos="8270"/>
            </w:tabs>
            <w:rPr>
              <w:rFonts w:ascii="Times New Roman" w:eastAsiaTheme="minorEastAsia" w:hAnsi="Times New Roman" w:cs="Times New Roman"/>
              <w:noProof/>
              <w:sz w:val="24"/>
              <w:szCs w:val="24"/>
              <w:lang w:val="en-US"/>
            </w:rPr>
          </w:pPr>
          <w:hyperlink w:anchor="_Toc223496421" w:history="1">
            <w:r w:rsidRPr="00E7113D">
              <w:rPr>
                <w:rStyle w:val="Hyperlink"/>
                <w:rFonts w:ascii="Times New Roman" w:eastAsia="Times New Roman" w:hAnsi="Times New Roman" w:cs="Times New Roman"/>
                <w:noProof/>
                <w:sz w:val="24"/>
                <w:szCs w:val="24"/>
              </w:rPr>
              <w:t>4.1  Anggaran Biaya</w:t>
            </w:r>
            <w:r w:rsidRPr="00E7113D">
              <w:rPr>
                <w:rFonts w:ascii="Times New Roman" w:hAnsi="Times New Roman" w:cs="Times New Roman"/>
                <w:noProof/>
                <w:webHidden/>
                <w:sz w:val="24"/>
                <w:szCs w:val="24"/>
              </w:rPr>
              <w:tab/>
            </w:r>
            <w:r w:rsidRPr="00E7113D">
              <w:rPr>
                <w:rFonts w:ascii="Times New Roman" w:hAnsi="Times New Roman" w:cs="Times New Roman"/>
                <w:noProof/>
                <w:webHidden/>
                <w:sz w:val="24"/>
                <w:szCs w:val="24"/>
              </w:rPr>
              <w:fldChar w:fldCharType="begin"/>
            </w:r>
            <w:r w:rsidRPr="00E7113D">
              <w:rPr>
                <w:rFonts w:ascii="Times New Roman" w:hAnsi="Times New Roman" w:cs="Times New Roman"/>
                <w:noProof/>
                <w:webHidden/>
                <w:sz w:val="24"/>
                <w:szCs w:val="24"/>
              </w:rPr>
              <w:instrText xml:space="preserve"> PAGEREF _Toc223496421 \h </w:instrText>
            </w:r>
            <w:r w:rsidRPr="00E7113D">
              <w:rPr>
                <w:rFonts w:ascii="Times New Roman" w:hAnsi="Times New Roman" w:cs="Times New Roman"/>
                <w:noProof/>
                <w:webHidden/>
                <w:sz w:val="24"/>
                <w:szCs w:val="24"/>
              </w:rPr>
            </w:r>
            <w:r w:rsidRPr="00E7113D">
              <w:rPr>
                <w:rFonts w:ascii="Times New Roman" w:hAnsi="Times New Roman" w:cs="Times New Roman"/>
                <w:noProof/>
                <w:webHidden/>
                <w:sz w:val="24"/>
                <w:szCs w:val="24"/>
              </w:rPr>
              <w:fldChar w:fldCharType="separate"/>
            </w:r>
            <w:r w:rsidR="00F82997">
              <w:rPr>
                <w:rFonts w:ascii="Times New Roman" w:hAnsi="Times New Roman" w:cs="Times New Roman"/>
                <w:noProof/>
                <w:webHidden/>
                <w:sz w:val="24"/>
                <w:szCs w:val="24"/>
              </w:rPr>
              <w:t>7</w:t>
            </w:r>
            <w:r w:rsidRPr="00E7113D">
              <w:rPr>
                <w:rFonts w:ascii="Times New Roman" w:hAnsi="Times New Roman" w:cs="Times New Roman"/>
                <w:noProof/>
                <w:webHidden/>
                <w:sz w:val="24"/>
                <w:szCs w:val="24"/>
              </w:rPr>
              <w:fldChar w:fldCharType="end"/>
            </w:r>
          </w:hyperlink>
        </w:p>
        <w:p w:rsidR="00E7113D" w:rsidRPr="00E7113D" w:rsidRDefault="00E7113D">
          <w:pPr>
            <w:pStyle w:val="TOC2"/>
            <w:tabs>
              <w:tab w:val="right" w:leader="dot" w:pos="8270"/>
            </w:tabs>
            <w:rPr>
              <w:rFonts w:ascii="Times New Roman" w:eastAsiaTheme="minorEastAsia" w:hAnsi="Times New Roman" w:cs="Times New Roman"/>
              <w:noProof/>
              <w:sz w:val="24"/>
              <w:szCs w:val="24"/>
              <w:lang w:val="en-US"/>
            </w:rPr>
          </w:pPr>
          <w:hyperlink w:anchor="_Toc223496422" w:history="1">
            <w:r w:rsidRPr="00E7113D">
              <w:rPr>
                <w:rStyle w:val="Hyperlink"/>
                <w:rFonts w:ascii="Times New Roman" w:eastAsia="Times New Roman" w:hAnsi="Times New Roman" w:cs="Times New Roman"/>
                <w:noProof/>
                <w:sz w:val="24"/>
                <w:szCs w:val="24"/>
              </w:rPr>
              <w:t>4.2  Jadwal Kegiatan</w:t>
            </w:r>
            <w:r w:rsidRPr="00E7113D">
              <w:rPr>
                <w:rFonts w:ascii="Times New Roman" w:hAnsi="Times New Roman" w:cs="Times New Roman"/>
                <w:noProof/>
                <w:webHidden/>
                <w:sz w:val="24"/>
                <w:szCs w:val="24"/>
              </w:rPr>
              <w:tab/>
            </w:r>
            <w:r w:rsidRPr="00E7113D">
              <w:rPr>
                <w:rFonts w:ascii="Times New Roman" w:hAnsi="Times New Roman" w:cs="Times New Roman"/>
                <w:noProof/>
                <w:webHidden/>
                <w:sz w:val="24"/>
                <w:szCs w:val="24"/>
              </w:rPr>
              <w:fldChar w:fldCharType="begin"/>
            </w:r>
            <w:r w:rsidRPr="00E7113D">
              <w:rPr>
                <w:rFonts w:ascii="Times New Roman" w:hAnsi="Times New Roman" w:cs="Times New Roman"/>
                <w:noProof/>
                <w:webHidden/>
                <w:sz w:val="24"/>
                <w:szCs w:val="24"/>
              </w:rPr>
              <w:instrText xml:space="preserve"> PAGEREF _Toc223496422 \h </w:instrText>
            </w:r>
            <w:r w:rsidRPr="00E7113D">
              <w:rPr>
                <w:rFonts w:ascii="Times New Roman" w:hAnsi="Times New Roman" w:cs="Times New Roman"/>
                <w:noProof/>
                <w:webHidden/>
                <w:sz w:val="24"/>
                <w:szCs w:val="24"/>
              </w:rPr>
            </w:r>
            <w:r w:rsidRPr="00E7113D">
              <w:rPr>
                <w:rFonts w:ascii="Times New Roman" w:hAnsi="Times New Roman" w:cs="Times New Roman"/>
                <w:noProof/>
                <w:webHidden/>
                <w:sz w:val="24"/>
                <w:szCs w:val="24"/>
              </w:rPr>
              <w:fldChar w:fldCharType="separate"/>
            </w:r>
            <w:r w:rsidR="00F82997">
              <w:rPr>
                <w:rFonts w:ascii="Times New Roman" w:hAnsi="Times New Roman" w:cs="Times New Roman"/>
                <w:noProof/>
                <w:webHidden/>
                <w:sz w:val="24"/>
                <w:szCs w:val="24"/>
              </w:rPr>
              <w:t>8</w:t>
            </w:r>
            <w:r w:rsidRPr="00E7113D">
              <w:rPr>
                <w:rFonts w:ascii="Times New Roman" w:hAnsi="Times New Roman" w:cs="Times New Roman"/>
                <w:noProof/>
                <w:webHidden/>
                <w:sz w:val="24"/>
                <w:szCs w:val="24"/>
              </w:rPr>
              <w:fldChar w:fldCharType="end"/>
            </w:r>
          </w:hyperlink>
        </w:p>
        <w:p w:rsidR="00E7113D" w:rsidRPr="00E7113D" w:rsidRDefault="00E7113D">
          <w:pPr>
            <w:pStyle w:val="TOC1"/>
            <w:tabs>
              <w:tab w:val="right" w:leader="dot" w:pos="8270"/>
            </w:tabs>
            <w:rPr>
              <w:rFonts w:ascii="Times New Roman" w:eastAsiaTheme="minorEastAsia" w:hAnsi="Times New Roman" w:cs="Times New Roman"/>
              <w:noProof/>
              <w:sz w:val="24"/>
              <w:szCs w:val="24"/>
              <w:lang w:val="en-US"/>
            </w:rPr>
          </w:pPr>
          <w:hyperlink w:anchor="_Toc223496423" w:history="1">
            <w:r w:rsidRPr="00E7113D">
              <w:rPr>
                <w:rStyle w:val="Hyperlink"/>
                <w:rFonts w:ascii="Times New Roman" w:eastAsia="Times New Roman" w:hAnsi="Times New Roman" w:cs="Times New Roman"/>
                <w:noProof/>
                <w:sz w:val="24"/>
                <w:szCs w:val="24"/>
              </w:rPr>
              <w:t>DAFTAR PUSTAKA</w:t>
            </w:r>
            <w:r w:rsidRPr="00E7113D">
              <w:rPr>
                <w:rFonts w:ascii="Times New Roman" w:hAnsi="Times New Roman" w:cs="Times New Roman"/>
                <w:noProof/>
                <w:webHidden/>
                <w:sz w:val="24"/>
                <w:szCs w:val="24"/>
              </w:rPr>
              <w:tab/>
            </w:r>
            <w:r w:rsidRPr="00E7113D">
              <w:rPr>
                <w:rFonts w:ascii="Times New Roman" w:hAnsi="Times New Roman" w:cs="Times New Roman"/>
                <w:noProof/>
                <w:webHidden/>
                <w:sz w:val="24"/>
                <w:szCs w:val="24"/>
              </w:rPr>
              <w:fldChar w:fldCharType="begin"/>
            </w:r>
            <w:r w:rsidRPr="00E7113D">
              <w:rPr>
                <w:rFonts w:ascii="Times New Roman" w:hAnsi="Times New Roman" w:cs="Times New Roman"/>
                <w:noProof/>
                <w:webHidden/>
                <w:sz w:val="24"/>
                <w:szCs w:val="24"/>
              </w:rPr>
              <w:instrText xml:space="preserve"> PAGEREF _Toc223496423 \h </w:instrText>
            </w:r>
            <w:r w:rsidRPr="00E7113D">
              <w:rPr>
                <w:rFonts w:ascii="Times New Roman" w:hAnsi="Times New Roman" w:cs="Times New Roman"/>
                <w:noProof/>
                <w:webHidden/>
                <w:sz w:val="24"/>
                <w:szCs w:val="24"/>
              </w:rPr>
            </w:r>
            <w:r w:rsidRPr="00E7113D">
              <w:rPr>
                <w:rFonts w:ascii="Times New Roman" w:hAnsi="Times New Roman" w:cs="Times New Roman"/>
                <w:noProof/>
                <w:webHidden/>
                <w:sz w:val="24"/>
                <w:szCs w:val="24"/>
              </w:rPr>
              <w:fldChar w:fldCharType="separate"/>
            </w:r>
            <w:r w:rsidR="00F82997">
              <w:rPr>
                <w:rFonts w:ascii="Times New Roman" w:hAnsi="Times New Roman" w:cs="Times New Roman"/>
                <w:noProof/>
                <w:webHidden/>
                <w:sz w:val="24"/>
                <w:szCs w:val="24"/>
              </w:rPr>
              <w:t>9</w:t>
            </w:r>
            <w:r w:rsidRPr="00E7113D">
              <w:rPr>
                <w:rFonts w:ascii="Times New Roman" w:hAnsi="Times New Roman" w:cs="Times New Roman"/>
                <w:noProof/>
                <w:webHidden/>
                <w:sz w:val="24"/>
                <w:szCs w:val="24"/>
              </w:rPr>
              <w:fldChar w:fldCharType="end"/>
            </w:r>
          </w:hyperlink>
        </w:p>
        <w:p w:rsidR="00E7113D" w:rsidRPr="00E7113D" w:rsidRDefault="00E7113D">
          <w:pPr>
            <w:pStyle w:val="TOC1"/>
            <w:tabs>
              <w:tab w:val="right" w:leader="dot" w:pos="8270"/>
            </w:tabs>
            <w:rPr>
              <w:rFonts w:ascii="Times New Roman" w:eastAsiaTheme="minorEastAsia" w:hAnsi="Times New Roman" w:cs="Times New Roman"/>
              <w:noProof/>
              <w:sz w:val="24"/>
              <w:szCs w:val="24"/>
              <w:lang w:val="en-US"/>
            </w:rPr>
          </w:pPr>
          <w:hyperlink w:anchor="_Toc223496424" w:history="1">
            <w:r w:rsidRPr="00E7113D">
              <w:rPr>
                <w:rStyle w:val="Hyperlink"/>
                <w:rFonts w:ascii="Times New Roman" w:eastAsia="Times New Roman" w:hAnsi="Times New Roman" w:cs="Times New Roman"/>
                <w:noProof/>
                <w:sz w:val="24"/>
                <w:szCs w:val="24"/>
              </w:rPr>
              <w:t>LAMPIRAN</w:t>
            </w:r>
            <w:r w:rsidRPr="00E7113D">
              <w:rPr>
                <w:rFonts w:ascii="Times New Roman" w:hAnsi="Times New Roman" w:cs="Times New Roman"/>
                <w:noProof/>
                <w:webHidden/>
                <w:sz w:val="24"/>
                <w:szCs w:val="24"/>
              </w:rPr>
              <w:tab/>
            </w:r>
            <w:r w:rsidRPr="00E7113D">
              <w:rPr>
                <w:rFonts w:ascii="Times New Roman" w:hAnsi="Times New Roman" w:cs="Times New Roman"/>
                <w:noProof/>
                <w:webHidden/>
                <w:sz w:val="24"/>
                <w:szCs w:val="24"/>
              </w:rPr>
              <w:fldChar w:fldCharType="begin"/>
            </w:r>
            <w:r w:rsidRPr="00E7113D">
              <w:rPr>
                <w:rFonts w:ascii="Times New Roman" w:hAnsi="Times New Roman" w:cs="Times New Roman"/>
                <w:noProof/>
                <w:webHidden/>
                <w:sz w:val="24"/>
                <w:szCs w:val="24"/>
              </w:rPr>
              <w:instrText xml:space="preserve"> PAGEREF _Toc223496424 \h </w:instrText>
            </w:r>
            <w:r w:rsidRPr="00E7113D">
              <w:rPr>
                <w:rFonts w:ascii="Times New Roman" w:hAnsi="Times New Roman" w:cs="Times New Roman"/>
                <w:noProof/>
                <w:webHidden/>
                <w:sz w:val="24"/>
                <w:szCs w:val="24"/>
              </w:rPr>
            </w:r>
            <w:r w:rsidRPr="00E7113D">
              <w:rPr>
                <w:rFonts w:ascii="Times New Roman" w:hAnsi="Times New Roman" w:cs="Times New Roman"/>
                <w:noProof/>
                <w:webHidden/>
                <w:sz w:val="24"/>
                <w:szCs w:val="24"/>
              </w:rPr>
              <w:fldChar w:fldCharType="separate"/>
            </w:r>
            <w:r w:rsidR="00F82997">
              <w:rPr>
                <w:rFonts w:ascii="Times New Roman" w:hAnsi="Times New Roman" w:cs="Times New Roman"/>
                <w:noProof/>
                <w:webHidden/>
                <w:sz w:val="24"/>
                <w:szCs w:val="24"/>
              </w:rPr>
              <w:t>11</w:t>
            </w:r>
            <w:r w:rsidRPr="00E7113D">
              <w:rPr>
                <w:rFonts w:ascii="Times New Roman" w:hAnsi="Times New Roman" w:cs="Times New Roman"/>
                <w:noProof/>
                <w:webHidden/>
                <w:sz w:val="24"/>
                <w:szCs w:val="24"/>
              </w:rPr>
              <w:fldChar w:fldCharType="end"/>
            </w:r>
          </w:hyperlink>
        </w:p>
        <w:p w:rsidR="006F54F6" w:rsidRPr="00E7113D" w:rsidRDefault="00E7113D" w:rsidP="00E7113D">
          <w:pPr>
            <w:widowControl w:val="0"/>
            <w:tabs>
              <w:tab w:val="right" w:leader="dot" w:pos="12000"/>
            </w:tabs>
            <w:spacing w:before="60" w:after="0" w:line="240" w:lineRule="auto"/>
            <w:rPr>
              <w:rFonts w:ascii="Arial" w:eastAsia="Arial" w:hAnsi="Arial" w:cs="Arial"/>
              <w:color w:val="000000"/>
              <w:sz w:val="24"/>
              <w:szCs w:val="24"/>
            </w:rPr>
          </w:pPr>
          <w:r w:rsidRPr="00E7113D">
            <w:rPr>
              <w:rFonts w:ascii="Times New Roman" w:hAnsi="Times New Roman" w:cs="Times New Roman"/>
              <w:sz w:val="24"/>
              <w:szCs w:val="24"/>
            </w:rPr>
            <w:fldChar w:fldCharType="end"/>
          </w:r>
        </w:p>
      </w:sdtContent>
    </w:sdt>
    <w:p w:rsidR="006F54F6" w:rsidRPr="00E7113D" w:rsidRDefault="00E7113D" w:rsidP="00E7113D">
      <w:pPr>
        <w:rPr>
          <w:rFonts w:ascii="Times New Roman" w:eastAsia="Times New Roman" w:hAnsi="Times New Roman" w:cs="Times New Roman"/>
          <w:b/>
          <w:bCs/>
          <w:sz w:val="24"/>
          <w:szCs w:val="24"/>
        </w:rPr>
      </w:pPr>
      <w:r w:rsidRPr="00E7113D">
        <w:rPr>
          <w:sz w:val="24"/>
          <w:szCs w:val="24"/>
        </w:rPr>
        <w:br w:type="page"/>
      </w:r>
    </w:p>
    <w:p w:rsidR="00E7113D" w:rsidRPr="00E7113D" w:rsidRDefault="00E7113D" w:rsidP="00E7113D">
      <w:pPr>
        <w:pStyle w:val="Heading1"/>
        <w:widowControl w:val="0"/>
        <w:spacing w:before="0" w:after="0" w:line="276" w:lineRule="auto"/>
        <w:rPr>
          <w:rFonts w:ascii="Times New Roman" w:eastAsia="Times New Roman" w:hAnsi="Times New Roman" w:cs="Times New Roman"/>
          <w:sz w:val="24"/>
          <w:szCs w:val="24"/>
        </w:rPr>
      </w:pPr>
      <w:bookmarkStart w:id="2" w:name="_Toc223496395"/>
      <w:r w:rsidRPr="00E7113D">
        <w:rPr>
          <w:rFonts w:ascii="Times New Roman" w:eastAsia="Times New Roman" w:hAnsi="Times New Roman" w:cs="Times New Roman"/>
          <w:sz w:val="24"/>
          <w:szCs w:val="24"/>
        </w:rPr>
        <w:lastRenderedPageBreak/>
        <w:t>DAFTAR LAMPIRAN</w:t>
      </w:r>
      <w:bookmarkEnd w:id="2"/>
    </w:p>
    <w:p w:rsidR="00E7113D" w:rsidRPr="00E7113D" w:rsidRDefault="00E7113D" w:rsidP="00E7113D">
      <w:pPr>
        <w:pStyle w:val="TOC2"/>
        <w:tabs>
          <w:tab w:val="right" w:leader="dot" w:pos="8270"/>
        </w:tabs>
        <w:spacing w:after="0"/>
        <w:rPr>
          <w:rFonts w:ascii="Times New Roman" w:hAnsi="Times New Roman" w:cs="Times New Roman"/>
          <w:noProof/>
          <w:color w:val="000000" w:themeColor="text1"/>
          <w:sz w:val="24"/>
          <w:szCs w:val="24"/>
        </w:rPr>
      </w:pPr>
      <w:hyperlink w:anchor="_Toc223496133" w:history="1">
        <w:r w:rsidRPr="00E7113D">
          <w:rPr>
            <w:rStyle w:val="Hyperlink"/>
            <w:rFonts w:ascii="Times New Roman" w:eastAsia="Times New Roman" w:hAnsi="Times New Roman" w:cs="Times New Roman"/>
            <w:noProof/>
            <w:color w:val="000000" w:themeColor="text1"/>
            <w:sz w:val="24"/>
            <w:szCs w:val="24"/>
            <w:u w:val="none"/>
          </w:rPr>
          <w:t>Lampiran 1. Biodata Ketua dan Anggota, serta Dosen Pendamping</w:t>
        </w:r>
        <w:r w:rsidRPr="00E7113D">
          <w:rPr>
            <w:rFonts w:ascii="Times New Roman" w:hAnsi="Times New Roman" w:cs="Times New Roman"/>
            <w:noProof/>
            <w:webHidden/>
            <w:color w:val="000000" w:themeColor="text1"/>
            <w:sz w:val="24"/>
            <w:szCs w:val="24"/>
          </w:rPr>
          <w:tab/>
        </w:r>
        <w:r w:rsidRPr="00E7113D">
          <w:rPr>
            <w:rFonts w:ascii="Times New Roman" w:hAnsi="Times New Roman" w:cs="Times New Roman"/>
            <w:noProof/>
            <w:webHidden/>
            <w:color w:val="000000" w:themeColor="text1"/>
            <w:sz w:val="24"/>
            <w:szCs w:val="24"/>
          </w:rPr>
          <w:fldChar w:fldCharType="begin"/>
        </w:r>
        <w:r w:rsidRPr="00E7113D">
          <w:rPr>
            <w:rFonts w:ascii="Times New Roman" w:hAnsi="Times New Roman" w:cs="Times New Roman"/>
            <w:noProof/>
            <w:webHidden/>
            <w:color w:val="000000" w:themeColor="text1"/>
            <w:sz w:val="24"/>
            <w:szCs w:val="24"/>
          </w:rPr>
          <w:instrText xml:space="preserve"> PAGEREF _Toc223496133 \h </w:instrText>
        </w:r>
        <w:r w:rsidRPr="00E7113D">
          <w:rPr>
            <w:rFonts w:ascii="Times New Roman" w:hAnsi="Times New Roman" w:cs="Times New Roman"/>
            <w:noProof/>
            <w:webHidden/>
            <w:color w:val="000000" w:themeColor="text1"/>
            <w:sz w:val="24"/>
            <w:szCs w:val="24"/>
          </w:rPr>
        </w:r>
        <w:r w:rsidRPr="00E7113D">
          <w:rPr>
            <w:rFonts w:ascii="Times New Roman" w:hAnsi="Times New Roman" w:cs="Times New Roman"/>
            <w:noProof/>
            <w:webHidden/>
            <w:color w:val="000000" w:themeColor="text1"/>
            <w:sz w:val="24"/>
            <w:szCs w:val="24"/>
          </w:rPr>
          <w:fldChar w:fldCharType="separate"/>
        </w:r>
        <w:r w:rsidR="00F82997">
          <w:rPr>
            <w:rFonts w:ascii="Times New Roman" w:hAnsi="Times New Roman" w:cs="Times New Roman"/>
            <w:noProof/>
            <w:webHidden/>
            <w:color w:val="000000" w:themeColor="text1"/>
            <w:sz w:val="24"/>
            <w:szCs w:val="24"/>
          </w:rPr>
          <w:t>11</w:t>
        </w:r>
        <w:r w:rsidRPr="00E7113D">
          <w:rPr>
            <w:rFonts w:ascii="Times New Roman" w:hAnsi="Times New Roman" w:cs="Times New Roman"/>
            <w:noProof/>
            <w:webHidden/>
            <w:color w:val="000000" w:themeColor="text1"/>
            <w:sz w:val="24"/>
            <w:szCs w:val="24"/>
          </w:rPr>
          <w:fldChar w:fldCharType="end"/>
        </w:r>
      </w:hyperlink>
    </w:p>
    <w:p w:rsidR="00E7113D" w:rsidRPr="00E7113D" w:rsidRDefault="00E7113D" w:rsidP="00E7113D">
      <w:pPr>
        <w:pStyle w:val="TOC2"/>
        <w:tabs>
          <w:tab w:val="right" w:leader="dot" w:pos="8270"/>
        </w:tabs>
        <w:spacing w:after="0"/>
        <w:rPr>
          <w:rFonts w:ascii="Times New Roman" w:hAnsi="Times New Roman" w:cs="Times New Roman"/>
          <w:noProof/>
          <w:color w:val="000000" w:themeColor="text1"/>
          <w:sz w:val="24"/>
          <w:szCs w:val="24"/>
        </w:rPr>
      </w:pPr>
      <w:hyperlink w:anchor="_Toc223496134" w:history="1">
        <w:r w:rsidRPr="00E7113D">
          <w:rPr>
            <w:rStyle w:val="Hyperlink"/>
            <w:rFonts w:ascii="Times New Roman" w:eastAsia="Times New Roman" w:hAnsi="Times New Roman" w:cs="Times New Roman"/>
            <w:noProof/>
            <w:color w:val="000000" w:themeColor="text1"/>
            <w:sz w:val="24"/>
            <w:szCs w:val="24"/>
            <w:u w:val="none"/>
          </w:rPr>
          <w:t>Lampiran 2. Justifikasi Anggaran Kegiatan</w:t>
        </w:r>
        <w:r w:rsidRPr="00E7113D">
          <w:rPr>
            <w:rFonts w:ascii="Times New Roman" w:hAnsi="Times New Roman" w:cs="Times New Roman"/>
            <w:noProof/>
            <w:webHidden/>
            <w:color w:val="000000" w:themeColor="text1"/>
            <w:sz w:val="24"/>
            <w:szCs w:val="24"/>
          </w:rPr>
          <w:tab/>
        </w:r>
        <w:r w:rsidRPr="00E7113D">
          <w:rPr>
            <w:rFonts w:ascii="Times New Roman" w:hAnsi="Times New Roman" w:cs="Times New Roman"/>
            <w:noProof/>
            <w:webHidden/>
            <w:color w:val="000000" w:themeColor="text1"/>
            <w:sz w:val="24"/>
            <w:szCs w:val="24"/>
          </w:rPr>
          <w:fldChar w:fldCharType="begin"/>
        </w:r>
        <w:r w:rsidRPr="00E7113D">
          <w:rPr>
            <w:rFonts w:ascii="Times New Roman" w:hAnsi="Times New Roman" w:cs="Times New Roman"/>
            <w:noProof/>
            <w:webHidden/>
            <w:color w:val="000000" w:themeColor="text1"/>
            <w:sz w:val="24"/>
            <w:szCs w:val="24"/>
          </w:rPr>
          <w:instrText xml:space="preserve"> PAGEREF _Toc223496134 \h </w:instrText>
        </w:r>
        <w:r w:rsidRPr="00E7113D">
          <w:rPr>
            <w:rFonts w:ascii="Times New Roman" w:hAnsi="Times New Roman" w:cs="Times New Roman"/>
            <w:noProof/>
            <w:webHidden/>
            <w:color w:val="000000" w:themeColor="text1"/>
            <w:sz w:val="24"/>
            <w:szCs w:val="24"/>
          </w:rPr>
        </w:r>
        <w:r w:rsidRPr="00E7113D">
          <w:rPr>
            <w:rFonts w:ascii="Times New Roman" w:hAnsi="Times New Roman" w:cs="Times New Roman"/>
            <w:noProof/>
            <w:webHidden/>
            <w:color w:val="000000" w:themeColor="text1"/>
            <w:sz w:val="24"/>
            <w:szCs w:val="24"/>
          </w:rPr>
          <w:fldChar w:fldCharType="separate"/>
        </w:r>
        <w:r w:rsidR="00F82997">
          <w:rPr>
            <w:rFonts w:ascii="Times New Roman" w:hAnsi="Times New Roman" w:cs="Times New Roman"/>
            <w:noProof/>
            <w:webHidden/>
            <w:color w:val="000000" w:themeColor="text1"/>
            <w:sz w:val="24"/>
            <w:szCs w:val="24"/>
          </w:rPr>
          <w:t>17</w:t>
        </w:r>
        <w:r w:rsidRPr="00E7113D">
          <w:rPr>
            <w:rFonts w:ascii="Times New Roman" w:hAnsi="Times New Roman" w:cs="Times New Roman"/>
            <w:noProof/>
            <w:webHidden/>
            <w:color w:val="000000" w:themeColor="text1"/>
            <w:sz w:val="24"/>
            <w:szCs w:val="24"/>
          </w:rPr>
          <w:fldChar w:fldCharType="end"/>
        </w:r>
      </w:hyperlink>
    </w:p>
    <w:p w:rsidR="00E7113D" w:rsidRPr="00E7113D" w:rsidRDefault="00E7113D" w:rsidP="00E7113D">
      <w:pPr>
        <w:pStyle w:val="TOC2"/>
        <w:tabs>
          <w:tab w:val="right" w:leader="dot" w:pos="8270"/>
        </w:tabs>
        <w:spacing w:after="0"/>
        <w:rPr>
          <w:rFonts w:ascii="Times New Roman" w:hAnsi="Times New Roman" w:cs="Times New Roman"/>
          <w:noProof/>
          <w:color w:val="000000" w:themeColor="text1"/>
          <w:sz w:val="24"/>
          <w:szCs w:val="24"/>
        </w:rPr>
      </w:pPr>
      <w:hyperlink w:anchor="_Toc223496135" w:history="1">
        <w:r w:rsidRPr="00E7113D">
          <w:rPr>
            <w:rStyle w:val="Hyperlink"/>
            <w:rFonts w:ascii="Times New Roman" w:eastAsia="Times New Roman" w:hAnsi="Times New Roman" w:cs="Times New Roman"/>
            <w:noProof/>
            <w:color w:val="000000" w:themeColor="text1"/>
            <w:sz w:val="24"/>
            <w:szCs w:val="24"/>
            <w:u w:val="none"/>
          </w:rPr>
          <w:t>Lampiran 3. Susunan Tim Pengusul dan Pembagian Tugas</w:t>
        </w:r>
        <w:r w:rsidRPr="00E7113D">
          <w:rPr>
            <w:rFonts w:ascii="Times New Roman" w:hAnsi="Times New Roman" w:cs="Times New Roman"/>
            <w:noProof/>
            <w:webHidden/>
            <w:color w:val="000000" w:themeColor="text1"/>
            <w:sz w:val="24"/>
            <w:szCs w:val="24"/>
          </w:rPr>
          <w:tab/>
        </w:r>
        <w:r w:rsidRPr="00E7113D">
          <w:rPr>
            <w:rFonts w:ascii="Times New Roman" w:hAnsi="Times New Roman" w:cs="Times New Roman"/>
            <w:noProof/>
            <w:webHidden/>
            <w:color w:val="000000" w:themeColor="text1"/>
            <w:sz w:val="24"/>
            <w:szCs w:val="24"/>
          </w:rPr>
          <w:fldChar w:fldCharType="begin"/>
        </w:r>
        <w:r w:rsidRPr="00E7113D">
          <w:rPr>
            <w:rFonts w:ascii="Times New Roman" w:hAnsi="Times New Roman" w:cs="Times New Roman"/>
            <w:noProof/>
            <w:webHidden/>
            <w:color w:val="000000" w:themeColor="text1"/>
            <w:sz w:val="24"/>
            <w:szCs w:val="24"/>
          </w:rPr>
          <w:instrText xml:space="preserve"> PAGEREF _Toc223496135 \h </w:instrText>
        </w:r>
        <w:r w:rsidRPr="00E7113D">
          <w:rPr>
            <w:rFonts w:ascii="Times New Roman" w:hAnsi="Times New Roman" w:cs="Times New Roman"/>
            <w:noProof/>
            <w:webHidden/>
            <w:color w:val="000000" w:themeColor="text1"/>
            <w:sz w:val="24"/>
            <w:szCs w:val="24"/>
          </w:rPr>
        </w:r>
        <w:r w:rsidRPr="00E7113D">
          <w:rPr>
            <w:rFonts w:ascii="Times New Roman" w:hAnsi="Times New Roman" w:cs="Times New Roman"/>
            <w:noProof/>
            <w:webHidden/>
            <w:color w:val="000000" w:themeColor="text1"/>
            <w:sz w:val="24"/>
            <w:szCs w:val="24"/>
          </w:rPr>
          <w:fldChar w:fldCharType="separate"/>
        </w:r>
        <w:r w:rsidR="00F82997">
          <w:rPr>
            <w:rFonts w:ascii="Times New Roman" w:hAnsi="Times New Roman" w:cs="Times New Roman"/>
            <w:noProof/>
            <w:webHidden/>
            <w:color w:val="000000" w:themeColor="text1"/>
            <w:sz w:val="24"/>
            <w:szCs w:val="24"/>
          </w:rPr>
          <w:t>18</w:t>
        </w:r>
        <w:r w:rsidRPr="00E7113D">
          <w:rPr>
            <w:rFonts w:ascii="Times New Roman" w:hAnsi="Times New Roman" w:cs="Times New Roman"/>
            <w:noProof/>
            <w:webHidden/>
            <w:color w:val="000000" w:themeColor="text1"/>
            <w:sz w:val="24"/>
            <w:szCs w:val="24"/>
          </w:rPr>
          <w:fldChar w:fldCharType="end"/>
        </w:r>
      </w:hyperlink>
    </w:p>
    <w:p w:rsidR="00E7113D" w:rsidRPr="00E7113D" w:rsidRDefault="00E7113D" w:rsidP="00E7113D">
      <w:pPr>
        <w:pStyle w:val="TOC2"/>
        <w:tabs>
          <w:tab w:val="right" w:leader="dot" w:pos="8270"/>
        </w:tabs>
        <w:spacing w:after="0"/>
        <w:rPr>
          <w:rFonts w:ascii="Times New Roman" w:hAnsi="Times New Roman" w:cs="Times New Roman"/>
          <w:noProof/>
          <w:color w:val="000000" w:themeColor="text1"/>
          <w:sz w:val="24"/>
          <w:szCs w:val="24"/>
        </w:rPr>
      </w:pPr>
      <w:hyperlink w:anchor="_Toc223496136" w:history="1">
        <w:r w:rsidRPr="00E7113D">
          <w:rPr>
            <w:rStyle w:val="Hyperlink"/>
            <w:rFonts w:ascii="Times New Roman" w:eastAsia="Times New Roman" w:hAnsi="Times New Roman" w:cs="Times New Roman"/>
            <w:noProof/>
            <w:color w:val="000000" w:themeColor="text1"/>
            <w:sz w:val="24"/>
            <w:szCs w:val="24"/>
            <w:u w:val="none"/>
          </w:rPr>
          <w:t>Lampiran 4. Surat Pernyataan Ketua Tim Pengusul</w:t>
        </w:r>
        <w:r w:rsidRPr="00E7113D">
          <w:rPr>
            <w:rFonts w:ascii="Times New Roman" w:hAnsi="Times New Roman" w:cs="Times New Roman"/>
            <w:noProof/>
            <w:webHidden/>
            <w:color w:val="000000" w:themeColor="text1"/>
            <w:sz w:val="24"/>
            <w:szCs w:val="24"/>
          </w:rPr>
          <w:tab/>
        </w:r>
        <w:r w:rsidRPr="00E7113D">
          <w:rPr>
            <w:rFonts w:ascii="Times New Roman" w:hAnsi="Times New Roman" w:cs="Times New Roman"/>
            <w:noProof/>
            <w:webHidden/>
            <w:color w:val="000000" w:themeColor="text1"/>
            <w:sz w:val="24"/>
            <w:szCs w:val="24"/>
          </w:rPr>
          <w:fldChar w:fldCharType="begin"/>
        </w:r>
        <w:r w:rsidRPr="00E7113D">
          <w:rPr>
            <w:rFonts w:ascii="Times New Roman" w:hAnsi="Times New Roman" w:cs="Times New Roman"/>
            <w:noProof/>
            <w:webHidden/>
            <w:color w:val="000000" w:themeColor="text1"/>
            <w:sz w:val="24"/>
            <w:szCs w:val="24"/>
          </w:rPr>
          <w:instrText xml:space="preserve"> PAGEREF _Toc223496136 \h </w:instrText>
        </w:r>
        <w:r w:rsidRPr="00E7113D">
          <w:rPr>
            <w:rFonts w:ascii="Times New Roman" w:hAnsi="Times New Roman" w:cs="Times New Roman"/>
            <w:noProof/>
            <w:webHidden/>
            <w:color w:val="000000" w:themeColor="text1"/>
            <w:sz w:val="24"/>
            <w:szCs w:val="24"/>
          </w:rPr>
        </w:r>
        <w:r w:rsidRPr="00E7113D">
          <w:rPr>
            <w:rFonts w:ascii="Times New Roman" w:hAnsi="Times New Roman" w:cs="Times New Roman"/>
            <w:noProof/>
            <w:webHidden/>
            <w:color w:val="000000" w:themeColor="text1"/>
            <w:sz w:val="24"/>
            <w:szCs w:val="24"/>
          </w:rPr>
          <w:fldChar w:fldCharType="separate"/>
        </w:r>
        <w:r w:rsidR="00F82997">
          <w:rPr>
            <w:rFonts w:ascii="Times New Roman" w:hAnsi="Times New Roman" w:cs="Times New Roman"/>
            <w:noProof/>
            <w:webHidden/>
            <w:color w:val="000000" w:themeColor="text1"/>
            <w:sz w:val="24"/>
            <w:szCs w:val="24"/>
          </w:rPr>
          <w:t>20</w:t>
        </w:r>
        <w:r w:rsidRPr="00E7113D">
          <w:rPr>
            <w:rFonts w:ascii="Times New Roman" w:hAnsi="Times New Roman" w:cs="Times New Roman"/>
            <w:noProof/>
            <w:webHidden/>
            <w:color w:val="000000" w:themeColor="text1"/>
            <w:sz w:val="24"/>
            <w:szCs w:val="24"/>
          </w:rPr>
          <w:fldChar w:fldCharType="end"/>
        </w:r>
      </w:hyperlink>
    </w:p>
    <w:p w:rsidR="00E7113D" w:rsidRPr="00E7113D" w:rsidRDefault="00E7113D" w:rsidP="00E7113D">
      <w:pPr>
        <w:pStyle w:val="TOC2"/>
        <w:tabs>
          <w:tab w:val="right" w:leader="dot" w:pos="8270"/>
        </w:tabs>
        <w:spacing w:after="0"/>
        <w:rPr>
          <w:rFonts w:ascii="Times New Roman" w:hAnsi="Times New Roman" w:cs="Times New Roman"/>
          <w:noProof/>
          <w:color w:val="000000" w:themeColor="text1"/>
          <w:sz w:val="24"/>
          <w:szCs w:val="24"/>
        </w:rPr>
      </w:pPr>
      <w:hyperlink w:anchor="_Toc223496137" w:history="1">
        <w:r w:rsidRPr="00E7113D">
          <w:rPr>
            <w:rStyle w:val="Hyperlink"/>
            <w:rFonts w:ascii="Times New Roman" w:eastAsia="Times New Roman" w:hAnsi="Times New Roman" w:cs="Times New Roman"/>
            <w:noProof/>
            <w:color w:val="000000" w:themeColor="text1"/>
            <w:sz w:val="24"/>
            <w:szCs w:val="24"/>
            <w:u w:val="none"/>
          </w:rPr>
          <w:t>Lampiran 5. Hasil Uji Periksa Similaritas Proposal</w:t>
        </w:r>
        <w:r w:rsidRPr="00E7113D">
          <w:rPr>
            <w:rFonts w:ascii="Times New Roman" w:hAnsi="Times New Roman" w:cs="Times New Roman"/>
            <w:noProof/>
            <w:webHidden/>
            <w:color w:val="000000" w:themeColor="text1"/>
            <w:sz w:val="24"/>
            <w:szCs w:val="24"/>
          </w:rPr>
          <w:tab/>
        </w:r>
        <w:r w:rsidRPr="00E7113D">
          <w:rPr>
            <w:rFonts w:ascii="Times New Roman" w:hAnsi="Times New Roman" w:cs="Times New Roman"/>
            <w:noProof/>
            <w:webHidden/>
            <w:color w:val="000000" w:themeColor="text1"/>
            <w:sz w:val="24"/>
            <w:szCs w:val="24"/>
          </w:rPr>
          <w:fldChar w:fldCharType="begin"/>
        </w:r>
        <w:r w:rsidRPr="00E7113D">
          <w:rPr>
            <w:rFonts w:ascii="Times New Roman" w:hAnsi="Times New Roman" w:cs="Times New Roman"/>
            <w:noProof/>
            <w:webHidden/>
            <w:color w:val="000000" w:themeColor="text1"/>
            <w:sz w:val="24"/>
            <w:szCs w:val="24"/>
          </w:rPr>
          <w:instrText xml:space="preserve"> PAGEREF _Toc223496137 \h </w:instrText>
        </w:r>
        <w:r w:rsidRPr="00E7113D">
          <w:rPr>
            <w:rFonts w:ascii="Times New Roman" w:hAnsi="Times New Roman" w:cs="Times New Roman"/>
            <w:noProof/>
            <w:webHidden/>
            <w:color w:val="000000" w:themeColor="text1"/>
            <w:sz w:val="24"/>
            <w:szCs w:val="24"/>
          </w:rPr>
        </w:r>
        <w:r w:rsidRPr="00E7113D">
          <w:rPr>
            <w:rFonts w:ascii="Times New Roman" w:hAnsi="Times New Roman" w:cs="Times New Roman"/>
            <w:noProof/>
            <w:webHidden/>
            <w:color w:val="000000" w:themeColor="text1"/>
            <w:sz w:val="24"/>
            <w:szCs w:val="24"/>
          </w:rPr>
          <w:fldChar w:fldCharType="separate"/>
        </w:r>
        <w:r w:rsidR="00F82997">
          <w:rPr>
            <w:rFonts w:ascii="Times New Roman" w:hAnsi="Times New Roman" w:cs="Times New Roman"/>
            <w:noProof/>
            <w:webHidden/>
            <w:color w:val="000000" w:themeColor="text1"/>
            <w:sz w:val="24"/>
            <w:szCs w:val="24"/>
          </w:rPr>
          <w:t>21</w:t>
        </w:r>
        <w:r w:rsidRPr="00E7113D">
          <w:rPr>
            <w:rFonts w:ascii="Times New Roman" w:hAnsi="Times New Roman" w:cs="Times New Roman"/>
            <w:noProof/>
            <w:webHidden/>
            <w:color w:val="000000" w:themeColor="text1"/>
            <w:sz w:val="24"/>
            <w:szCs w:val="24"/>
          </w:rPr>
          <w:fldChar w:fldCharType="end"/>
        </w:r>
      </w:hyperlink>
    </w:p>
    <w:p w:rsidR="006F54F6" w:rsidRPr="00E7113D" w:rsidRDefault="006F54F6">
      <w:pPr>
        <w:widowControl w:val="0"/>
        <w:spacing w:line="276" w:lineRule="auto"/>
        <w:rPr>
          <w:rFonts w:ascii="Times New Roman" w:eastAsia="Times New Roman" w:hAnsi="Times New Roman" w:cs="Times New Roman"/>
          <w:sz w:val="24"/>
          <w:szCs w:val="24"/>
        </w:rPr>
      </w:pPr>
    </w:p>
    <w:p w:rsidR="006F54F6" w:rsidRPr="00E7113D" w:rsidRDefault="00E7113D">
      <w:pPr>
        <w:widowControl w:val="0"/>
        <w:tabs>
          <w:tab w:val="left" w:pos="3531"/>
        </w:tabs>
        <w:spacing w:line="276" w:lineRule="auto"/>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ab/>
      </w:r>
    </w:p>
    <w:p w:rsidR="006F54F6" w:rsidRPr="00E7113D" w:rsidRDefault="00E7113D">
      <w:pPr>
        <w:widowControl w:val="0"/>
        <w:tabs>
          <w:tab w:val="left" w:pos="3531"/>
        </w:tabs>
        <w:spacing w:line="276" w:lineRule="auto"/>
        <w:rPr>
          <w:rFonts w:ascii="Times New Roman" w:eastAsia="Times New Roman" w:hAnsi="Times New Roman" w:cs="Times New Roman"/>
          <w:sz w:val="24"/>
          <w:szCs w:val="24"/>
        </w:rPr>
        <w:sectPr w:rsidR="006F54F6" w:rsidRPr="00E7113D" w:rsidSect="006C29B8">
          <w:headerReference w:type="default" r:id="rId8"/>
          <w:footerReference w:type="default" r:id="rId9"/>
          <w:footerReference w:type="first" r:id="rId10"/>
          <w:pgSz w:w="12240" w:h="15840"/>
          <w:pgMar w:top="1699" w:right="1699" w:bottom="1699" w:left="2261" w:header="720" w:footer="720" w:gutter="0"/>
          <w:pgNumType w:fmt="lowerRoman" w:start="1"/>
          <w:cols w:space="720"/>
        </w:sectPr>
      </w:pPr>
      <w:r w:rsidRPr="00E7113D">
        <w:rPr>
          <w:rFonts w:ascii="Times New Roman" w:eastAsia="Times New Roman" w:hAnsi="Times New Roman" w:cs="Times New Roman"/>
          <w:sz w:val="24"/>
          <w:szCs w:val="24"/>
        </w:rPr>
        <w:tab/>
      </w:r>
    </w:p>
    <w:p w:rsidR="006F54F6" w:rsidRPr="00E7113D" w:rsidRDefault="00E7113D">
      <w:pPr>
        <w:pStyle w:val="Heading1"/>
        <w:widowControl w:val="0"/>
        <w:spacing w:before="0" w:after="0" w:line="276" w:lineRule="auto"/>
        <w:rPr>
          <w:rFonts w:ascii="Times New Roman" w:eastAsia="Times New Roman" w:hAnsi="Times New Roman" w:cs="Times New Roman"/>
          <w:sz w:val="24"/>
          <w:szCs w:val="24"/>
        </w:rPr>
      </w:pPr>
      <w:bookmarkStart w:id="3" w:name="_Toc223496396"/>
      <w:r w:rsidRPr="00E7113D">
        <w:rPr>
          <w:rFonts w:ascii="Times New Roman" w:eastAsia="Times New Roman" w:hAnsi="Times New Roman" w:cs="Times New Roman"/>
          <w:sz w:val="24"/>
          <w:szCs w:val="24"/>
        </w:rPr>
        <w:lastRenderedPageBreak/>
        <w:t>BAB 1. PENDAHULUAN</w:t>
      </w:r>
      <w:bookmarkEnd w:id="3"/>
    </w:p>
    <w:p w:rsidR="006F54F6" w:rsidRPr="00E7113D" w:rsidRDefault="00E7113D">
      <w:pPr>
        <w:pStyle w:val="Heading2"/>
        <w:widowControl w:val="0"/>
        <w:spacing w:before="0" w:after="0" w:line="276" w:lineRule="auto"/>
        <w:rPr>
          <w:rFonts w:ascii="Times New Roman" w:eastAsia="Times New Roman" w:hAnsi="Times New Roman" w:cs="Times New Roman"/>
          <w:sz w:val="24"/>
          <w:szCs w:val="24"/>
        </w:rPr>
      </w:pPr>
      <w:bookmarkStart w:id="4" w:name="_Toc223496397"/>
      <w:r w:rsidRPr="00E7113D">
        <w:rPr>
          <w:rFonts w:ascii="Times New Roman" w:eastAsia="Times New Roman" w:hAnsi="Times New Roman" w:cs="Times New Roman"/>
          <w:sz w:val="24"/>
          <w:szCs w:val="24"/>
        </w:rPr>
        <w:t>1.1  Latar Belakang</w:t>
      </w:r>
      <w:bookmarkEnd w:id="4"/>
    </w:p>
    <w:p w:rsidR="006F54F6" w:rsidRPr="00E7113D" w:rsidRDefault="00E7113D">
      <w:pPr>
        <w:spacing w:after="0" w:line="276" w:lineRule="auto"/>
        <w:ind w:firstLine="720"/>
        <w:jc w:val="both"/>
        <w:rPr>
          <w:rFonts w:ascii="Times New Roman" w:eastAsia="Times New Roman" w:hAnsi="Times New Roman" w:cs="Times New Roman"/>
          <w:b/>
          <w:bCs/>
          <w:color w:val="1F1F1F"/>
          <w:sz w:val="24"/>
          <w:szCs w:val="24"/>
        </w:rPr>
      </w:pPr>
      <w:r w:rsidRPr="00E7113D">
        <w:rPr>
          <w:rFonts w:ascii="Times New Roman" w:eastAsia="Times New Roman" w:hAnsi="Times New Roman" w:cs="Times New Roman"/>
          <w:color w:val="1F1F1F"/>
          <w:sz w:val="24"/>
          <w:szCs w:val="24"/>
        </w:rPr>
        <w:t xml:space="preserve">Perkembangan teknologi digital yang pesat telah mendorong transformasi besar dalam sektor keuangan global, yang ditandai dengan munculnya aset digital seperti </w:t>
      </w:r>
      <w:r w:rsidRPr="00E7113D">
        <w:rPr>
          <w:rFonts w:ascii="Times New Roman" w:eastAsia="Times New Roman" w:hAnsi="Times New Roman" w:cs="Times New Roman"/>
          <w:i/>
          <w:iCs/>
          <w:color w:val="1F1F1F"/>
          <w:sz w:val="24"/>
          <w:szCs w:val="24"/>
        </w:rPr>
        <w:t>cryptocurrency</w:t>
      </w:r>
      <w:r w:rsidRPr="00E7113D">
        <w:rPr>
          <w:rFonts w:ascii="Times New Roman" w:eastAsia="Times New Roman" w:hAnsi="Times New Roman" w:cs="Times New Roman"/>
          <w:color w:val="1F1F1F"/>
          <w:sz w:val="24"/>
          <w:szCs w:val="24"/>
        </w:rPr>
        <w:t xml:space="preserve">, NFT, dan instrumen berbasis </w:t>
      </w:r>
      <w:r w:rsidRPr="00E7113D">
        <w:rPr>
          <w:rFonts w:ascii="Times New Roman" w:eastAsia="Times New Roman" w:hAnsi="Times New Roman" w:cs="Times New Roman"/>
          <w:i/>
          <w:iCs/>
          <w:color w:val="1F1F1F"/>
          <w:sz w:val="24"/>
          <w:szCs w:val="24"/>
        </w:rPr>
        <w:t>blockchain</w:t>
      </w:r>
      <w:r w:rsidRPr="00E7113D">
        <w:rPr>
          <w:rFonts w:ascii="Times New Roman" w:eastAsia="Times New Roman" w:hAnsi="Times New Roman" w:cs="Times New Roman"/>
          <w:color w:val="1F1F1F"/>
          <w:sz w:val="24"/>
          <w:szCs w:val="24"/>
        </w:rPr>
        <w:t xml:space="preserve">. Platform global maupun lokal seperti Binance dan Indodax telah mendemokratisasi akses pasar modal, memungkinkan masyarakat luas—khususnya Generasi Z—untuk berinvestasi secara instan melalui perangkat mobile. Fenomena ini mencerminkan pergeseran strategi manajemen keuangan perusahaan dan individu yang kini mulai melirik aset kripto sebagai bagian dari diversifikasi portofolio mereka. Evaluasi terhadap strategi investasi di pasar modal digital ini menjadi krusial karena sifat asetnya yang sangat berbeda dengan instrumen tradisional dalam hal likuiditas dan mekanisme pasar </w:t>
      </w:r>
      <w:r w:rsidRPr="00E7113D">
        <w:rPr>
          <w:rFonts w:ascii="Times New Roman" w:eastAsia="Times New Roman" w:hAnsi="Times New Roman" w:cs="Times New Roman"/>
          <w:i/>
          <w:iCs/>
          <w:color w:val="1F1F1F"/>
          <w:sz w:val="24"/>
          <w:szCs w:val="24"/>
        </w:rPr>
        <w:t>(Setyawan &amp; Winotoatmojo, 2024)</w:t>
      </w:r>
      <w:r w:rsidRPr="00E7113D">
        <w:rPr>
          <w:rFonts w:ascii="Times New Roman" w:eastAsia="Times New Roman" w:hAnsi="Times New Roman" w:cs="Times New Roman"/>
          <w:color w:val="1F1F1F"/>
          <w:sz w:val="24"/>
          <w:szCs w:val="24"/>
        </w:rPr>
        <w:t>.</w:t>
      </w:r>
    </w:p>
    <w:p w:rsidR="006F54F6" w:rsidRPr="00E7113D" w:rsidRDefault="00E7113D">
      <w:pPr>
        <w:spacing w:after="0" w:line="276" w:lineRule="auto"/>
        <w:ind w:firstLine="720"/>
        <w:jc w:val="both"/>
        <w:rPr>
          <w:rFonts w:ascii="Times New Roman" w:eastAsia="Times New Roman" w:hAnsi="Times New Roman" w:cs="Times New Roman"/>
          <w:color w:val="1F1F1F"/>
          <w:sz w:val="24"/>
          <w:szCs w:val="24"/>
        </w:rPr>
      </w:pPr>
      <w:r w:rsidRPr="00E7113D">
        <w:rPr>
          <w:rFonts w:ascii="Times New Roman" w:eastAsia="Times New Roman" w:hAnsi="Times New Roman" w:cs="Times New Roman"/>
          <w:color w:val="1F1F1F"/>
          <w:sz w:val="24"/>
          <w:szCs w:val="24"/>
        </w:rPr>
        <w:t xml:space="preserve">Generasi Z, sebagai </w:t>
      </w:r>
      <w:r w:rsidRPr="00E7113D">
        <w:rPr>
          <w:rFonts w:ascii="Times New Roman" w:eastAsia="Times New Roman" w:hAnsi="Times New Roman" w:cs="Times New Roman"/>
          <w:i/>
          <w:iCs/>
          <w:color w:val="1F1F1F"/>
          <w:sz w:val="24"/>
          <w:szCs w:val="24"/>
        </w:rPr>
        <w:t>digital natives</w:t>
      </w:r>
      <w:r w:rsidRPr="00E7113D">
        <w:rPr>
          <w:rFonts w:ascii="Times New Roman" w:eastAsia="Times New Roman" w:hAnsi="Times New Roman" w:cs="Times New Roman"/>
          <w:color w:val="1F1F1F"/>
          <w:sz w:val="24"/>
          <w:szCs w:val="24"/>
        </w:rPr>
        <w:t xml:space="preserve">, memiliki adaptabilitas yang tinggi terhadap tren teknologi, namun antusiasme ini sering kali menjadi pedang bermata dua. Tingginya minat investasi pada aset digital di Indonesia tidak selalu dibarengi dengan literasi risiko yang memadai. Aset kripto memiliki karakteristik unik seperti volatilitas harga yang ekstrem, ketidakpastian regulasi, hingga kerentanan terhadap serangan siber. Tanpa pemahaman mendalam, investor muda cenderung terjebak dalam perilaku spekulatif yang berisiko tinggi. Analisis mendalam mengenai potensi dan risiko ini sangat diperlukan agar masyarakat dapat membedakan antara peluang keuntungan yang rasional dan jebakan volatilitas yang merugikan </w:t>
      </w:r>
      <w:r w:rsidRPr="00E7113D">
        <w:rPr>
          <w:rFonts w:ascii="Times New Roman" w:eastAsia="Times New Roman" w:hAnsi="Times New Roman" w:cs="Times New Roman"/>
          <w:i/>
          <w:iCs/>
          <w:color w:val="1F1F1F"/>
          <w:sz w:val="24"/>
          <w:szCs w:val="24"/>
        </w:rPr>
        <w:t>(Jufridar et al., 2021)</w:t>
      </w:r>
      <w:r w:rsidRPr="00E7113D">
        <w:rPr>
          <w:rFonts w:ascii="Times New Roman" w:eastAsia="Times New Roman" w:hAnsi="Times New Roman" w:cs="Times New Roman"/>
          <w:color w:val="1F1F1F"/>
          <w:sz w:val="24"/>
          <w:szCs w:val="24"/>
        </w:rPr>
        <w:t>.</w:t>
      </w:r>
    </w:p>
    <w:p w:rsidR="006F54F6" w:rsidRPr="00E7113D" w:rsidRDefault="00E7113D">
      <w:pPr>
        <w:spacing w:after="0" w:line="276" w:lineRule="auto"/>
        <w:ind w:firstLine="720"/>
        <w:jc w:val="both"/>
        <w:rPr>
          <w:rFonts w:ascii="Times New Roman" w:eastAsia="Times New Roman" w:hAnsi="Times New Roman" w:cs="Times New Roman"/>
          <w:b/>
          <w:bCs/>
          <w:color w:val="1F1F1F"/>
          <w:sz w:val="24"/>
          <w:szCs w:val="24"/>
        </w:rPr>
      </w:pPr>
      <w:r w:rsidRPr="00E7113D">
        <w:rPr>
          <w:rFonts w:ascii="Times New Roman" w:eastAsia="Times New Roman" w:hAnsi="Times New Roman" w:cs="Times New Roman"/>
          <w:color w:val="1F1F1F"/>
          <w:sz w:val="24"/>
          <w:szCs w:val="24"/>
        </w:rPr>
        <w:t xml:space="preserve">Untuk mengatasi ketidakpastian pasar, pemanfaatan teknologi </w:t>
      </w:r>
      <w:r w:rsidRPr="00E7113D">
        <w:rPr>
          <w:rFonts w:ascii="Times New Roman" w:eastAsia="Times New Roman" w:hAnsi="Times New Roman" w:cs="Times New Roman"/>
          <w:i/>
          <w:iCs/>
          <w:color w:val="1F1F1F"/>
          <w:sz w:val="24"/>
          <w:szCs w:val="24"/>
        </w:rPr>
        <w:t>machine learning</w:t>
      </w:r>
      <w:r w:rsidRPr="00E7113D">
        <w:rPr>
          <w:rFonts w:ascii="Times New Roman" w:eastAsia="Times New Roman" w:hAnsi="Times New Roman" w:cs="Times New Roman"/>
          <w:color w:val="1F1F1F"/>
          <w:sz w:val="24"/>
          <w:szCs w:val="24"/>
        </w:rPr>
        <w:t xml:space="preserve"> menjadi solusi preventif yang efektif dalam mengidentifikasi risiko keuangan. Algoritma </w:t>
      </w:r>
      <w:r w:rsidRPr="00E7113D">
        <w:rPr>
          <w:rFonts w:ascii="Times New Roman" w:eastAsia="Times New Roman" w:hAnsi="Times New Roman" w:cs="Times New Roman"/>
          <w:i/>
          <w:iCs/>
          <w:color w:val="1F1F1F"/>
          <w:sz w:val="24"/>
          <w:szCs w:val="24"/>
        </w:rPr>
        <w:t>Random Forest</w:t>
      </w:r>
      <w:r w:rsidRPr="00E7113D">
        <w:rPr>
          <w:rFonts w:ascii="Times New Roman" w:eastAsia="Times New Roman" w:hAnsi="Times New Roman" w:cs="Times New Roman"/>
          <w:color w:val="1F1F1F"/>
          <w:sz w:val="24"/>
          <w:szCs w:val="24"/>
        </w:rPr>
        <w:t xml:space="preserve"> muncul sebagai salah satu metode unggulan karena kemampuannya dalam menangani data kompleks melalui teknik </w:t>
      </w:r>
      <w:r w:rsidRPr="00E7113D">
        <w:rPr>
          <w:rFonts w:ascii="Times New Roman" w:eastAsia="Times New Roman" w:hAnsi="Times New Roman" w:cs="Times New Roman"/>
          <w:i/>
          <w:iCs/>
          <w:color w:val="1F1F1F"/>
          <w:sz w:val="24"/>
          <w:szCs w:val="24"/>
        </w:rPr>
        <w:t>ensemble learning</w:t>
      </w:r>
      <w:r w:rsidRPr="00E7113D">
        <w:rPr>
          <w:rFonts w:ascii="Times New Roman" w:eastAsia="Times New Roman" w:hAnsi="Times New Roman" w:cs="Times New Roman"/>
          <w:color w:val="1F1F1F"/>
          <w:sz w:val="24"/>
          <w:szCs w:val="24"/>
        </w:rPr>
        <w:t xml:space="preserve"> yang menggabungkan banyak </w:t>
      </w:r>
      <w:r w:rsidRPr="00E7113D">
        <w:rPr>
          <w:rFonts w:ascii="Times New Roman" w:eastAsia="Times New Roman" w:hAnsi="Times New Roman" w:cs="Times New Roman"/>
          <w:i/>
          <w:iCs/>
          <w:color w:val="1F1F1F"/>
          <w:sz w:val="24"/>
          <w:szCs w:val="24"/>
        </w:rPr>
        <w:t>decision tree</w:t>
      </w:r>
      <w:r w:rsidRPr="00E7113D">
        <w:rPr>
          <w:rFonts w:ascii="Times New Roman" w:eastAsia="Times New Roman" w:hAnsi="Times New Roman" w:cs="Times New Roman"/>
          <w:color w:val="1F1F1F"/>
          <w:sz w:val="24"/>
          <w:szCs w:val="24"/>
        </w:rPr>
        <w:t xml:space="preserve">. Implementasi sistem identifikasi risiko berbasis Random Forest memungkinkan deteksi dini terhadap anomali pasar dan stabilitas aset, sehingga investor memiliki panduan objektif dalam mengambil keputusan. Penggunaan algoritma ini terbukti efektif dalam membangun sistem pencegahan risiko keuangan yang lebih akurat dibandingkan metode konvensional </w:t>
      </w:r>
      <w:r w:rsidRPr="00E7113D">
        <w:rPr>
          <w:rFonts w:ascii="Times New Roman" w:eastAsia="Times New Roman" w:hAnsi="Times New Roman" w:cs="Times New Roman"/>
          <w:i/>
          <w:iCs/>
          <w:color w:val="1F1F1F"/>
          <w:sz w:val="24"/>
          <w:szCs w:val="24"/>
        </w:rPr>
        <w:t>(Wang, 2026)</w:t>
      </w:r>
      <w:r w:rsidRPr="00E7113D">
        <w:rPr>
          <w:rFonts w:ascii="Times New Roman" w:eastAsia="Times New Roman" w:hAnsi="Times New Roman" w:cs="Times New Roman"/>
          <w:color w:val="1F1F1F"/>
          <w:sz w:val="24"/>
          <w:szCs w:val="24"/>
        </w:rPr>
        <w:t>.</w:t>
      </w:r>
    </w:p>
    <w:p w:rsidR="006F54F6" w:rsidRPr="00E7113D" w:rsidRDefault="00E7113D">
      <w:pPr>
        <w:spacing w:after="0" w:line="276" w:lineRule="auto"/>
        <w:ind w:firstLine="720"/>
        <w:jc w:val="both"/>
        <w:rPr>
          <w:rFonts w:ascii="Times New Roman" w:eastAsia="Times New Roman" w:hAnsi="Times New Roman" w:cs="Times New Roman"/>
          <w:b/>
          <w:bCs/>
          <w:color w:val="1F1F1F"/>
          <w:sz w:val="24"/>
          <w:szCs w:val="24"/>
        </w:rPr>
      </w:pPr>
      <w:r w:rsidRPr="00E7113D">
        <w:rPr>
          <w:rFonts w:ascii="Times New Roman" w:eastAsia="Times New Roman" w:hAnsi="Times New Roman" w:cs="Times New Roman"/>
          <w:color w:val="1F1F1F"/>
          <w:sz w:val="24"/>
          <w:szCs w:val="24"/>
        </w:rPr>
        <w:t xml:space="preserve">Kekuatan Random Forest tidak hanya terletak pada identifikasi risiko, tetapi juga pada kemampuannya dalam melakukan prediksi tren harga berdasarkan data historis. Dalam pasar aset digital yang bergerak selama 24 jam nonstop, algoritma ini mampu memproses variabel seperti volume perdagangan dan fluktuasi harga untuk memberikan estimasi arah pasar. Perbandingan antara metode statistik tradisional seperti ARIMA dengan algoritma </w:t>
      </w:r>
      <w:r w:rsidRPr="00E7113D">
        <w:rPr>
          <w:rFonts w:ascii="Times New Roman" w:eastAsia="Times New Roman" w:hAnsi="Times New Roman" w:cs="Times New Roman"/>
          <w:i/>
          <w:iCs/>
          <w:color w:val="1F1F1F"/>
          <w:sz w:val="24"/>
          <w:szCs w:val="24"/>
        </w:rPr>
        <w:t>machine learning</w:t>
      </w:r>
      <w:r w:rsidRPr="00E7113D">
        <w:rPr>
          <w:rFonts w:ascii="Times New Roman" w:eastAsia="Times New Roman" w:hAnsi="Times New Roman" w:cs="Times New Roman"/>
          <w:color w:val="1F1F1F"/>
          <w:sz w:val="24"/>
          <w:szCs w:val="24"/>
        </w:rPr>
        <w:t xml:space="preserve"> seperti Random Forest dan LSTM </w:t>
      </w:r>
      <w:r w:rsidRPr="00E7113D">
        <w:rPr>
          <w:rFonts w:ascii="Times New Roman" w:eastAsia="Times New Roman" w:hAnsi="Times New Roman" w:cs="Times New Roman"/>
          <w:color w:val="1F1F1F"/>
          <w:sz w:val="24"/>
          <w:szCs w:val="24"/>
        </w:rPr>
        <w:lastRenderedPageBreak/>
        <w:t xml:space="preserve">menunjukkan bahwa pendekatan berbasis pohon keputusan ini sangat kompetitif dalam menangkap pola non-linear pada harga </w:t>
      </w:r>
      <w:r w:rsidRPr="00E7113D">
        <w:rPr>
          <w:rFonts w:ascii="Times New Roman" w:eastAsia="Times New Roman" w:hAnsi="Times New Roman" w:cs="Times New Roman"/>
          <w:i/>
          <w:iCs/>
          <w:color w:val="1F1F1F"/>
          <w:sz w:val="24"/>
          <w:szCs w:val="24"/>
        </w:rPr>
        <w:t>cryptocurrency</w:t>
      </w:r>
      <w:r w:rsidRPr="00E7113D">
        <w:rPr>
          <w:rFonts w:ascii="Times New Roman" w:eastAsia="Times New Roman" w:hAnsi="Times New Roman" w:cs="Times New Roman"/>
          <w:color w:val="1F1F1F"/>
          <w:sz w:val="24"/>
          <w:szCs w:val="24"/>
        </w:rPr>
        <w:t xml:space="preserve"> </w:t>
      </w:r>
      <w:r w:rsidRPr="00E7113D">
        <w:rPr>
          <w:rFonts w:ascii="Times New Roman" w:eastAsia="Times New Roman" w:hAnsi="Times New Roman" w:cs="Times New Roman"/>
          <w:i/>
          <w:iCs/>
          <w:color w:val="1F1F1F"/>
          <w:sz w:val="24"/>
          <w:szCs w:val="24"/>
        </w:rPr>
        <w:t>(Pan, 2021)</w:t>
      </w:r>
      <w:r w:rsidRPr="00E7113D">
        <w:rPr>
          <w:rFonts w:ascii="Times New Roman" w:eastAsia="Times New Roman" w:hAnsi="Times New Roman" w:cs="Times New Roman"/>
          <w:color w:val="1F1F1F"/>
          <w:sz w:val="24"/>
          <w:szCs w:val="24"/>
        </w:rPr>
        <w:t>.</w:t>
      </w:r>
    </w:p>
    <w:p w:rsidR="006F54F6" w:rsidRPr="00E7113D" w:rsidRDefault="00E7113D">
      <w:pPr>
        <w:spacing w:after="0" w:line="276" w:lineRule="auto"/>
        <w:ind w:firstLine="720"/>
        <w:jc w:val="both"/>
        <w:rPr>
          <w:rFonts w:ascii="Times New Roman" w:eastAsia="Times New Roman" w:hAnsi="Times New Roman" w:cs="Times New Roman"/>
          <w:sz w:val="24"/>
          <w:szCs w:val="24"/>
        </w:rPr>
      </w:pPr>
      <w:r w:rsidRPr="00E7113D">
        <w:rPr>
          <w:rFonts w:ascii="Times New Roman" w:eastAsia="Times New Roman" w:hAnsi="Times New Roman" w:cs="Times New Roman"/>
          <w:color w:val="1F1F1F"/>
          <w:sz w:val="24"/>
          <w:szCs w:val="24"/>
        </w:rPr>
        <w:t xml:space="preserve">Lebih lanjut, analisis menggunakan Random Forest dapat mengisolasi faktor-faktor kunci yang paling mempengaruhi pergerakan harga aset digital, seperti Bitcoin. Dengan memahami variabel mana yang paling dominan—apakah itu sentimen pasar, kapitalisasi pasar, atau volume transaksi—sistem klasifikasi risiko dapat memberikan informasi yang lebih transparan kepada Generasi Z. Melalui pendekatan berbasis data ini, klasifikasi tingkat risiko (rendah, sedang, tinggi) menjadi lebih terukur, yang pada akhirnya berfungsi sebagai alat edukasi untuk meningkatkan literasi investasi digital secara signifikan </w:t>
      </w:r>
      <w:r w:rsidRPr="00E7113D">
        <w:rPr>
          <w:rFonts w:ascii="Times New Roman" w:eastAsia="Times New Roman" w:hAnsi="Times New Roman" w:cs="Times New Roman"/>
          <w:i/>
          <w:iCs/>
          <w:color w:val="1F1F1F"/>
          <w:sz w:val="24"/>
          <w:szCs w:val="24"/>
        </w:rPr>
        <w:t>(Aung, 2023)</w:t>
      </w:r>
      <w:r w:rsidRPr="00E7113D">
        <w:rPr>
          <w:rFonts w:ascii="Times New Roman" w:eastAsia="Times New Roman" w:hAnsi="Times New Roman" w:cs="Times New Roman"/>
          <w:color w:val="1F1F1F"/>
          <w:sz w:val="24"/>
          <w:szCs w:val="24"/>
        </w:rPr>
        <w:t>.</w:t>
      </w:r>
    </w:p>
    <w:p w:rsidR="006F54F6" w:rsidRPr="00E7113D" w:rsidRDefault="00E7113D">
      <w:pPr>
        <w:pStyle w:val="Heading2"/>
        <w:widowControl w:val="0"/>
        <w:spacing w:before="0" w:after="0" w:line="276" w:lineRule="auto"/>
        <w:rPr>
          <w:rFonts w:ascii="Times New Roman" w:eastAsia="Times New Roman" w:hAnsi="Times New Roman" w:cs="Times New Roman"/>
          <w:sz w:val="24"/>
          <w:szCs w:val="24"/>
        </w:rPr>
      </w:pPr>
      <w:bookmarkStart w:id="5" w:name="_Toc223496398"/>
      <w:r w:rsidRPr="00E7113D">
        <w:rPr>
          <w:rFonts w:ascii="Times New Roman" w:eastAsia="Times New Roman" w:hAnsi="Times New Roman" w:cs="Times New Roman"/>
          <w:sz w:val="24"/>
          <w:szCs w:val="24"/>
        </w:rPr>
        <w:t>1.2  Rumusan Masalah</w:t>
      </w:r>
      <w:bookmarkEnd w:id="5"/>
    </w:p>
    <w:p w:rsidR="006F54F6" w:rsidRPr="00E7113D" w:rsidRDefault="00E7113D">
      <w:pPr>
        <w:numPr>
          <w:ilvl w:val="0"/>
          <w:numId w:val="5"/>
        </w:numPr>
        <w:spacing w:after="0"/>
        <w:jc w:val="both"/>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Bagaimana tingkat akurasi dan performa algoritma Random Forest dalam mengklasifikasi risiko investasi aset digital berdasarkan dataset transaksi dan indikator risiko yang digunakan?</w:t>
      </w:r>
    </w:p>
    <w:p w:rsidR="006F54F6" w:rsidRPr="00E7113D" w:rsidRDefault="00E7113D">
      <w:pPr>
        <w:numPr>
          <w:ilvl w:val="0"/>
          <w:numId w:val="5"/>
        </w:numPr>
        <w:spacing w:after="0"/>
        <w:jc w:val="both"/>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Apa saja faktor-faktor atau variabel paling berpengaruh dalam menentukan tingkat risiko investasi aset digital melalui analisis feature importance pada model Random Forest?</w:t>
      </w:r>
    </w:p>
    <w:p w:rsidR="006F54F6" w:rsidRPr="00E7113D" w:rsidRDefault="00E7113D" w:rsidP="00E7113D">
      <w:pPr>
        <w:numPr>
          <w:ilvl w:val="0"/>
          <w:numId w:val="5"/>
        </w:numPr>
        <w:spacing w:after="0"/>
        <w:jc w:val="both"/>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Bagaimana efektivitas hasil klasifikasi risiko investasi aset digital dalam meningkatkan literasi investasi digital pada Generasi Z sebagai dasar pengambilan keputusan investasi yang lebih bijak?</w:t>
      </w:r>
    </w:p>
    <w:p w:rsidR="006F54F6" w:rsidRPr="00E7113D" w:rsidRDefault="00E7113D">
      <w:pPr>
        <w:pStyle w:val="Heading2"/>
        <w:widowControl w:val="0"/>
        <w:spacing w:before="0" w:after="0" w:line="276" w:lineRule="auto"/>
        <w:rPr>
          <w:sz w:val="24"/>
          <w:szCs w:val="24"/>
        </w:rPr>
      </w:pPr>
      <w:bookmarkStart w:id="6" w:name="_Toc223496399"/>
      <w:r w:rsidRPr="00E7113D">
        <w:rPr>
          <w:rFonts w:ascii="Times New Roman" w:eastAsia="Times New Roman" w:hAnsi="Times New Roman" w:cs="Times New Roman"/>
          <w:sz w:val="24"/>
          <w:szCs w:val="24"/>
        </w:rPr>
        <w:t>1.3  Tujuan Khusus Riset</w:t>
      </w:r>
      <w:bookmarkEnd w:id="6"/>
    </w:p>
    <w:p w:rsidR="006F54F6" w:rsidRPr="00E7113D" w:rsidRDefault="00E7113D">
      <w:pPr>
        <w:numPr>
          <w:ilvl w:val="0"/>
          <w:numId w:val="1"/>
        </w:numPr>
        <w:spacing w:after="0"/>
        <w:jc w:val="both"/>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Untuk mengetahui tingkat akurasi dan performa algoritma Random Forest dalam mengklasifikasikan risiko investasi aset digital berdasarkan dataset transaksi dan indikator risiko yang digunakan.</w:t>
      </w:r>
    </w:p>
    <w:p w:rsidR="006F54F6" w:rsidRPr="00E7113D" w:rsidRDefault="00E7113D">
      <w:pPr>
        <w:numPr>
          <w:ilvl w:val="0"/>
          <w:numId w:val="1"/>
        </w:numPr>
        <w:spacing w:after="0"/>
        <w:jc w:val="both"/>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Untuk mengetahui faktor-faktor atau variabel paling berpengaruh dalam menentukan tingkat risiko investasi aset digital melalui analisis feature importance pada model Random Forest.</w:t>
      </w:r>
    </w:p>
    <w:p w:rsidR="006F54F6" w:rsidRPr="00E7113D" w:rsidRDefault="00E7113D" w:rsidP="00E7113D">
      <w:pPr>
        <w:numPr>
          <w:ilvl w:val="0"/>
          <w:numId w:val="1"/>
        </w:numPr>
        <w:spacing w:after="0"/>
        <w:jc w:val="both"/>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Untuk mengetahui efektivitas hasil klasifikasi risiko investasi aset digital dalam meningkatkan literasi investasi digital pada Generasi Z sebagai dasar pengambilan keputusan investasi yang lebih bijak.</w:t>
      </w:r>
    </w:p>
    <w:p w:rsidR="006F54F6" w:rsidRPr="00E7113D" w:rsidRDefault="00E7113D">
      <w:pPr>
        <w:pStyle w:val="Heading2"/>
        <w:widowControl w:val="0"/>
        <w:spacing w:before="0" w:after="0" w:line="276" w:lineRule="auto"/>
        <w:rPr>
          <w:rFonts w:ascii="Times New Roman" w:eastAsia="Times New Roman" w:hAnsi="Times New Roman" w:cs="Times New Roman"/>
          <w:sz w:val="24"/>
          <w:szCs w:val="24"/>
        </w:rPr>
      </w:pPr>
      <w:bookmarkStart w:id="7" w:name="_Toc223496400"/>
      <w:r w:rsidRPr="00E7113D">
        <w:rPr>
          <w:rFonts w:ascii="Times New Roman" w:eastAsia="Times New Roman" w:hAnsi="Times New Roman" w:cs="Times New Roman"/>
          <w:sz w:val="24"/>
          <w:szCs w:val="24"/>
        </w:rPr>
        <w:t>1.4  Manfaat Riset</w:t>
      </w:r>
      <w:bookmarkEnd w:id="7"/>
    </w:p>
    <w:p w:rsidR="006F54F6" w:rsidRPr="00E7113D" w:rsidRDefault="00E7113D" w:rsidP="00E7113D">
      <w:pPr>
        <w:spacing w:after="0"/>
        <w:ind w:firstLine="720"/>
        <w:jc w:val="both"/>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Riset ini diharapkan dapat memberikan kontribusi penting dalam meningkatkan pemahaman mengenai karakteristik dan tingkat risiko investasi pada aset digital, khususnya bagi Generasi Z sebagai kelompok investor yang aktif di era digital. Melalui penerapan algoritma </w:t>
      </w:r>
      <w:r w:rsidRPr="00E7113D">
        <w:rPr>
          <w:rFonts w:ascii="Times New Roman" w:eastAsia="Times New Roman" w:hAnsi="Times New Roman" w:cs="Times New Roman"/>
          <w:i/>
          <w:iCs/>
          <w:sz w:val="24"/>
          <w:szCs w:val="24"/>
        </w:rPr>
        <w:t>Random Forest</w:t>
      </w:r>
      <w:r w:rsidRPr="00E7113D">
        <w:rPr>
          <w:rFonts w:ascii="Times New Roman" w:eastAsia="Times New Roman" w:hAnsi="Times New Roman" w:cs="Times New Roman"/>
          <w:sz w:val="24"/>
          <w:szCs w:val="24"/>
        </w:rPr>
        <w:t xml:space="preserve">, riset ini mampu menyediakan sistem identifikasi dan klasifikasi risiko yang lebih objektif, akurat, dan berbasis data, sehingga dapat membantu investor dalam mengambil keputusan investasi secara rasional dan terukur. Selain itu, penelitian ini juga berperan sebagai sarana edukasi dalam meningkatkan literasi investasi digital dengan memberikan informasi yang transparan mengenai faktor-faktor utama yang mempengaruhi pergerakan harga aset kripto. Hasil riset ini dapat mendukung pengembangan strategi manajemen portofolio yang adaptif terhadap </w:t>
      </w:r>
      <w:r w:rsidRPr="00E7113D">
        <w:rPr>
          <w:rFonts w:ascii="Times New Roman" w:eastAsia="Times New Roman" w:hAnsi="Times New Roman" w:cs="Times New Roman"/>
          <w:sz w:val="24"/>
          <w:szCs w:val="24"/>
        </w:rPr>
        <w:lastRenderedPageBreak/>
        <w:t xml:space="preserve">dinamika pasar digital serta memberikan kontribusi akademik dalam pengembangan metode analisis berbasis </w:t>
      </w:r>
      <w:r w:rsidRPr="00E7113D">
        <w:rPr>
          <w:rFonts w:ascii="Times New Roman" w:eastAsia="Times New Roman" w:hAnsi="Times New Roman" w:cs="Times New Roman"/>
          <w:i/>
          <w:iCs/>
          <w:sz w:val="24"/>
          <w:szCs w:val="24"/>
        </w:rPr>
        <w:t xml:space="preserve">machine learning </w:t>
      </w:r>
      <w:r w:rsidRPr="00E7113D">
        <w:rPr>
          <w:rFonts w:ascii="Times New Roman" w:eastAsia="Times New Roman" w:hAnsi="Times New Roman" w:cs="Times New Roman"/>
          <w:sz w:val="24"/>
          <w:szCs w:val="24"/>
        </w:rPr>
        <w:t>untuk pengelolaan risiko keuangan modern.</w:t>
      </w:r>
    </w:p>
    <w:p w:rsidR="006F54F6" w:rsidRPr="00E7113D" w:rsidRDefault="00E7113D">
      <w:pPr>
        <w:pStyle w:val="Heading2"/>
        <w:widowControl w:val="0"/>
        <w:spacing w:before="0" w:after="0" w:line="276" w:lineRule="auto"/>
        <w:rPr>
          <w:rFonts w:ascii="Times New Roman" w:eastAsia="Times New Roman" w:hAnsi="Times New Roman" w:cs="Times New Roman"/>
          <w:sz w:val="24"/>
          <w:szCs w:val="24"/>
        </w:rPr>
      </w:pPr>
      <w:bookmarkStart w:id="8" w:name="_Toc223496401"/>
      <w:r w:rsidRPr="00E7113D">
        <w:rPr>
          <w:rFonts w:ascii="Times New Roman" w:eastAsia="Times New Roman" w:hAnsi="Times New Roman" w:cs="Times New Roman"/>
          <w:sz w:val="24"/>
          <w:szCs w:val="24"/>
        </w:rPr>
        <w:t>1.5  Kontribusi Riset terhadap Ilmu Pengetahuan</w:t>
      </w:r>
      <w:bookmarkEnd w:id="8"/>
    </w:p>
    <w:p w:rsidR="006F54F6" w:rsidRPr="00E7113D" w:rsidRDefault="00E7113D">
      <w:pPr>
        <w:spacing w:after="0"/>
        <w:jc w:val="both"/>
        <w:rPr>
          <w:rFonts w:ascii="Times New Roman" w:eastAsia="Times New Roman" w:hAnsi="Times New Roman" w:cs="Times New Roman"/>
          <w:sz w:val="24"/>
          <w:szCs w:val="24"/>
        </w:rPr>
      </w:pPr>
      <w:r w:rsidRPr="00E7113D">
        <w:rPr>
          <w:sz w:val="24"/>
          <w:szCs w:val="24"/>
        </w:rPr>
        <w:tab/>
      </w:r>
      <w:r w:rsidRPr="00E7113D">
        <w:rPr>
          <w:rFonts w:ascii="Times New Roman" w:eastAsia="Times New Roman" w:hAnsi="Times New Roman" w:cs="Times New Roman"/>
          <w:sz w:val="24"/>
          <w:szCs w:val="24"/>
        </w:rPr>
        <w:t>Riset ini diharapkan dapat berkontribusi pada bidang ilmu data science melalui penerapan algoritma Random Forest dalam mengklasifikasikan risiko investasi aset digital secara berbasis data dan menjadi referensi akademik dalam pengembangan model prediksi risiko yang lebih akurat, objektif, dan adaptif terhadap dinamika pasar digital di masa mendatang.</w:t>
      </w:r>
    </w:p>
    <w:p w:rsidR="006F54F6" w:rsidRPr="00E7113D" w:rsidRDefault="00E7113D">
      <w:pPr>
        <w:pStyle w:val="Heading2"/>
        <w:widowControl w:val="0"/>
        <w:spacing w:before="0" w:after="0" w:line="276" w:lineRule="auto"/>
        <w:rPr>
          <w:rFonts w:ascii="Times New Roman" w:eastAsia="Times New Roman" w:hAnsi="Times New Roman" w:cs="Times New Roman"/>
          <w:sz w:val="24"/>
          <w:szCs w:val="24"/>
        </w:rPr>
      </w:pPr>
      <w:bookmarkStart w:id="9" w:name="_Toc223496402"/>
      <w:r w:rsidRPr="00E7113D">
        <w:rPr>
          <w:rFonts w:ascii="Times New Roman" w:eastAsia="Times New Roman" w:hAnsi="Times New Roman" w:cs="Times New Roman"/>
          <w:sz w:val="24"/>
          <w:szCs w:val="24"/>
        </w:rPr>
        <w:t>1.6  Luaran Riset</w:t>
      </w:r>
      <w:bookmarkEnd w:id="9"/>
    </w:p>
    <w:p w:rsidR="006F54F6" w:rsidRPr="00E7113D" w:rsidRDefault="00E7113D">
      <w:pPr>
        <w:spacing w:after="0"/>
        <w:rPr>
          <w:rFonts w:ascii="Times New Roman" w:eastAsia="Times New Roman" w:hAnsi="Times New Roman" w:cs="Times New Roman"/>
          <w:sz w:val="24"/>
          <w:szCs w:val="24"/>
        </w:rPr>
      </w:pPr>
      <w:r w:rsidRPr="00E7113D">
        <w:rPr>
          <w:sz w:val="24"/>
          <w:szCs w:val="24"/>
        </w:rPr>
        <w:tab/>
      </w:r>
      <w:r w:rsidRPr="00E7113D">
        <w:rPr>
          <w:rFonts w:ascii="Times New Roman" w:eastAsia="Times New Roman" w:hAnsi="Times New Roman" w:cs="Times New Roman"/>
          <w:sz w:val="24"/>
          <w:szCs w:val="24"/>
        </w:rPr>
        <w:t>Luaran riset ini berupa laporan kemajuan, laporan akhir, artikel ilmiah, serta akun media sosial berupa Instagram dan Tiktok.</w:t>
      </w:r>
    </w:p>
    <w:p w:rsidR="006F54F6" w:rsidRPr="00E7113D" w:rsidRDefault="00E7113D">
      <w:pPr>
        <w:pStyle w:val="Heading1"/>
        <w:spacing w:before="0" w:after="0"/>
        <w:rPr>
          <w:rFonts w:ascii="Times New Roman" w:eastAsia="Times New Roman" w:hAnsi="Times New Roman" w:cs="Times New Roman"/>
          <w:sz w:val="24"/>
          <w:szCs w:val="24"/>
        </w:rPr>
      </w:pPr>
      <w:bookmarkStart w:id="10" w:name="_jsrzeofloimb" w:colFirst="0" w:colLast="0"/>
      <w:bookmarkStart w:id="11" w:name="_Toc223496403"/>
      <w:bookmarkEnd w:id="10"/>
      <w:r w:rsidRPr="00E7113D">
        <w:rPr>
          <w:rFonts w:ascii="Times New Roman" w:eastAsia="Times New Roman" w:hAnsi="Times New Roman" w:cs="Times New Roman"/>
          <w:sz w:val="24"/>
          <w:szCs w:val="24"/>
        </w:rPr>
        <w:t>BAB 2. TINJAUAN PUSTAKA</w:t>
      </w:r>
      <w:bookmarkEnd w:id="11"/>
    </w:p>
    <w:p w:rsidR="006F54F6" w:rsidRPr="00E7113D" w:rsidRDefault="00E7113D">
      <w:pPr>
        <w:pStyle w:val="Heading2"/>
        <w:widowControl w:val="0"/>
        <w:spacing w:before="0" w:after="0" w:line="276" w:lineRule="auto"/>
        <w:rPr>
          <w:rFonts w:ascii="Times New Roman" w:eastAsia="Times New Roman" w:hAnsi="Times New Roman" w:cs="Times New Roman"/>
          <w:sz w:val="24"/>
          <w:szCs w:val="24"/>
        </w:rPr>
      </w:pPr>
      <w:bookmarkStart w:id="12" w:name="_Toc223496404"/>
      <w:r w:rsidRPr="00E7113D">
        <w:rPr>
          <w:rFonts w:ascii="Times New Roman" w:eastAsia="Times New Roman" w:hAnsi="Times New Roman" w:cs="Times New Roman"/>
          <w:sz w:val="24"/>
          <w:szCs w:val="24"/>
        </w:rPr>
        <w:t>2.1  Algoritma Random Forest</w:t>
      </w:r>
      <w:bookmarkEnd w:id="12"/>
    </w:p>
    <w:p w:rsidR="006F54F6" w:rsidRPr="00E7113D" w:rsidRDefault="00E7113D" w:rsidP="00E7113D">
      <w:pPr>
        <w:spacing w:after="0"/>
        <w:ind w:firstLine="708"/>
        <w:jc w:val="both"/>
        <w:rPr>
          <w:sz w:val="24"/>
          <w:szCs w:val="24"/>
        </w:rPr>
      </w:pPr>
      <w:r w:rsidRPr="00E7113D">
        <w:rPr>
          <w:rFonts w:ascii="Times New Roman" w:eastAsia="Times New Roman" w:hAnsi="Times New Roman" w:cs="Times New Roman"/>
          <w:sz w:val="24"/>
          <w:szCs w:val="24"/>
        </w:rPr>
        <w:t xml:space="preserve">Menurut Larasati, Random Forest adalah teknik </w:t>
      </w:r>
      <w:r w:rsidRPr="00E7113D">
        <w:rPr>
          <w:rFonts w:ascii="Times New Roman" w:eastAsia="Times New Roman" w:hAnsi="Times New Roman" w:cs="Times New Roman"/>
          <w:i/>
          <w:iCs/>
          <w:sz w:val="24"/>
          <w:szCs w:val="24"/>
        </w:rPr>
        <w:t>machine learning</w:t>
      </w:r>
      <w:r w:rsidRPr="00E7113D">
        <w:rPr>
          <w:rFonts w:ascii="Times New Roman" w:eastAsia="Times New Roman" w:hAnsi="Times New Roman" w:cs="Times New Roman"/>
          <w:sz w:val="24"/>
          <w:szCs w:val="24"/>
        </w:rPr>
        <w:t xml:space="preserve"> yang menggabungkan sejumlah </w:t>
      </w:r>
      <w:r w:rsidRPr="00E7113D">
        <w:rPr>
          <w:rFonts w:ascii="Times New Roman" w:eastAsia="Times New Roman" w:hAnsi="Times New Roman" w:cs="Times New Roman"/>
          <w:i/>
          <w:iCs/>
          <w:sz w:val="24"/>
          <w:szCs w:val="24"/>
        </w:rPr>
        <w:t>Decision Tree</w:t>
      </w:r>
      <w:r w:rsidRPr="00E7113D">
        <w:rPr>
          <w:rFonts w:ascii="Times New Roman" w:eastAsia="Times New Roman" w:hAnsi="Times New Roman" w:cs="Times New Roman"/>
          <w:sz w:val="24"/>
          <w:szCs w:val="24"/>
        </w:rPr>
        <w:t xml:space="preserve"> untuk tujuan klasifikasi, di mana keputusan akhir diambil berdasarkan suara mayoritas dari semua pohon keputusan tersebut </w:t>
      </w:r>
      <w:r w:rsidRPr="00E7113D">
        <w:rPr>
          <w:rFonts w:ascii="Times New Roman" w:eastAsia="Times New Roman" w:hAnsi="Times New Roman" w:cs="Times New Roman"/>
          <w:i/>
          <w:iCs/>
          <w:sz w:val="24"/>
          <w:szCs w:val="24"/>
        </w:rPr>
        <w:t xml:space="preserve">(Khasanah et al., 2025). </w:t>
      </w:r>
      <w:r w:rsidRPr="00E7113D">
        <w:rPr>
          <w:rFonts w:ascii="Times New Roman" w:eastAsia="Times New Roman" w:hAnsi="Times New Roman" w:cs="Times New Roman"/>
          <w:sz w:val="24"/>
          <w:szCs w:val="24"/>
        </w:rPr>
        <w:t>Dalam mengklasifikasikan risiko investasi digital, algoritma Random Forest berperan memprediksi tingkat risiko dari beberapa investasi digital lalu mengklasifikasikannya menjadi berisiko rendah atau tinggi. Hasil dari perhitungan tersebut kemudian disajikan dalam visualisasi sederhana yang mudah dipahami.</w:t>
      </w:r>
    </w:p>
    <w:p w:rsidR="006F54F6" w:rsidRPr="00E7113D" w:rsidRDefault="00E7113D">
      <w:pPr>
        <w:pStyle w:val="Heading2"/>
        <w:widowControl w:val="0"/>
        <w:spacing w:before="0" w:after="0" w:line="276" w:lineRule="auto"/>
        <w:rPr>
          <w:rFonts w:ascii="Times New Roman" w:eastAsia="Times New Roman" w:hAnsi="Times New Roman" w:cs="Times New Roman"/>
          <w:sz w:val="24"/>
          <w:szCs w:val="24"/>
        </w:rPr>
      </w:pPr>
      <w:bookmarkStart w:id="13" w:name="_Toc223496405"/>
      <w:r w:rsidRPr="00E7113D">
        <w:rPr>
          <w:rFonts w:ascii="Times New Roman" w:eastAsia="Times New Roman" w:hAnsi="Times New Roman" w:cs="Times New Roman"/>
          <w:sz w:val="24"/>
          <w:szCs w:val="24"/>
        </w:rPr>
        <w:t>2.2  Konsep Risiko dalam Investasi</w:t>
      </w:r>
      <w:bookmarkEnd w:id="13"/>
    </w:p>
    <w:p w:rsidR="0015295B" w:rsidRDefault="0015295B" w:rsidP="0015295B">
      <w:pPr>
        <w:pStyle w:val="NormalWeb"/>
        <w:spacing w:before="0" w:beforeAutospacing="0" w:after="0" w:afterAutospacing="0"/>
        <w:ind w:firstLine="720"/>
        <w:jc w:val="both"/>
      </w:pPr>
      <w:r>
        <w:t>Secara umum, risiko adalah kemungkinan terjadinya peristiwa yang menimbulkan kerugian atau hasil yang tidak sesuai harapan. Dalam konteks investasi, risiko merujuk pada potensi perbedaan antara return yang diharapkan dan return aktual (Jufridar et al., 2021). Pada investasi aset digital, risiko berarti probabilitas penurunan nilai aset akibat faktor internal maupun eksternal yang bersifat dinamis, seperti kondisi pasar global, sentimen investor, kebijakan pemerintah, dan perkembangan teknologi. Secara kuantitatif, risiko umumnya diukur melalui volatilitas (standar deviasi return), Value at Risk (VaR), beta, dan drawdown. Dalam penelitian ini, risiko diposisikan sebagai variabel yang dapat diklasifikasikan ke dalam beberapa kategori menggunakan pendekatan machine learning.</w:t>
      </w:r>
    </w:p>
    <w:p w:rsidR="0015295B" w:rsidRDefault="0015295B" w:rsidP="0015295B">
      <w:pPr>
        <w:pStyle w:val="NormalWeb"/>
        <w:spacing w:before="0" w:beforeAutospacing="0" w:after="0" w:afterAutospacing="0"/>
        <w:ind w:firstLine="720"/>
        <w:jc w:val="both"/>
      </w:pPr>
      <w:r>
        <w:t>Dibandingkan instrumen konvensional, aset digital memiliki karakteristik risiko yang lebih kompleks karena volatilitas tinggi, ketergantungan pada teknologi, serta dinamika regulasi global. Literatur menunjukkan bahwa risiko aset kripto tidak hanya berasal dari fluktuasi harga, tetapi juga dari faktor eksternal seperti regulasi, keamanan sistem, dan perilaku investor (Corbet et al., 2019).</w:t>
      </w:r>
    </w:p>
    <w:p w:rsidR="006F54F6" w:rsidRPr="00E7113D" w:rsidRDefault="00E7113D" w:rsidP="00E7113D">
      <w:pPr>
        <w:spacing w:after="0" w:line="276" w:lineRule="auto"/>
        <w:jc w:val="both"/>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Berikut beberapa jenis risiko yang relevan dalam investasi aset digital:</w:t>
      </w:r>
    </w:p>
    <w:p w:rsidR="006F54F6" w:rsidRPr="00E7113D" w:rsidRDefault="00E7113D" w:rsidP="00E7113D">
      <w:pPr>
        <w:pStyle w:val="Heading2"/>
        <w:keepNext w:val="0"/>
        <w:keepLines w:val="0"/>
        <w:spacing w:before="0" w:after="0" w:line="276" w:lineRule="auto"/>
        <w:ind w:left="720"/>
        <w:jc w:val="both"/>
        <w:rPr>
          <w:rFonts w:ascii="Times New Roman" w:eastAsia="Times New Roman" w:hAnsi="Times New Roman" w:cs="Times New Roman"/>
          <w:sz w:val="24"/>
          <w:szCs w:val="24"/>
        </w:rPr>
      </w:pPr>
      <w:bookmarkStart w:id="14" w:name="_ktc3u1ixtljf" w:colFirst="0" w:colLast="0"/>
      <w:bookmarkStart w:id="15" w:name="_Toc223496114"/>
      <w:bookmarkStart w:id="16" w:name="_Toc223496406"/>
      <w:bookmarkEnd w:id="14"/>
      <w:r w:rsidRPr="00E7113D">
        <w:rPr>
          <w:rFonts w:ascii="Times New Roman" w:eastAsia="Times New Roman" w:hAnsi="Times New Roman" w:cs="Times New Roman"/>
          <w:sz w:val="24"/>
          <w:szCs w:val="24"/>
        </w:rPr>
        <w:t>1. Risiko Pasar (</w:t>
      </w:r>
      <w:r w:rsidRPr="00E7113D">
        <w:rPr>
          <w:rFonts w:ascii="Times New Roman" w:eastAsia="Times New Roman" w:hAnsi="Times New Roman" w:cs="Times New Roman"/>
          <w:i/>
          <w:iCs/>
          <w:sz w:val="24"/>
          <w:szCs w:val="24"/>
        </w:rPr>
        <w:t>Market Risk</w:t>
      </w:r>
      <w:r w:rsidRPr="00E7113D">
        <w:rPr>
          <w:rFonts w:ascii="Times New Roman" w:eastAsia="Times New Roman" w:hAnsi="Times New Roman" w:cs="Times New Roman"/>
          <w:sz w:val="24"/>
          <w:szCs w:val="24"/>
        </w:rPr>
        <w:t>)</w:t>
      </w:r>
      <w:bookmarkEnd w:id="15"/>
      <w:bookmarkEnd w:id="16"/>
    </w:p>
    <w:p w:rsidR="006F54F6" w:rsidRPr="0015295B" w:rsidRDefault="0015295B" w:rsidP="00E7113D">
      <w:pPr>
        <w:spacing w:after="0" w:line="276" w:lineRule="auto"/>
        <w:ind w:left="720" w:firstLine="720"/>
        <w:jc w:val="both"/>
        <w:rPr>
          <w:rFonts w:ascii="Times New Roman" w:eastAsia="Times New Roman" w:hAnsi="Times New Roman" w:cs="Times New Roman"/>
          <w:sz w:val="24"/>
          <w:szCs w:val="24"/>
        </w:rPr>
      </w:pPr>
      <w:r w:rsidRPr="0015295B">
        <w:rPr>
          <w:rFonts w:ascii="Times New Roman" w:hAnsi="Times New Roman" w:cs="Times New Roman"/>
          <w:sz w:val="24"/>
          <w:szCs w:val="24"/>
        </w:rPr>
        <w:t>Timbul akibat fluktuasi harga yang sangat tinggi. Volatilitas aset kripto bersifat heteroskedastik dan sulit diprediksi dengan model linear tradisional (Katsiampa, 2017).</w:t>
      </w:r>
    </w:p>
    <w:p w:rsidR="006F54F6" w:rsidRPr="00E7113D" w:rsidRDefault="00E7113D" w:rsidP="00E7113D">
      <w:pPr>
        <w:pStyle w:val="Heading2"/>
        <w:keepNext w:val="0"/>
        <w:keepLines w:val="0"/>
        <w:spacing w:before="0" w:after="0" w:line="276" w:lineRule="auto"/>
        <w:ind w:left="720"/>
        <w:jc w:val="both"/>
        <w:rPr>
          <w:rFonts w:ascii="Times New Roman" w:eastAsia="Times New Roman" w:hAnsi="Times New Roman" w:cs="Times New Roman"/>
          <w:sz w:val="24"/>
          <w:szCs w:val="24"/>
        </w:rPr>
      </w:pPr>
      <w:bookmarkStart w:id="17" w:name="_uhick8dvn9kw" w:colFirst="0" w:colLast="0"/>
      <w:bookmarkStart w:id="18" w:name="_Toc223496115"/>
      <w:bookmarkStart w:id="19" w:name="_Toc223496407"/>
      <w:bookmarkEnd w:id="17"/>
      <w:r w:rsidRPr="00E7113D">
        <w:rPr>
          <w:rFonts w:ascii="Times New Roman" w:eastAsia="Times New Roman" w:hAnsi="Times New Roman" w:cs="Times New Roman"/>
          <w:sz w:val="24"/>
          <w:szCs w:val="24"/>
        </w:rPr>
        <w:t>2. Risiko Likuiditas (</w:t>
      </w:r>
      <w:r w:rsidRPr="00E7113D">
        <w:rPr>
          <w:rFonts w:ascii="Times New Roman" w:eastAsia="Times New Roman" w:hAnsi="Times New Roman" w:cs="Times New Roman"/>
          <w:i/>
          <w:iCs/>
          <w:sz w:val="24"/>
          <w:szCs w:val="24"/>
        </w:rPr>
        <w:t>Liquidity Risk</w:t>
      </w:r>
      <w:r w:rsidRPr="00E7113D">
        <w:rPr>
          <w:rFonts w:ascii="Times New Roman" w:eastAsia="Times New Roman" w:hAnsi="Times New Roman" w:cs="Times New Roman"/>
          <w:sz w:val="24"/>
          <w:szCs w:val="24"/>
        </w:rPr>
        <w:t>)</w:t>
      </w:r>
      <w:bookmarkEnd w:id="18"/>
      <w:bookmarkEnd w:id="19"/>
    </w:p>
    <w:p w:rsidR="006F54F6" w:rsidRPr="0015295B" w:rsidRDefault="0015295B" w:rsidP="00E7113D">
      <w:pPr>
        <w:spacing w:after="0" w:line="276" w:lineRule="auto"/>
        <w:ind w:left="720" w:firstLine="720"/>
        <w:jc w:val="both"/>
        <w:rPr>
          <w:rFonts w:ascii="Times New Roman" w:eastAsia="Times New Roman" w:hAnsi="Times New Roman" w:cs="Times New Roman"/>
          <w:sz w:val="28"/>
          <w:szCs w:val="24"/>
        </w:rPr>
      </w:pPr>
      <w:r w:rsidRPr="0015295B">
        <w:rPr>
          <w:rFonts w:ascii="Times New Roman" w:hAnsi="Times New Roman" w:cs="Times New Roman"/>
          <w:sz w:val="24"/>
        </w:rPr>
        <w:lastRenderedPageBreak/>
        <w:t>Terjadi ketika aset sulit dijual tanpa menurunkan harga secara signifikan. Indikator seperti volume perdagangan dan kapitalisasi pasar sering digunakan untuk mengukurnya (Amihud, 2002; Gkillas &amp; Katsiampa, 2018).</w:t>
      </w:r>
    </w:p>
    <w:p w:rsidR="006F54F6" w:rsidRPr="00E7113D" w:rsidRDefault="00E7113D" w:rsidP="00E7113D">
      <w:pPr>
        <w:pStyle w:val="Heading2"/>
        <w:keepNext w:val="0"/>
        <w:keepLines w:val="0"/>
        <w:spacing w:before="0" w:after="0" w:line="276" w:lineRule="auto"/>
        <w:ind w:left="720"/>
        <w:jc w:val="both"/>
        <w:rPr>
          <w:rFonts w:ascii="Times New Roman" w:eastAsia="Times New Roman" w:hAnsi="Times New Roman" w:cs="Times New Roman"/>
          <w:sz w:val="24"/>
          <w:szCs w:val="24"/>
        </w:rPr>
      </w:pPr>
      <w:bookmarkStart w:id="20" w:name="_iyhbxxa8w7tz" w:colFirst="0" w:colLast="0"/>
      <w:bookmarkStart w:id="21" w:name="_Toc223496116"/>
      <w:bookmarkStart w:id="22" w:name="_Toc223496408"/>
      <w:bookmarkEnd w:id="20"/>
      <w:r w:rsidRPr="00E7113D">
        <w:rPr>
          <w:rFonts w:ascii="Times New Roman" w:eastAsia="Times New Roman" w:hAnsi="Times New Roman" w:cs="Times New Roman"/>
          <w:sz w:val="24"/>
          <w:szCs w:val="24"/>
        </w:rPr>
        <w:t>3. Risiko Regulasi (</w:t>
      </w:r>
      <w:r w:rsidRPr="00E7113D">
        <w:rPr>
          <w:rFonts w:ascii="Times New Roman" w:eastAsia="Times New Roman" w:hAnsi="Times New Roman" w:cs="Times New Roman"/>
          <w:i/>
          <w:iCs/>
          <w:sz w:val="24"/>
          <w:szCs w:val="24"/>
        </w:rPr>
        <w:t>Regulatory Risk</w:t>
      </w:r>
      <w:r w:rsidRPr="00E7113D">
        <w:rPr>
          <w:rFonts w:ascii="Times New Roman" w:eastAsia="Times New Roman" w:hAnsi="Times New Roman" w:cs="Times New Roman"/>
          <w:sz w:val="24"/>
          <w:szCs w:val="24"/>
        </w:rPr>
        <w:t>)</w:t>
      </w:r>
      <w:bookmarkEnd w:id="21"/>
      <w:bookmarkEnd w:id="22"/>
    </w:p>
    <w:p w:rsidR="006F54F6" w:rsidRPr="0015295B" w:rsidRDefault="0015295B" w:rsidP="00E7113D">
      <w:pPr>
        <w:spacing w:after="0" w:line="276" w:lineRule="auto"/>
        <w:ind w:left="720" w:firstLine="720"/>
        <w:jc w:val="both"/>
        <w:rPr>
          <w:rFonts w:ascii="Times New Roman" w:eastAsia="Times New Roman" w:hAnsi="Times New Roman" w:cs="Times New Roman"/>
          <w:sz w:val="28"/>
          <w:szCs w:val="24"/>
        </w:rPr>
      </w:pPr>
      <w:r w:rsidRPr="0015295B">
        <w:rPr>
          <w:rFonts w:ascii="Times New Roman" w:hAnsi="Times New Roman" w:cs="Times New Roman"/>
          <w:sz w:val="24"/>
        </w:rPr>
        <w:t>Muncul akibat perubahan kebijakan pemerintah, seperti pembatasan perdagangan, pajak, atau aturan KYC, yang dapat memicu volatilitas harga (Auer &amp; Claessens, 2018).</w:t>
      </w:r>
    </w:p>
    <w:p w:rsidR="006F54F6" w:rsidRPr="00E7113D" w:rsidRDefault="00E7113D" w:rsidP="00E7113D">
      <w:pPr>
        <w:pStyle w:val="Heading2"/>
        <w:keepNext w:val="0"/>
        <w:keepLines w:val="0"/>
        <w:spacing w:before="0" w:after="0" w:line="276" w:lineRule="auto"/>
        <w:ind w:left="720"/>
        <w:jc w:val="both"/>
        <w:rPr>
          <w:rFonts w:ascii="Times New Roman" w:eastAsia="Times New Roman" w:hAnsi="Times New Roman" w:cs="Times New Roman"/>
          <w:sz w:val="24"/>
          <w:szCs w:val="24"/>
        </w:rPr>
      </w:pPr>
      <w:bookmarkStart w:id="23" w:name="_m2vmhdamqob9" w:colFirst="0" w:colLast="0"/>
      <w:bookmarkStart w:id="24" w:name="_Toc223496117"/>
      <w:bookmarkStart w:id="25" w:name="_Toc223496409"/>
      <w:bookmarkEnd w:id="23"/>
      <w:r w:rsidRPr="00E7113D">
        <w:rPr>
          <w:rFonts w:ascii="Times New Roman" w:eastAsia="Times New Roman" w:hAnsi="Times New Roman" w:cs="Times New Roman"/>
          <w:sz w:val="24"/>
          <w:szCs w:val="24"/>
        </w:rPr>
        <w:t>4. Risiko Teknologi (</w:t>
      </w:r>
      <w:r w:rsidRPr="00E7113D">
        <w:rPr>
          <w:rFonts w:ascii="Times New Roman" w:eastAsia="Times New Roman" w:hAnsi="Times New Roman" w:cs="Times New Roman"/>
          <w:i/>
          <w:iCs/>
          <w:sz w:val="24"/>
          <w:szCs w:val="24"/>
        </w:rPr>
        <w:t>Technological Risk</w:t>
      </w:r>
      <w:r w:rsidRPr="00E7113D">
        <w:rPr>
          <w:rFonts w:ascii="Times New Roman" w:eastAsia="Times New Roman" w:hAnsi="Times New Roman" w:cs="Times New Roman"/>
          <w:sz w:val="24"/>
          <w:szCs w:val="24"/>
        </w:rPr>
        <w:t>)</w:t>
      </w:r>
      <w:bookmarkEnd w:id="24"/>
      <w:bookmarkEnd w:id="25"/>
    </w:p>
    <w:p w:rsidR="006F54F6" w:rsidRPr="0015295B" w:rsidRDefault="0015295B" w:rsidP="00E7113D">
      <w:pPr>
        <w:spacing w:after="0" w:line="276" w:lineRule="auto"/>
        <w:ind w:left="720" w:firstLine="720"/>
        <w:jc w:val="both"/>
        <w:rPr>
          <w:rFonts w:ascii="Times New Roman" w:eastAsia="Times New Roman" w:hAnsi="Times New Roman" w:cs="Times New Roman"/>
          <w:sz w:val="28"/>
          <w:szCs w:val="24"/>
        </w:rPr>
      </w:pPr>
      <w:r w:rsidRPr="0015295B">
        <w:rPr>
          <w:rFonts w:ascii="Times New Roman" w:hAnsi="Times New Roman" w:cs="Times New Roman"/>
          <w:sz w:val="24"/>
        </w:rPr>
        <w:t>Berkaitan dengan ketergantungan pada blockchain dan keamanan siber, seperti bug, kegagalan smart contract, atau peretasan bursa kripto (Moore &amp; Christin, 2013).</w:t>
      </w:r>
    </w:p>
    <w:p w:rsidR="006F54F6" w:rsidRPr="00E7113D" w:rsidRDefault="00E7113D" w:rsidP="00E7113D">
      <w:pPr>
        <w:pStyle w:val="Heading2"/>
        <w:keepNext w:val="0"/>
        <w:keepLines w:val="0"/>
        <w:spacing w:before="0" w:after="0" w:line="276" w:lineRule="auto"/>
        <w:ind w:left="720"/>
        <w:jc w:val="both"/>
        <w:rPr>
          <w:rFonts w:ascii="Times New Roman" w:eastAsia="Times New Roman" w:hAnsi="Times New Roman" w:cs="Times New Roman"/>
          <w:sz w:val="24"/>
          <w:szCs w:val="24"/>
        </w:rPr>
      </w:pPr>
      <w:bookmarkStart w:id="26" w:name="_qxj63emswup" w:colFirst="0" w:colLast="0"/>
      <w:bookmarkStart w:id="27" w:name="_Toc223496118"/>
      <w:bookmarkStart w:id="28" w:name="_Toc223496410"/>
      <w:bookmarkEnd w:id="26"/>
      <w:r w:rsidRPr="00E7113D">
        <w:rPr>
          <w:rFonts w:ascii="Times New Roman" w:eastAsia="Times New Roman" w:hAnsi="Times New Roman" w:cs="Times New Roman"/>
          <w:sz w:val="24"/>
          <w:szCs w:val="24"/>
        </w:rPr>
        <w:t>5. Risiko Spekulatif (</w:t>
      </w:r>
      <w:r w:rsidRPr="00E7113D">
        <w:rPr>
          <w:rFonts w:ascii="Times New Roman" w:eastAsia="Times New Roman" w:hAnsi="Times New Roman" w:cs="Times New Roman"/>
          <w:i/>
          <w:iCs/>
          <w:sz w:val="24"/>
          <w:szCs w:val="24"/>
        </w:rPr>
        <w:t>Speculative and Behavioral Risk</w:t>
      </w:r>
      <w:r w:rsidRPr="00E7113D">
        <w:rPr>
          <w:rFonts w:ascii="Times New Roman" w:eastAsia="Times New Roman" w:hAnsi="Times New Roman" w:cs="Times New Roman"/>
          <w:sz w:val="24"/>
          <w:szCs w:val="24"/>
        </w:rPr>
        <w:t>)</w:t>
      </w:r>
      <w:bookmarkEnd w:id="27"/>
      <w:bookmarkEnd w:id="28"/>
    </w:p>
    <w:p w:rsidR="006F54F6" w:rsidRPr="0015295B" w:rsidRDefault="0015295B" w:rsidP="00E7113D">
      <w:pPr>
        <w:spacing w:after="0" w:line="276" w:lineRule="auto"/>
        <w:ind w:left="720" w:firstLine="720"/>
        <w:jc w:val="both"/>
        <w:rPr>
          <w:rFonts w:ascii="Times New Roman" w:eastAsia="Times New Roman" w:hAnsi="Times New Roman" w:cs="Times New Roman"/>
          <w:sz w:val="28"/>
          <w:szCs w:val="24"/>
        </w:rPr>
      </w:pPr>
      <w:r w:rsidRPr="0015295B">
        <w:rPr>
          <w:rFonts w:ascii="Times New Roman" w:hAnsi="Times New Roman" w:cs="Times New Roman"/>
          <w:sz w:val="24"/>
        </w:rPr>
        <w:t>Dipengaruhi oleh herd behavior, FOMO, dan bias kognitif yang dapat menciptakan gelembung harga (Bikhchandani &amp; Sharma, 2000), terutama pada investor muda yang terpapar media sosial.</w:t>
      </w:r>
    </w:p>
    <w:p w:rsidR="006F54F6" w:rsidRPr="00E7113D" w:rsidRDefault="00E7113D" w:rsidP="00E7113D">
      <w:pPr>
        <w:pStyle w:val="Heading2"/>
        <w:widowControl w:val="0"/>
        <w:spacing w:before="0" w:after="0" w:line="276" w:lineRule="auto"/>
        <w:rPr>
          <w:rFonts w:ascii="Times New Roman" w:eastAsia="Times New Roman" w:hAnsi="Times New Roman" w:cs="Times New Roman"/>
          <w:sz w:val="24"/>
          <w:szCs w:val="24"/>
        </w:rPr>
      </w:pPr>
      <w:bookmarkStart w:id="29" w:name="_Toc223496411"/>
      <w:r w:rsidRPr="00E7113D">
        <w:rPr>
          <w:rFonts w:ascii="Times New Roman" w:eastAsia="Times New Roman" w:hAnsi="Times New Roman" w:cs="Times New Roman"/>
          <w:sz w:val="24"/>
          <w:szCs w:val="24"/>
        </w:rPr>
        <w:t>2.3  Teknik Klasifikasi dalam Data Mining</w:t>
      </w:r>
      <w:bookmarkEnd w:id="29"/>
    </w:p>
    <w:p w:rsidR="006F54F6" w:rsidRPr="00E7113D" w:rsidRDefault="00E7113D">
      <w:pPr>
        <w:spacing w:line="276" w:lineRule="auto"/>
        <w:ind w:firstLine="720"/>
        <w:jc w:val="both"/>
        <w:rPr>
          <w:rFonts w:ascii="Times New Roman" w:eastAsia="Times New Roman" w:hAnsi="Times New Roman" w:cs="Times New Roman"/>
          <w:i/>
          <w:iCs/>
          <w:sz w:val="24"/>
          <w:szCs w:val="24"/>
        </w:rPr>
      </w:pPr>
      <w:r w:rsidRPr="00E7113D">
        <w:rPr>
          <w:rFonts w:ascii="Times New Roman" w:eastAsia="Times New Roman" w:hAnsi="Times New Roman" w:cs="Times New Roman"/>
          <w:sz w:val="24"/>
          <w:szCs w:val="24"/>
        </w:rPr>
        <w:t xml:space="preserve">Database yang tersimpan dalam media penyimpanan sering kali kurang dimanfaatkan secara optimal dan bahkan dihapus karena dianggap tidak berguna, padahal data dalam jumlah besar memiliki potensi besar untuk menghasilkan informasi yang bernilai bagi pengambilan keputusan bisnis maupun penelitian ilmiah. Proses untuk menggali dan menemukan pengetahuan tersembunyi dari kumpulan data tersebut dikenal sebagai </w:t>
      </w:r>
      <w:r w:rsidRPr="00E7113D">
        <w:rPr>
          <w:rFonts w:ascii="Times New Roman" w:eastAsia="Times New Roman" w:hAnsi="Times New Roman" w:cs="Times New Roman"/>
          <w:i/>
          <w:iCs/>
          <w:sz w:val="24"/>
          <w:szCs w:val="24"/>
        </w:rPr>
        <w:t>Knowledge Discovery in Database (KDD)</w:t>
      </w:r>
      <w:r w:rsidRPr="00E7113D">
        <w:rPr>
          <w:rFonts w:ascii="Times New Roman" w:eastAsia="Times New Roman" w:hAnsi="Times New Roman" w:cs="Times New Roman"/>
          <w:sz w:val="24"/>
          <w:szCs w:val="24"/>
        </w:rPr>
        <w:t xml:space="preserve">, yang terdiri dari beberapa tahapan sistematis. Salah satu tahap utamanya adalah data mining, yaitu proses pencarian pola atau informasi menarik dalam data menggunakan berbagai teknik dan algoritma, di mana pemilihan metode yang digunakan sangat bergantung pada tujuan analisis dalam keseluruhan proses KDD </w:t>
      </w:r>
      <w:r w:rsidRPr="00E7113D">
        <w:rPr>
          <w:rFonts w:ascii="Times New Roman" w:eastAsia="Times New Roman" w:hAnsi="Times New Roman" w:cs="Times New Roman"/>
          <w:i/>
          <w:iCs/>
          <w:sz w:val="24"/>
          <w:szCs w:val="24"/>
        </w:rPr>
        <w:t>(Mardi, 2017).</w:t>
      </w:r>
    </w:p>
    <w:p w:rsidR="006F54F6" w:rsidRPr="00E7113D" w:rsidRDefault="00E7113D" w:rsidP="00E7113D">
      <w:pPr>
        <w:spacing w:after="0" w:line="276" w:lineRule="auto"/>
        <w:ind w:firstLine="720"/>
        <w:jc w:val="both"/>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Menurut</w:t>
      </w:r>
      <w:r w:rsidRPr="00E7113D">
        <w:rPr>
          <w:rFonts w:ascii="Times New Roman" w:eastAsia="Times New Roman" w:hAnsi="Times New Roman" w:cs="Times New Roman"/>
          <w:i/>
          <w:iCs/>
          <w:sz w:val="24"/>
          <w:szCs w:val="24"/>
        </w:rPr>
        <w:t xml:space="preserve"> (Mahena Y et al., 2015)</w:t>
      </w:r>
      <w:r w:rsidRPr="00E7113D">
        <w:rPr>
          <w:rFonts w:ascii="Times New Roman" w:eastAsia="Times New Roman" w:hAnsi="Times New Roman" w:cs="Times New Roman"/>
          <w:sz w:val="24"/>
          <w:szCs w:val="24"/>
        </w:rPr>
        <w:t>, bisa disimpulkan bahwa data mining memiliki beberapa karakteristik berikut:</w:t>
      </w:r>
    </w:p>
    <w:p w:rsidR="006F54F6" w:rsidRPr="00E7113D" w:rsidRDefault="00E7113D">
      <w:pPr>
        <w:numPr>
          <w:ilvl w:val="0"/>
          <w:numId w:val="3"/>
        </w:numPr>
        <w:spacing w:after="0" w:line="276" w:lineRule="auto"/>
        <w:jc w:val="both"/>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Berfokus pada penemuan pola atau informasi tersembunyi dalam data yang sebelumnya tidak diketahui.</w:t>
      </w:r>
    </w:p>
    <w:p w:rsidR="006F54F6" w:rsidRPr="00E7113D" w:rsidRDefault="00E7113D">
      <w:pPr>
        <w:numPr>
          <w:ilvl w:val="0"/>
          <w:numId w:val="3"/>
        </w:numPr>
        <w:spacing w:after="0" w:line="276" w:lineRule="auto"/>
        <w:jc w:val="both"/>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Menggunakan data dalam jumlah besar agar hasil analisis lebih akurat dan dapat dipercaya.</w:t>
      </w:r>
    </w:p>
    <w:p w:rsidR="006F54F6" w:rsidRPr="00E7113D" w:rsidRDefault="00E7113D" w:rsidP="00E7113D">
      <w:pPr>
        <w:numPr>
          <w:ilvl w:val="0"/>
          <w:numId w:val="3"/>
        </w:numPr>
        <w:spacing w:after="0" w:line="276" w:lineRule="auto"/>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Mendukung pengambilan keputusan yang bersifat penting dan strategis.</w:t>
      </w:r>
    </w:p>
    <w:p w:rsidR="006F54F6" w:rsidRPr="00E7113D" w:rsidRDefault="00E7113D" w:rsidP="00E7113D">
      <w:pPr>
        <w:spacing w:after="0" w:line="276" w:lineRule="auto"/>
        <w:ind w:firstLine="720"/>
        <w:jc w:val="both"/>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Data berperan sebagai aset berharga karena dapat dimanfaatkan untuk mengidentifikasi pola yang berguna dalam merumuskan strategi maupun kebijakan guna mendukung pengembangan bisnis secara lebih terarah dan efektif.</w:t>
      </w:r>
    </w:p>
    <w:p w:rsidR="006F54F6" w:rsidRPr="00E7113D" w:rsidRDefault="00E7113D" w:rsidP="00E7113D">
      <w:pPr>
        <w:spacing w:after="0" w:line="276" w:lineRule="auto"/>
        <w:ind w:firstLine="720"/>
        <w:jc w:val="both"/>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lastRenderedPageBreak/>
        <w:t xml:space="preserve">Dalam era ini  investasi menjadi salah satu sumber penghasilan bagi sebagian masyarakat, salah satunya yaitu saham. Saham merupakan instrumen investasi berupa surat berharga yang menjadi bukti kepemilikan dalam suatu perusahaan dan banyak diminati karena menawarkan potensi pertumbuhan modal jangka panjang, pembagian dividen, serta perlindungan terhadap inflasi, sehingga kerap dijadikan pertimbangan dalam pengelolaan keuangan, khususnya oleh kalangan menengah ke atas. </w:t>
      </w:r>
    </w:p>
    <w:p w:rsidR="006F54F6" w:rsidRPr="0015295B" w:rsidRDefault="00E7113D" w:rsidP="0015295B">
      <w:pPr>
        <w:spacing w:after="0" w:line="276" w:lineRule="auto"/>
        <w:ind w:firstLine="720"/>
        <w:jc w:val="both"/>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Namun, terdapat aspek krusial dalam investasi saham yang perlu dipahami oleh masyarakat, yaitu kemampuan dalam memperkirakan pergerakan harga saham di masa mendatang berdasarkan data yang bersifat fluktuatif. Proses prediksi harga saham bukanlah hal yang sederhana karena dipengaruhi oleh berbagai faktor, seperti kondisi pertumbuhan ekonomi, dinamika industri, hingga peristiwa global dan faktor eksternal lainnya. Oleh sebab itu, dalam kegiatan investasi, penerapan teknik data mining menjadi solusi yang relevan dan bermanfaat untuk membantu menganalisis data serta menghasilkan prediksi yang lebih terarah </w:t>
      </w:r>
      <w:r w:rsidRPr="00E7113D">
        <w:rPr>
          <w:rFonts w:ascii="Times New Roman" w:eastAsia="Times New Roman" w:hAnsi="Times New Roman" w:cs="Times New Roman"/>
          <w:i/>
          <w:iCs/>
          <w:sz w:val="24"/>
          <w:szCs w:val="24"/>
        </w:rPr>
        <w:t>(Riyandi et al., 2023).</w:t>
      </w:r>
    </w:p>
    <w:p w:rsidR="006F54F6" w:rsidRPr="00E7113D" w:rsidRDefault="00E7113D">
      <w:pPr>
        <w:pStyle w:val="Heading1"/>
        <w:widowControl w:val="0"/>
        <w:spacing w:before="0" w:after="0" w:line="276" w:lineRule="auto"/>
        <w:rPr>
          <w:rFonts w:ascii="Times New Roman" w:eastAsia="Times New Roman" w:hAnsi="Times New Roman" w:cs="Times New Roman"/>
          <w:sz w:val="24"/>
          <w:szCs w:val="24"/>
        </w:rPr>
      </w:pPr>
      <w:bookmarkStart w:id="30" w:name="_Toc223496413"/>
      <w:r w:rsidRPr="00E7113D">
        <w:rPr>
          <w:rFonts w:ascii="Times New Roman" w:eastAsia="Times New Roman" w:hAnsi="Times New Roman" w:cs="Times New Roman"/>
          <w:sz w:val="24"/>
          <w:szCs w:val="24"/>
        </w:rPr>
        <w:t>BAB 3. METODE RISET</w:t>
      </w:r>
      <w:bookmarkEnd w:id="30"/>
    </w:p>
    <w:p w:rsidR="006F54F6" w:rsidRPr="00E7113D" w:rsidRDefault="00E7113D">
      <w:pPr>
        <w:pStyle w:val="Heading2"/>
        <w:widowControl w:val="0"/>
        <w:spacing w:before="0" w:after="0" w:line="276" w:lineRule="auto"/>
        <w:rPr>
          <w:rFonts w:ascii="Times New Roman" w:eastAsia="Times New Roman" w:hAnsi="Times New Roman" w:cs="Times New Roman"/>
          <w:sz w:val="24"/>
          <w:szCs w:val="24"/>
        </w:rPr>
      </w:pPr>
      <w:bookmarkStart w:id="31" w:name="_Toc223496414"/>
      <w:r w:rsidRPr="00E7113D">
        <w:rPr>
          <w:rFonts w:ascii="Times New Roman" w:eastAsia="Times New Roman" w:hAnsi="Times New Roman" w:cs="Times New Roman"/>
          <w:sz w:val="24"/>
          <w:szCs w:val="24"/>
        </w:rPr>
        <w:t>3.1  Jenis dan Pendekatan Penelitian</w:t>
      </w:r>
      <w:bookmarkEnd w:id="31"/>
    </w:p>
    <w:p w:rsidR="006F54F6" w:rsidRPr="00E7113D" w:rsidRDefault="00E7113D" w:rsidP="00E7113D">
      <w:pPr>
        <w:spacing w:after="0" w:line="276" w:lineRule="auto"/>
        <w:ind w:firstLine="720"/>
        <w:jc w:val="both"/>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Penelitian ini termasuk dalam jenis penelitian terapan (</w:t>
      </w:r>
      <w:r w:rsidRPr="00E7113D">
        <w:rPr>
          <w:rFonts w:ascii="Times New Roman" w:eastAsia="Times New Roman" w:hAnsi="Times New Roman" w:cs="Times New Roman"/>
          <w:i/>
          <w:iCs/>
          <w:sz w:val="24"/>
          <w:szCs w:val="24"/>
        </w:rPr>
        <w:t>applied research</w:t>
      </w:r>
      <w:r w:rsidRPr="00E7113D">
        <w:rPr>
          <w:rFonts w:ascii="Times New Roman" w:eastAsia="Times New Roman" w:hAnsi="Times New Roman" w:cs="Times New Roman"/>
          <w:sz w:val="24"/>
          <w:szCs w:val="24"/>
        </w:rPr>
        <w:t xml:space="preserve">) karena bertujuan untuk menghasilkan solusi praktis berupa sistem klasifikasi risiko investasi aset digital yang dapat digunakan untuk meningkatkan literasi investasi digital Generasi Z. Penelitian terapan berfokus pada penerapan teori dan metode ilmiah untuk menyelesaikan permasalahan nyata dalam konteks tertentu, bukan sekadar pengembangan teori secara konseptual </w:t>
      </w:r>
      <w:r w:rsidRPr="00E7113D">
        <w:rPr>
          <w:rFonts w:ascii="Times New Roman" w:eastAsia="Times New Roman" w:hAnsi="Times New Roman" w:cs="Times New Roman"/>
          <w:i/>
          <w:iCs/>
          <w:sz w:val="24"/>
          <w:szCs w:val="24"/>
        </w:rPr>
        <w:t>(Creswell, 2014)</w:t>
      </w:r>
      <w:r w:rsidRPr="00E7113D">
        <w:rPr>
          <w:rFonts w:ascii="Times New Roman" w:eastAsia="Times New Roman" w:hAnsi="Times New Roman" w:cs="Times New Roman"/>
          <w:sz w:val="24"/>
          <w:szCs w:val="24"/>
        </w:rPr>
        <w:t>. Dalam konteks ini, hasil penelitian tidak hanya berupa analisis, tetapi juga implementasi sistem berbasis machine learning yang memiliki manfaat langsung bagi pengguna.</w:t>
      </w:r>
    </w:p>
    <w:p w:rsidR="006F54F6" w:rsidRPr="00E7113D" w:rsidRDefault="00E7113D" w:rsidP="00E7113D">
      <w:pPr>
        <w:spacing w:after="0" w:line="276" w:lineRule="auto"/>
        <w:ind w:firstLine="720"/>
        <w:jc w:val="both"/>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Berdasarkan pendekatannya, penelitian ini menggunakan pendekatan kuantitatif. Pendekatan kuantitatif digunakan karena penelitian ini menganalisis data numerik berupa data historis harga aset digital, volume perdagangan, kapitalisasi pasar, dan indikator teknikal yang kemudian diolah menggunakan algoritma machine learning untuk menghasilkan model klasifikasi risiko. Pendekatan kuantitatif memungkinkan pengukuran variabel secara objektif serta pengujian performa model menggunakan metrik statistik seperti </w:t>
      </w:r>
      <w:r w:rsidRPr="00E7113D">
        <w:rPr>
          <w:rFonts w:ascii="Times New Roman" w:eastAsia="Times New Roman" w:hAnsi="Times New Roman" w:cs="Times New Roman"/>
          <w:i/>
          <w:iCs/>
          <w:sz w:val="24"/>
          <w:szCs w:val="24"/>
        </w:rPr>
        <w:t xml:space="preserve">accuracy, precision, recall, </w:t>
      </w:r>
      <w:r w:rsidRPr="00E7113D">
        <w:rPr>
          <w:rFonts w:ascii="Times New Roman" w:eastAsia="Times New Roman" w:hAnsi="Times New Roman" w:cs="Times New Roman"/>
          <w:sz w:val="24"/>
          <w:szCs w:val="24"/>
        </w:rPr>
        <w:t>dan</w:t>
      </w:r>
      <w:r w:rsidRPr="00E7113D">
        <w:rPr>
          <w:rFonts w:ascii="Times New Roman" w:eastAsia="Times New Roman" w:hAnsi="Times New Roman" w:cs="Times New Roman"/>
          <w:i/>
          <w:iCs/>
          <w:sz w:val="24"/>
          <w:szCs w:val="24"/>
        </w:rPr>
        <w:t xml:space="preserve"> F1-score (Creswell, 2014)</w:t>
      </w:r>
      <w:r w:rsidRPr="00E7113D">
        <w:rPr>
          <w:rFonts w:ascii="Times New Roman" w:eastAsia="Times New Roman" w:hAnsi="Times New Roman" w:cs="Times New Roman"/>
          <w:sz w:val="24"/>
          <w:szCs w:val="24"/>
        </w:rPr>
        <w:t>.</w:t>
      </w:r>
    </w:p>
    <w:p w:rsidR="006F54F6" w:rsidRPr="00E7113D" w:rsidRDefault="00E7113D" w:rsidP="00E7113D">
      <w:pPr>
        <w:spacing w:after="0" w:line="276" w:lineRule="auto"/>
        <w:ind w:firstLine="720"/>
        <w:jc w:val="both"/>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Selain itu, penelitian ini juga bersifat eksperimental dalam konteks komputasional, karena melibatkan proses pelatihan (</w:t>
      </w:r>
      <w:r w:rsidRPr="00E7113D">
        <w:rPr>
          <w:rFonts w:ascii="Times New Roman" w:eastAsia="Times New Roman" w:hAnsi="Times New Roman" w:cs="Times New Roman"/>
          <w:i/>
          <w:iCs/>
          <w:sz w:val="24"/>
          <w:szCs w:val="24"/>
        </w:rPr>
        <w:t>training</w:t>
      </w:r>
      <w:r w:rsidRPr="00E7113D">
        <w:rPr>
          <w:rFonts w:ascii="Times New Roman" w:eastAsia="Times New Roman" w:hAnsi="Times New Roman" w:cs="Times New Roman"/>
          <w:sz w:val="24"/>
          <w:szCs w:val="24"/>
        </w:rPr>
        <w:t>) dan pengujian (</w:t>
      </w:r>
      <w:r w:rsidRPr="00E7113D">
        <w:rPr>
          <w:rFonts w:ascii="Times New Roman" w:eastAsia="Times New Roman" w:hAnsi="Times New Roman" w:cs="Times New Roman"/>
          <w:i/>
          <w:iCs/>
          <w:sz w:val="24"/>
          <w:szCs w:val="24"/>
        </w:rPr>
        <w:t>testing</w:t>
      </w:r>
      <w:r w:rsidRPr="00E7113D">
        <w:rPr>
          <w:rFonts w:ascii="Times New Roman" w:eastAsia="Times New Roman" w:hAnsi="Times New Roman" w:cs="Times New Roman"/>
          <w:sz w:val="24"/>
          <w:szCs w:val="24"/>
        </w:rPr>
        <w:t xml:space="preserve">) model Random Forest untuk mengevaluasi kinerjanya dalam mengklasifikasikan risiko investasi ke dalam kategori rendah, sedang, dan tinggi. Pendekatan ini sejalan dengan penelitian di bidang data science dan machine learning yang menekankan pengujian performa model berbasis data historis untuk menghasilkan sistem prediksi yang akurat dan terukur </w:t>
      </w:r>
      <w:r w:rsidRPr="00E7113D">
        <w:rPr>
          <w:rFonts w:ascii="Times New Roman" w:eastAsia="Times New Roman" w:hAnsi="Times New Roman" w:cs="Times New Roman"/>
          <w:i/>
          <w:iCs/>
          <w:sz w:val="24"/>
          <w:szCs w:val="24"/>
        </w:rPr>
        <w:t>(Breiman, 2001)</w:t>
      </w:r>
      <w:r w:rsidRPr="00E7113D">
        <w:rPr>
          <w:rFonts w:ascii="Times New Roman" w:eastAsia="Times New Roman" w:hAnsi="Times New Roman" w:cs="Times New Roman"/>
          <w:sz w:val="24"/>
          <w:szCs w:val="24"/>
        </w:rPr>
        <w:t>.</w:t>
      </w:r>
    </w:p>
    <w:p w:rsidR="006F54F6" w:rsidRPr="00E7113D" w:rsidRDefault="00E7113D" w:rsidP="00E7113D">
      <w:pPr>
        <w:spacing w:after="0" w:line="276" w:lineRule="auto"/>
        <w:ind w:firstLine="720"/>
        <w:jc w:val="both"/>
        <w:rPr>
          <w:rFonts w:ascii="Times New Roman" w:eastAsia="Times New Roman" w:hAnsi="Times New Roman" w:cs="Times New Roman"/>
          <w:b/>
          <w:bCs/>
          <w:sz w:val="24"/>
          <w:szCs w:val="24"/>
        </w:rPr>
      </w:pPr>
      <w:r w:rsidRPr="00E7113D">
        <w:rPr>
          <w:rFonts w:ascii="Times New Roman" w:eastAsia="Times New Roman" w:hAnsi="Times New Roman" w:cs="Times New Roman"/>
          <w:sz w:val="24"/>
          <w:szCs w:val="24"/>
        </w:rPr>
        <w:lastRenderedPageBreak/>
        <w:t>Dengan demikian, dapat disimpulkan bahwa penelitian ini merupakan penelitian terapan dengan pendekatan kuantitatif berbasis eksperimen komputasional menggunakan algoritma Random Forest sebagai model klasifikasi risiko investasi aset digital.</w:t>
      </w:r>
    </w:p>
    <w:p w:rsidR="006F54F6" w:rsidRPr="00E7113D" w:rsidRDefault="00E7113D">
      <w:pPr>
        <w:pStyle w:val="Heading2"/>
        <w:widowControl w:val="0"/>
        <w:spacing w:before="0" w:after="0" w:line="276" w:lineRule="auto"/>
        <w:rPr>
          <w:rFonts w:ascii="Times New Roman" w:eastAsia="Times New Roman" w:hAnsi="Times New Roman" w:cs="Times New Roman"/>
          <w:sz w:val="24"/>
          <w:szCs w:val="24"/>
        </w:rPr>
      </w:pPr>
      <w:bookmarkStart w:id="32" w:name="_Toc223496415"/>
      <w:r w:rsidRPr="00E7113D">
        <w:rPr>
          <w:rFonts w:ascii="Times New Roman" w:eastAsia="Times New Roman" w:hAnsi="Times New Roman" w:cs="Times New Roman"/>
          <w:sz w:val="24"/>
          <w:szCs w:val="24"/>
        </w:rPr>
        <w:t>3.2  Sumber dan Jenis Data</w:t>
      </w:r>
      <w:bookmarkEnd w:id="32"/>
    </w:p>
    <w:p w:rsidR="006F54F6" w:rsidRPr="00E7113D" w:rsidRDefault="00E7113D" w:rsidP="00E7113D">
      <w:pPr>
        <w:spacing w:after="0"/>
        <w:ind w:firstLine="720"/>
        <w:jc w:val="both"/>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Penelitian ini menggunakan data kuantitatif sekunder yang diperoleh dari dataset publik berformat CSV dari platform Kaggle. Dataset tersebut digunakan sebagai data pelatihan dan pengujian dalam membangun model klasifikasi risiko investasi digital dengan algoritma Random Forest.</w:t>
      </w:r>
    </w:p>
    <w:p w:rsidR="006F54F6" w:rsidRPr="00E7113D" w:rsidRDefault="00E7113D" w:rsidP="00E7113D">
      <w:pPr>
        <w:spacing w:after="0"/>
        <w:ind w:firstLine="720"/>
        <w:jc w:val="both"/>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Data yang digunakan meliputi:</w:t>
      </w:r>
    </w:p>
    <w:p w:rsidR="006F54F6" w:rsidRPr="00E7113D" w:rsidRDefault="00E7113D" w:rsidP="00E7113D">
      <w:pPr>
        <w:numPr>
          <w:ilvl w:val="0"/>
          <w:numId w:val="2"/>
        </w:numPr>
        <w:spacing w:after="0"/>
        <w:jc w:val="both"/>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Investment Survey Dataset</w:t>
      </w:r>
    </w:p>
    <w:p w:rsidR="006F54F6" w:rsidRPr="00E7113D" w:rsidRDefault="00E7113D" w:rsidP="00E7113D">
      <w:pPr>
        <w:spacing w:after="0"/>
        <w:ind w:left="1440"/>
        <w:jc w:val="both"/>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Merupakan dataset survei investasi yang berisi variabel demografis dan pola investasi investor yang relevan dengan pemahaman investasi digital.</w:t>
      </w:r>
    </w:p>
    <w:p w:rsidR="006F54F6" w:rsidRPr="00E7113D" w:rsidRDefault="00E7113D" w:rsidP="00E7113D">
      <w:pPr>
        <w:numPr>
          <w:ilvl w:val="0"/>
          <w:numId w:val="2"/>
        </w:numPr>
        <w:spacing w:after="0"/>
        <w:jc w:val="both"/>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Financial Transaction/Risk Dataset</w:t>
      </w:r>
    </w:p>
    <w:p w:rsidR="006F54F6" w:rsidRPr="00E7113D" w:rsidRDefault="00E7113D" w:rsidP="00E7113D">
      <w:pPr>
        <w:spacing w:after="0"/>
        <w:ind w:left="1440"/>
        <w:jc w:val="both"/>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Merupakan dataset transaksi finansial dan indikator risiko keuangan yang digunakan untuk ekstraksi fitur dan pelabelan risiko.</w:t>
      </w:r>
    </w:p>
    <w:p w:rsidR="006F54F6" w:rsidRPr="00E7113D" w:rsidRDefault="00E7113D" w:rsidP="00E7113D">
      <w:pPr>
        <w:spacing w:after="0"/>
        <w:ind w:firstLine="720"/>
        <w:jc w:val="both"/>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Dari data tersebut kemudian akan diproses untuk membangun model klasifikasi menggunakan algoritma Random Forest, termasuk tahap pra-pemrosesan, pembentukan variabel dependen (label risiko), dan pembagian data </w:t>
      </w:r>
      <w:r w:rsidRPr="00E7113D">
        <w:rPr>
          <w:rFonts w:ascii="Times New Roman" w:eastAsia="Times New Roman" w:hAnsi="Times New Roman" w:cs="Times New Roman"/>
          <w:i/>
          <w:iCs/>
          <w:sz w:val="24"/>
          <w:szCs w:val="24"/>
        </w:rPr>
        <w:t>training</w:t>
      </w:r>
      <w:r w:rsidRPr="00E7113D">
        <w:rPr>
          <w:rFonts w:ascii="Times New Roman" w:eastAsia="Times New Roman" w:hAnsi="Times New Roman" w:cs="Times New Roman"/>
          <w:sz w:val="24"/>
          <w:szCs w:val="24"/>
        </w:rPr>
        <w:t xml:space="preserve"> serta </w:t>
      </w:r>
      <w:r w:rsidRPr="00E7113D">
        <w:rPr>
          <w:rFonts w:ascii="Times New Roman" w:eastAsia="Times New Roman" w:hAnsi="Times New Roman" w:cs="Times New Roman"/>
          <w:i/>
          <w:iCs/>
          <w:sz w:val="24"/>
          <w:szCs w:val="24"/>
        </w:rPr>
        <w:t>testing</w:t>
      </w:r>
      <w:r w:rsidRPr="00E7113D">
        <w:rPr>
          <w:rFonts w:ascii="Times New Roman" w:eastAsia="Times New Roman" w:hAnsi="Times New Roman" w:cs="Times New Roman"/>
          <w:sz w:val="24"/>
          <w:szCs w:val="24"/>
        </w:rPr>
        <w:t>.</w:t>
      </w:r>
    </w:p>
    <w:p w:rsidR="006F54F6" w:rsidRPr="00E7113D" w:rsidRDefault="00E7113D">
      <w:pPr>
        <w:pStyle w:val="Heading2"/>
        <w:widowControl w:val="0"/>
        <w:spacing w:before="0" w:after="0" w:line="276" w:lineRule="auto"/>
        <w:rPr>
          <w:rFonts w:ascii="Times New Roman" w:eastAsia="Times New Roman" w:hAnsi="Times New Roman" w:cs="Times New Roman"/>
          <w:sz w:val="24"/>
          <w:szCs w:val="24"/>
        </w:rPr>
      </w:pPr>
      <w:bookmarkStart w:id="33" w:name="_Toc223496416"/>
      <w:r w:rsidRPr="00E7113D">
        <w:rPr>
          <w:rFonts w:ascii="Times New Roman" w:eastAsia="Times New Roman" w:hAnsi="Times New Roman" w:cs="Times New Roman"/>
          <w:sz w:val="24"/>
          <w:szCs w:val="24"/>
        </w:rPr>
        <w:t>3.3  Tahapan Riset</w:t>
      </w:r>
      <w:bookmarkEnd w:id="33"/>
    </w:p>
    <w:p w:rsidR="006F54F6" w:rsidRPr="00E7113D" w:rsidRDefault="00E7113D">
      <w:pPr>
        <w:rPr>
          <w:rFonts w:ascii="Times New Roman" w:eastAsia="Times New Roman" w:hAnsi="Times New Roman" w:cs="Times New Roman"/>
          <w:sz w:val="24"/>
          <w:szCs w:val="24"/>
        </w:rPr>
      </w:pPr>
      <w:r w:rsidRPr="00E7113D">
        <w:rPr>
          <w:sz w:val="24"/>
          <w:szCs w:val="24"/>
        </w:rPr>
        <w:tab/>
      </w:r>
      <w:r w:rsidRPr="00E7113D">
        <w:rPr>
          <w:rFonts w:ascii="Times New Roman" w:eastAsia="Times New Roman" w:hAnsi="Times New Roman" w:cs="Times New Roman"/>
          <w:sz w:val="24"/>
          <w:szCs w:val="24"/>
        </w:rPr>
        <w:t>Tahapan riset secara umum digambarkan pada Gambar 1. Berikut:</w:t>
      </w:r>
    </w:p>
    <w:p w:rsidR="006F54F6" w:rsidRPr="00E7113D" w:rsidRDefault="00E7113D">
      <w:pPr>
        <w:rPr>
          <w:rFonts w:ascii="Times New Roman" w:eastAsia="Times New Roman" w:hAnsi="Times New Roman" w:cs="Times New Roman"/>
          <w:sz w:val="24"/>
          <w:szCs w:val="24"/>
        </w:rPr>
      </w:pPr>
      <w:r w:rsidRPr="00E7113D">
        <w:rPr>
          <w:rFonts w:ascii="Times New Roman" w:eastAsia="Times New Roman" w:hAnsi="Times New Roman" w:cs="Times New Roman"/>
          <w:noProof/>
          <w:sz w:val="24"/>
          <w:szCs w:val="24"/>
          <w:lang w:val="en-US"/>
        </w:rPr>
        <w:drawing>
          <wp:inline distT="114300" distB="114300" distL="114300" distR="114300">
            <wp:extent cx="5257800" cy="10287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257800" cy="1028700"/>
                    </a:xfrm>
                    <a:prstGeom prst="rect">
                      <a:avLst/>
                    </a:prstGeom>
                    <a:ln/>
                  </pic:spPr>
                </pic:pic>
              </a:graphicData>
            </a:graphic>
          </wp:inline>
        </w:drawing>
      </w:r>
    </w:p>
    <w:p w:rsidR="006F54F6" w:rsidRPr="00E7113D" w:rsidRDefault="00E7113D" w:rsidP="00E7113D">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Gambar </w:t>
      </w:r>
      <w:r w:rsidRPr="00E7113D">
        <w:rPr>
          <w:rFonts w:ascii="Times New Roman" w:eastAsia="Times New Roman" w:hAnsi="Times New Roman" w:cs="Times New Roman"/>
          <w:sz w:val="24"/>
          <w:szCs w:val="24"/>
        </w:rPr>
        <w:t>Skema tahapan riset</w:t>
      </w:r>
    </w:p>
    <w:p w:rsidR="006F54F6" w:rsidRPr="00E7113D" w:rsidRDefault="00E7113D">
      <w:pPr>
        <w:pStyle w:val="Heading2"/>
        <w:widowControl w:val="0"/>
        <w:spacing w:before="0" w:after="0" w:line="276" w:lineRule="auto"/>
        <w:rPr>
          <w:rFonts w:ascii="Times New Roman" w:eastAsia="Times New Roman" w:hAnsi="Times New Roman" w:cs="Times New Roman"/>
          <w:sz w:val="24"/>
          <w:szCs w:val="24"/>
        </w:rPr>
      </w:pPr>
      <w:bookmarkStart w:id="34" w:name="_Toc223496417"/>
      <w:r w:rsidRPr="00E7113D">
        <w:rPr>
          <w:rFonts w:ascii="Times New Roman" w:eastAsia="Times New Roman" w:hAnsi="Times New Roman" w:cs="Times New Roman"/>
          <w:sz w:val="24"/>
          <w:szCs w:val="24"/>
        </w:rPr>
        <w:t>3.4  Perancangan Sistem</w:t>
      </w:r>
      <w:bookmarkEnd w:id="34"/>
    </w:p>
    <w:p w:rsidR="006F54F6" w:rsidRPr="00E7113D" w:rsidRDefault="00E7113D">
      <w:pPr>
        <w:spacing w:after="0"/>
        <w:ind w:firstLine="720"/>
        <w:jc w:val="both"/>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Perancangan sistem pada penelitian ini dilakukan untuk membangun model klasifikasi risiko investasi aset digital berbasis machine learning menggunakan algoritma Random Forest. Tahap pertama adalah pengumpulan dataset risiko transaksi aset digital yang diperoleh dari sumber terbuka seperti Kaggle. Dataset kemudian melalui tahap pra-pemrosesan meliputi pembersihan data (data cleaning), penanganan missing value, encoding variabel kategorikal, normalisasi/standarisasi, serta pembagian data menjadi data latih dan data uji (train-test split) (Han, Kamber, &amp; Pei, 2012; Géron, 2019).</w:t>
      </w:r>
    </w:p>
    <w:p w:rsidR="006F54F6" w:rsidRPr="00E7113D" w:rsidRDefault="00E7113D">
      <w:pPr>
        <w:spacing w:after="0"/>
        <w:ind w:firstLine="720"/>
        <w:jc w:val="both"/>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lastRenderedPageBreak/>
        <w:t>Tahap pengimplementasian algoritma Random Forest merupakan metode ensemble berbasis decision tree dengan teknik bagging untuk meningkatkan akurasi dan mengurangi overfitting (Breiman, 2001). Random Forest bekerja dengan membangun sejumlah pohon keputusan secara acak dan menggabungkan hasil prediksinya melalui mekanisme voting mayoritas untuk klasifikasi (Liaw &amp; Wiener, 2002). Selanjutnya, sistem akan menghasilkan tingkat risiko investasi (misalnya: rendah, sedang, tinggi) berdasarkan fitur-fitur transaksi yang dianalisis. Fitur penting (feature importance) juga akan dianalisis untuk mengetahui variabel yang paling berpengaruh terhadap klasifikasi risiko (Cutler et al., 2007).</w:t>
      </w:r>
    </w:p>
    <w:p w:rsidR="006F54F6" w:rsidRPr="00E7113D" w:rsidRDefault="00E7113D">
      <w:pPr>
        <w:spacing w:after="0"/>
        <w:ind w:firstLine="720"/>
        <w:jc w:val="both"/>
        <w:rPr>
          <w:sz w:val="24"/>
          <w:szCs w:val="24"/>
        </w:rPr>
      </w:pPr>
      <w:r w:rsidRPr="00E7113D">
        <w:rPr>
          <w:rFonts w:ascii="Times New Roman" w:eastAsia="Times New Roman" w:hAnsi="Times New Roman" w:cs="Times New Roman"/>
          <w:sz w:val="24"/>
          <w:szCs w:val="24"/>
        </w:rPr>
        <w:t>Hasil klasifikasi kemudian diintegrasikan ke dalam bentuk visualisasi sederhana seperti laporan dan konten edukatif di sosial media guna mendukung peningkatan literasi investasi digital Generasi Z. Pendekatan ini selaras dengan konsep decision support system berbasis data mining (Turban et al., 2011).</w:t>
      </w:r>
    </w:p>
    <w:p w:rsidR="006F54F6" w:rsidRPr="00E7113D" w:rsidRDefault="00E7113D">
      <w:pPr>
        <w:pStyle w:val="Heading2"/>
        <w:widowControl w:val="0"/>
        <w:spacing w:before="0" w:after="0" w:line="276" w:lineRule="auto"/>
        <w:rPr>
          <w:rFonts w:ascii="Times New Roman" w:eastAsia="Times New Roman" w:hAnsi="Times New Roman" w:cs="Times New Roman"/>
          <w:sz w:val="24"/>
          <w:szCs w:val="24"/>
        </w:rPr>
      </w:pPr>
      <w:bookmarkStart w:id="35" w:name="_Toc223496418"/>
      <w:r w:rsidRPr="00E7113D">
        <w:rPr>
          <w:rFonts w:ascii="Times New Roman" w:eastAsia="Times New Roman" w:hAnsi="Times New Roman" w:cs="Times New Roman"/>
          <w:sz w:val="24"/>
          <w:szCs w:val="24"/>
        </w:rPr>
        <w:t>3.5  Metode Evaluasi</w:t>
      </w:r>
      <w:bookmarkEnd w:id="35"/>
    </w:p>
    <w:p w:rsidR="006F54F6" w:rsidRPr="00E7113D" w:rsidRDefault="00E7113D">
      <w:pPr>
        <w:spacing w:after="0"/>
        <w:ind w:firstLine="720"/>
        <w:jc w:val="both"/>
        <w:rPr>
          <w:sz w:val="24"/>
          <w:szCs w:val="24"/>
        </w:rPr>
      </w:pPr>
      <w:r w:rsidRPr="00E7113D">
        <w:rPr>
          <w:rFonts w:ascii="Times New Roman" w:eastAsia="Times New Roman" w:hAnsi="Times New Roman" w:cs="Times New Roman"/>
          <w:sz w:val="24"/>
          <w:szCs w:val="24"/>
        </w:rPr>
        <w:t xml:space="preserve">Evaluasi model dilakukan untuk mengetahui seberapa baik algoritma Random Forest dalam mengklasifikasikan risiko investasi aset digital. Pengukuran kinerja menggunakan </w:t>
      </w:r>
      <w:r w:rsidRPr="00E7113D">
        <w:rPr>
          <w:rFonts w:ascii="Times New Roman" w:eastAsia="Times New Roman" w:hAnsi="Times New Roman" w:cs="Times New Roman"/>
          <w:i/>
          <w:iCs/>
          <w:sz w:val="24"/>
          <w:szCs w:val="24"/>
        </w:rPr>
        <w:t>confusion matrix</w:t>
      </w:r>
      <w:r w:rsidRPr="00E7113D">
        <w:rPr>
          <w:rFonts w:ascii="Times New Roman" w:eastAsia="Times New Roman" w:hAnsi="Times New Roman" w:cs="Times New Roman"/>
          <w:sz w:val="24"/>
          <w:szCs w:val="24"/>
        </w:rPr>
        <w:t xml:space="preserve"> dengan </w:t>
      </w:r>
      <w:r w:rsidRPr="00E7113D">
        <w:rPr>
          <w:rFonts w:ascii="Times New Roman" w:eastAsia="Times New Roman" w:hAnsi="Times New Roman" w:cs="Times New Roman"/>
          <w:i/>
          <w:iCs/>
          <w:sz w:val="24"/>
          <w:szCs w:val="24"/>
        </w:rPr>
        <w:t>matrix accuracy</w:t>
      </w:r>
      <w:r w:rsidRPr="00E7113D">
        <w:rPr>
          <w:rFonts w:ascii="Times New Roman" w:eastAsia="Times New Roman" w:hAnsi="Times New Roman" w:cs="Times New Roman"/>
          <w:sz w:val="24"/>
          <w:szCs w:val="24"/>
        </w:rPr>
        <w:t xml:space="preserve">, </w:t>
      </w:r>
      <w:r w:rsidRPr="00E7113D">
        <w:rPr>
          <w:rFonts w:ascii="Times New Roman" w:eastAsia="Times New Roman" w:hAnsi="Times New Roman" w:cs="Times New Roman"/>
          <w:i/>
          <w:iCs/>
          <w:sz w:val="24"/>
          <w:szCs w:val="24"/>
        </w:rPr>
        <w:t>precision</w:t>
      </w:r>
      <w:r w:rsidRPr="00E7113D">
        <w:rPr>
          <w:rFonts w:ascii="Times New Roman" w:eastAsia="Times New Roman" w:hAnsi="Times New Roman" w:cs="Times New Roman"/>
          <w:sz w:val="24"/>
          <w:szCs w:val="24"/>
        </w:rPr>
        <w:t xml:space="preserve">, </w:t>
      </w:r>
      <w:r w:rsidRPr="00E7113D">
        <w:rPr>
          <w:rFonts w:ascii="Times New Roman" w:eastAsia="Times New Roman" w:hAnsi="Times New Roman" w:cs="Times New Roman"/>
          <w:i/>
          <w:iCs/>
          <w:sz w:val="24"/>
          <w:szCs w:val="24"/>
        </w:rPr>
        <w:t>recall</w:t>
      </w:r>
      <w:r w:rsidRPr="00E7113D">
        <w:rPr>
          <w:rFonts w:ascii="Times New Roman" w:eastAsia="Times New Roman" w:hAnsi="Times New Roman" w:cs="Times New Roman"/>
          <w:sz w:val="24"/>
          <w:szCs w:val="24"/>
        </w:rPr>
        <w:t xml:space="preserve">, dan F1-score (Powers, 2011; Sokolova &amp; Lapalme, 2009). </w:t>
      </w:r>
      <w:r w:rsidRPr="00E7113D">
        <w:rPr>
          <w:rFonts w:ascii="Times New Roman" w:eastAsia="Times New Roman" w:hAnsi="Times New Roman" w:cs="Times New Roman"/>
          <w:i/>
          <w:iCs/>
          <w:sz w:val="24"/>
          <w:szCs w:val="24"/>
        </w:rPr>
        <w:t>Accuracy</w:t>
      </w:r>
      <w:r w:rsidRPr="00E7113D">
        <w:rPr>
          <w:rFonts w:ascii="Times New Roman" w:eastAsia="Times New Roman" w:hAnsi="Times New Roman" w:cs="Times New Roman"/>
          <w:sz w:val="24"/>
          <w:szCs w:val="24"/>
        </w:rPr>
        <w:t xml:space="preserve"> menunjukkan tingkat ketepatan prediksi secara keseluruhan, sedangkan precision dan recall menilai kemampuan model dalam mengenali kelas risiko tertentu. F1-score digunakan ketika data tidak seimbang agar hasil evaluasi lebih adil. Selain itu, digunakan teknik </w:t>
      </w:r>
      <w:r w:rsidRPr="00E7113D">
        <w:rPr>
          <w:rFonts w:ascii="Times New Roman" w:eastAsia="Times New Roman" w:hAnsi="Times New Roman" w:cs="Times New Roman"/>
          <w:i/>
          <w:iCs/>
          <w:sz w:val="24"/>
          <w:szCs w:val="24"/>
        </w:rPr>
        <w:t>cross-validation</w:t>
      </w:r>
      <w:r w:rsidRPr="00E7113D">
        <w:rPr>
          <w:rFonts w:ascii="Times New Roman" w:eastAsia="Times New Roman" w:hAnsi="Times New Roman" w:cs="Times New Roman"/>
          <w:sz w:val="24"/>
          <w:szCs w:val="24"/>
        </w:rPr>
        <w:t xml:space="preserve"> untuk memastikan model tetap stabil saat diuji pada data berbeda (Kohavi, 1995), serta kurva ROC </w:t>
      </w:r>
      <w:r w:rsidRPr="00E7113D">
        <w:rPr>
          <w:rFonts w:ascii="Times New Roman" w:eastAsia="Times New Roman" w:hAnsi="Times New Roman" w:cs="Times New Roman"/>
          <w:i/>
          <w:iCs/>
          <w:sz w:val="24"/>
          <w:szCs w:val="24"/>
        </w:rPr>
        <w:t>(Receiver Operating Characteristic)</w:t>
      </w:r>
      <w:r w:rsidRPr="00E7113D">
        <w:rPr>
          <w:rFonts w:ascii="Times New Roman" w:eastAsia="Times New Roman" w:hAnsi="Times New Roman" w:cs="Times New Roman"/>
          <w:sz w:val="24"/>
          <w:szCs w:val="24"/>
        </w:rPr>
        <w:t xml:space="preserve"> dan nilai AUC </w:t>
      </w:r>
      <w:r w:rsidRPr="00E7113D">
        <w:rPr>
          <w:rFonts w:ascii="Times New Roman" w:eastAsia="Times New Roman" w:hAnsi="Times New Roman" w:cs="Times New Roman"/>
          <w:i/>
          <w:iCs/>
          <w:sz w:val="24"/>
          <w:szCs w:val="24"/>
        </w:rPr>
        <w:t>(Area Under the Curve)</w:t>
      </w:r>
      <w:r w:rsidRPr="00E7113D">
        <w:rPr>
          <w:rFonts w:ascii="Times New Roman" w:eastAsia="Times New Roman" w:hAnsi="Times New Roman" w:cs="Times New Roman"/>
          <w:sz w:val="24"/>
          <w:szCs w:val="24"/>
        </w:rPr>
        <w:t xml:space="preserve"> untuk melihat kemampuan model dalam membedakan tingkat risiko (Fawcett, 2006). Dengan evaluasi ini, diharapkan model yang dihasilkan akurat, konsisten, dan dapat diandalkan.</w:t>
      </w:r>
    </w:p>
    <w:p w:rsidR="006F54F6" w:rsidRPr="00E7113D" w:rsidRDefault="00E7113D">
      <w:pPr>
        <w:pStyle w:val="Heading2"/>
        <w:widowControl w:val="0"/>
        <w:spacing w:before="0" w:after="0" w:line="276" w:lineRule="auto"/>
        <w:rPr>
          <w:rFonts w:ascii="Times New Roman" w:eastAsia="Times New Roman" w:hAnsi="Times New Roman" w:cs="Times New Roman"/>
          <w:sz w:val="24"/>
          <w:szCs w:val="24"/>
        </w:rPr>
      </w:pPr>
      <w:bookmarkStart w:id="36" w:name="_Toc223496419"/>
      <w:r w:rsidRPr="00E7113D">
        <w:rPr>
          <w:rFonts w:ascii="Times New Roman" w:eastAsia="Times New Roman" w:hAnsi="Times New Roman" w:cs="Times New Roman"/>
          <w:sz w:val="24"/>
          <w:szCs w:val="24"/>
        </w:rPr>
        <w:t>3.6  Output Penelitian</w:t>
      </w:r>
      <w:bookmarkEnd w:id="36"/>
    </w:p>
    <w:p w:rsidR="006F54F6" w:rsidRPr="00E7113D" w:rsidRDefault="00E7113D">
      <w:pPr>
        <w:spacing w:after="0"/>
        <w:ind w:firstLine="720"/>
        <w:jc w:val="both"/>
        <w:rPr>
          <w:sz w:val="24"/>
          <w:szCs w:val="24"/>
        </w:rPr>
      </w:pPr>
      <w:r w:rsidRPr="00E7113D">
        <w:rPr>
          <w:rFonts w:ascii="Times New Roman" w:eastAsia="Times New Roman" w:hAnsi="Times New Roman" w:cs="Times New Roman"/>
          <w:sz w:val="24"/>
          <w:szCs w:val="24"/>
        </w:rPr>
        <w:t>Output penelitian ini mencakup luaran akademik dan luaran praktis. Secara akademik, penelitian ini menghasilkan model klasifikasi risiko investasi aset digital berbasis Random Forest yang tervalidasi secara empiris dan dapat dipublikasikan dalam jurnal ilmiah bidang data science. Secara praktis, penelitian ini menghasilkan prototipe sistem klasifikasi risiko investasi digital yang dapat digunakan sebagai media edukasi berbasis data bagi Generasi Z. Output ini sejalan dengan pentingnya literasi keuangan digital dalam mendukung pengambilan keputusan finansial yang rasional di era ekonomi digital (Lusardi &amp; Mitchell, 2014; OECD, 2020). Dengan demikian, penelitian ini tidak hanya berkontribusi pada pengembangan model prediktif berbasis machine learning, tetapi juga mendukung peningkatan literasi investasi digital melalui pendekatan analitik yang objektif dan berbasis data.</w:t>
      </w:r>
    </w:p>
    <w:p w:rsidR="006F54F6" w:rsidRPr="00E7113D" w:rsidRDefault="00E7113D">
      <w:pPr>
        <w:pStyle w:val="Heading1"/>
        <w:widowControl w:val="0"/>
        <w:spacing w:before="0" w:after="0" w:line="276" w:lineRule="auto"/>
        <w:rPr>
          <w:rFonts w:ascii="Times New Roman" w:eastAsia="Times New Roman" w:hAnsi="Times New Roman" w:cs="Times New Roman"/>
          <w:sz w:val="24"/>
          <w:szCs w:val="24"/>
        </w:rPr>
      </w:pPr>
      <w:bookmarkStart w:id="37" w:name="_Toc223496420"/>
      <w:r w:rsidRPr="00E7113D">
        <w:rPr>
          <w:rFonts w:ascii="Times New Roman" w:eastAsia="Times New Roman" w:hAnsi="Times New Roman" w:cs="Times New Roman"/>
          <w:sz w:val="24"/>
          <w:szCs w:val="24"/>
        </w:rPr>
        <w:t>BAB 4. BIAYA DAN JADWAL KEGIATAN</w:t>
      </w:r>
      <w:bookmarkEnd w:id="37"/>
    </w:p>
    <w:p w:rsidR="006F54F6" w:rsidRPr="00E7113D" w:rsidRDefault="00E7113D" w:rsidP="00E7113D">
      <w:pPr>
        <w:pStyle w:val="Heading2"/>
        <w:widowControl w:val="0"/>
        <w:spacing w:before="0" w:after="0" w:line="276" w:lineRule="auto"/>
        <w:rPr>
          <w:rFonts w:ascii="Times New Roman" w:eastAsia="Times New Roman" w:hAnsi="Times New Roman" w:cs="Times New Roman"/>
          <w:sz w:val="24"/>
          <w:szCs w:val="24"/>
        </w:rPr>
      </w:pPr>
      <w:bookmarkStart w:id="38" w:name="_Toc223496421"/>
      <w:r w:rsidRPr="00E7113D">
        <w:rPr>
          <w:rFonts w:ascii="Times New Roman" w:eastAsia="Times New Roman" w:hAnsi="Times New Roman" w:cs="Times New Roman"/>
          <w:sz w:val="24"/>
          <w:szCs w:val="24"/>
        </w:rPr>
        <w:t>4.1  Anggaran Biaya</w:t>
      </w:r>
      <w:bookmarkEnd w:id="38"/>
    </w:p>
    <w:tbl>
      <w:tblPr>
        <w:tblStyle w:val="a"/>
        <w:tblW w:w="82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25"/>
        <w:gridCol w:w="3330"/>
        <w:gridCol w:w="2160"/>
        <w:gridCol w:w="2250"/>
      </w:tblGrid>
      <w:tr w:rsidR="006F54F6" w:rsidRPr="00E7113D">
        <w:trPr>
          <w:trHeight w:val="285"/>
        </w:trPr>
        <w:tc>
          <w:tcPr>
            <w:tcW w:w="52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6F54F6" w:rsidRPr="00E7113D" w:rsidRDefault="00E7113D">
            <w:pPr>
              <w:spacing w:after="0" w:line="276" w:lineRule="auto"/>
              <w:jc w:val="center"/>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No</w:t>
            </w:r>
          </w:p>
        </w:tc>
        <w:tc>
          <w:tcPr>
            <w:tcW w:w="333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rsidR="006F54F6" w:rsidRPr="00E7113D" w:rsidRDefault="00E7113D">
            <w:pPr>
              <w:spacing w:after="0" w:line="276" w:lineRule="auto"/>
              <w:jc w:val="center"/>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Jenis Pengeluaran</w:t>
            </w:r>
          </w:p>
        </w:tc>
        <w:tc>
          <w:tcPr>
            <w:tcW w:w="216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rsidR="006F54F6" w:rsidRPr="00E7113D" w:rsidRDefault="00E7113D">
            <w:pPr>
              <w:spacing w:after="0" w:line="276" w:lineRule="auto"/>
              <w:jc w:val="center"/>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Sumber Dana</w:t>
            </w:r>
          </w:p>
        </w:tc>
        <w:tc>
          <w:tcPr>
            <w:tcW w:w="225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rsidR="006F54F6" w:rsidRPr="00E7113D" w:rsidRDefault="00E7113D">
            <w:pPr>
              <w:spacing w:after="0" w:line="276" w:lineRule="auto"/>
              <w:ind w:left="1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Besaran Dana (Rp)</w:t>
            </w:r>
          </w:p>
        </w:tc>
      </w:tr>
      <w:tr w:rsidR="006F54F6" w:rsidRPr="00E7113D">
        <w:trPr>
          <w:trHeight w:val="285"/>
        </w:trPr>
        <w:tc>
          <w:tcPr>
            <w:tcW w:w="525" w:type="dxa"/>
            <w:vMerge w:val="restart"/>
            <w:tcBorders>
              <w:top w:val="nil"/>
              <w:left w:val="single" w:sz="6" w:space="0" w:color="000000"/>
              <w:bottom w:val="single" w:sz="6" w:space="0" w:color="000000"/>
              <w:right w:val="single" w:sz="6" w:space="0" w:color="000000"/>
            </w:tcBorders>
            <w:tcMar>
              <w:top w:w="0" w:type="dxa"/>
              <w:left w:w="0" w:type="dxa"/>
              <w:bottom w:w="0" w:type="dxa"/>
              <w:right w:w="0" w:type="dxa"/>
            </w:tcMar>
          </w:tcPr>
          <w:p w:rsidR="006F54F6" w:rsidRPr="00E7113D" w:rsidRDefault="00E7113D">
            <w:pPr>
              <w:spacing w:after="0" w:line="276" w:lineRule="auto"/>
              <w:ind w:left="1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lastRenderedPageBreak/>
              <w:t>1</w:t>
            </w:r>
          </w:p>
        </w:tc>
        <w:tc>
          <w:tcPr>
            <w:tcW w:w="3330" w:type="dxa"/>
            <w:vMerge w:val="restart"/>
            <w:tcBorders>
              <w:top w:val="nil"/>
              <w:left w:val="nil"/>
              <w:bottom w:val="single" w:sz="6" w:space="0" w:color="000000"/>
              <w:right w:val="single" w:sz="6" w:space="0" w:color="000000"/>
            </w:tcBorders>
            <w:tcMar>
              <w:top w:w="0" w:type="dxa"/>
              <w:left w:w="0" w:type="dxa"/>
              <w:bottom w:w="0" w:type="dxa"/>
              <w:right w:w="0" w:type="dxa"/>
            </w:tcMar>
          </w:tcPr>
          <w:p w:rsidR="006F54F6" w:rsidRPr="00E7113D" w:rsidRDefault="00E7113D">
            <w:pPr>
              <w:spacing w:after="0" w:line="276" w:lineRule="auto"/>
              <w:ind w:left="140" w:right="60"/>
              <w:jc w:val="both"/>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Bahan habis pakai </w:t>
            </w:r>
          </w:p>
        </w:tc>
        <w:tc>
          <w:tcPr>
            <w:tcW w:w="2160" w:type="dxa"/>
            <w:tcBorders>
              <w:top w:val="nil"/>
              <w:left w:val="nil"/>
              <w:bottom w:val="single" w:sz="6" w:space="0" w:color="000000"/>
              <w:right w:val="single" w:sz="6" w:space="0" w:color="000000"/>
            </w:tcBorders>
            <w:tcMar>
              <w:top w:w="0" w:type="dxa"/>
              <w:left w:w="0" w:type="dxa"/>
              <w:bottom w:w="0" w:type="dxa"/>
              <w:right w:w="0" w:type="dxa"/>
            </w:tcMar>
          </w:tcPr>
          <w:p w:rsidR="006F54F6" w:rsidRPr="00E7113D" w:rsidRDefault="00E7113D">
            <w:pPr>
              <w:spacing w:after="0" w:line="276" w:lineRule="auto"/>
              <w:ind w:left="16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Belmawa</w:t>
            </w:r>
          </w:p>
        </w:tc>
        <w:tc>
          <w:tcPr>
            <w:tcW w:w="2250" w:type="dxa"/>
            <w:tcBorders>
              <w:top w:val="nil"/>
              <w:left w:val="nil"/>
              <w:bottom w:val="single" w:sz="6" w:space="0" w:color="000000"/>
              <w:right w:val="single" w:sz="6" w:space="0" w:color="000000"/>
            </w:tcBorders>
            <w:tcMar>
              <w:top w:w="0" w:type="dxa"/>
              <w:left w:w="0" w:type="dxa"/>
              <w:bottom w:w="0" w:type="dxa"/>
              <w:right w:w="0" w:type="dxa"/>
            </w:tcMar>
          </w:tcPr>
          <w:p w:rsidR="006F54F6" w:rsidRPr="00E7113D" w:rsidRDefault="00E7113D">
            <w:pPr>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                 4.800.000</w:t>
            </w:r>
          </w:p>
        </w:tc>
      </w:tr>
      <w:tr w:rsidR="006F54F6" w:rsidRPr="00E7113D">
        <w:trPr>
          <w:trHeight w:val="300"/>
        </w:trPr>
        <w:tc>
          <w:tcPr>
            <w:tcW w:w="525"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6F54F6" w:rsidRPr="00E7113D" w:rsidRDefault="006F54F6">
            <w:pPr>
              <w:spacing w:line="276" w:lineRule="auto"/>
              <w:ind w:left="40"/>
              <w:rPr>
                <w:rFonts w:ascii="Times New Roman" w:eastAsia="Times New Roman" w:hAnsi="Times New Roman" w:cs="Times New Roman"/>
                <w:sz w:val="24"/>
                <w:szCs w:val="24"/>
              </w:rPr>
            </w:pPr>
          </w:p>
        </w:tc>
        <w:tc>
          <w:tcPr>
            <w:tcW w:w="3330"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rsidR="006F54F6" w:rsidRPr="00E7113D" w:rsidRDefault="006F54F6">
            <w:pPr>
              <w:spacing w:line="276" w:lineRule="auto"/>
              <w:ind w:left="40"/>
              <w:rPr>
                <w:rFonts w:ascii="Times New Roman" w:eastAsia="Times New Roman" w:hAnsi="Times New Roman" w:cs="Times New Roman"/>
                <w:sz w:val="24"/>
                <w:szCs w:val="24"/>
              </w:rPr>
            </w:pPr>
          </w:p>
        </w:tc>
        <w:tc>
          <w:tcPr>
            <w:tcW w:w="216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spacing w:after="0" w:line="276" w:lineRule="auto"/>
              <w:ind w:left="16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Perguruan Tinggi</w:t>
            </w:r>
          </w:p>
        </w:tc>
        <w:tc>
          <w:tcPr>
            <w:tcW w:w="225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                 1.200.000</w:t>
            </w:r>
          </w:p>
        </w:tc>
      </w:tr>
      <w:tr w:rsidR="006F54F6" w:rsidRPr="00E7113D">
        <w:trPr>
          <w:trHeight w:val="315"/>
        </w:trPr>
        <w:tc>
          <w:tcPr>
            <w:tcW w:w="525"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6F54F6" w:rsidRPr="00E7113D" w:rsidRDefault="006F54F6">
            <w:pPr>
              <w:spacing w:line="276" w:lineRule="auto"/>
              <w:ind w:left="40"/>
              <w:rPr>
                <w:rFonts w:ascii="Times New Roman" w:eastAsia="Times New Roman" w:hAnsi="Times New Roman" w:cs="Times New Roman"/>
                <w:sz w:val="24"/>
                <w:szCs w:val="24"/>
              </w:rPr>
            </w:pPr>
          </w:p>
        </w:tc>
        <w:tc>
          <w:tcPr>
            <w:tcW w:w="3330"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rsidR="006F54F6" w:rsidRPr="00E7113D" w:rsidRDefault="006F54F6">
            <w:pPr>
              <w:spacing w:line="276" w:lineRule="auto"/>
              <w:ind w:left="40"/>
              <w:rPr>
                <w:rFonts w:ascii="Times New Roman" w:eastAsia="Times New Roman" w:hAnsi="Times New Roman" w:cs="Times New Roman"/>
                <w:sz w:val="24"/>
                <w:szCs w:val="24"/>
              </w:rPr>
            </w:pPr>
          </w:p>
        </w:tc>
        <w:tc>
          <w:tcPr>
            <w:tcW w:w="216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spacing w:after="0" w:line="276" w:lineRule="auto"/>
              <w:ind w:left="16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Instansi Lain </w:t>
            </w:r>
          </w:p>
        </w:tc>
        <w:tc>
          <w:tcPr>
            <w:tcW w:w="225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                               -</w:t>
            </w:r>
          </w:p>
        </w:tc>
      </w:tr>
      <w:tr w:rsidR="006F54F6" w:rsidRPr="00E7113D">
        <w:trPr>
          <w:trHeight w:val="255"/>
        </w:trPr>
        <w:tc>
          <w:tcPr>
            <w:tcW w:w="525" w:type="dxa"/>
            <w:vMerge w:val="restart"/>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spacing w:after="0" w:line="276" w:lineRule="auto"/>
              <w:ind w:left="1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2</w:t>
            </w:r>
          </w:p>
        </w:tc>
        <w:tc>
          <w:tcPr>
            <w:tcW w:w="3330" w:type="dxa"/>
            <w:vMerge w:val="restart"/>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spacing w:after="0" w:line="276" w:lineRule="auto"/>
              <w:ind w:left="140" w:right="6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Sewa</w:t>
            </w:r>
            <w:r w:rsidRPr="00E7113D">
              <w:rPr>
                <w:rFonts w:ascii="Times New Roman" w:eastAsia="Times New Roman" w:hAnsi="Times New Roman" w:cs="Times New Roman"/>
                <w:sz w:val="24"/>
                <w:szCs w:val="24"/>
              </w:rPr>
              <w:tab/>
              <w:t>dan   jasa</w:t>
            </w:r>
            <w:r w:rsidRPr="00E7113D">
              <w:rPr>
                <w:rFonts w:ascii="Times New Roman" w:eastAsia="Times New Roman" w:hAnsi="Times New Roman" w:cs="Times New Roman"/>
                <w:sz w:val="24"/>
                <w:szCs w:val="24"/>
              </w:rPr>
              <w:tab/>
            </w:r>
          </w:p>
        </w:tc>
        <w:tc>
          <w:tcPr>
            <w:tcW w:w="216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spacing w:after="0" w:line="276" w:lineRule="auto"/>
              <w:ind w:left="16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Belmawa</w:t>
            </w:r>
          </w:p>
        </w:tc>
        <w:tc>
          <w:tcPr>
            <w:tcW w:w="225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                 1.200.000</w:t>
            </w:r>
          </w:p>
        </w:tc>
      </w:tr>
      <w:tr w:rsidR="006F54F6" w:rsidRPr="00E7113D">
        <w:trPr>
          <w:trHeight w:val="330"/>
        </w:trPr>
        <w:tc>
          <w:tcPr>
            <w:tcW w:w="525"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6F54F6" w:rsidRPr="00E7113D" w:rsidRDefault="006F54F6">
            <w:pPr>
              <w:spacing w:line="276" w:lineRule="auto"/>
              <w:ind w:left="40"/>
              <w:rPr>
                <w:rFonts w:ascii="Times New Roman" w:eastAsia="Times New Roman" w:hAnsi="Times New Roman" w:cs="Times New Roman"/>
                <w:sz w:val="24"/>
                <w:szCs w:val="24"/>
              </w:rPr>
            </w:pPr>
          </w:p>
        </w:tc>
        <w:tc>
          <w:tcPr>
            <w:tcW w:w="3330"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rsidR="006F54F6" w:rsidRPr="00E7113D" w:rsidRDefault="006F54F6">
            <w:pPr>
              <w:spacing w:line="276" w:lineRule="auto"/>
              <w:ind w:left="40"/>
              <w:rPr>
                <w:rFonts w:ascii="Times New Roman" w:eastAsia="Times New Roman" w:hAnsi="Times New Roman" w:cs="Times New Roman"/>
                <w:sz w:val="24"/>
                <w:szCs w:val="24"/>
              </w:rPr>
            </w:pPr>
          </w:p>
        </w:tc>
        <w:tc>
          <w:tcPr>
            <w:tcW w:w="216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spacing w:after="0" w:line="276" w:lineRule="auto"/>
              <w:ind w:left="16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Perguruan Tinggi</w:t>
            </w:r>
          </w:p>
        </w:tc>
        <w:tc>
          <w:tcPr>
            <w:tcW w:w="225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                    300.000</w:t>
            </w:r>
          </w:p>
        </w:tc>
      </w:tr>
      <w:tr w:rsidR="006F54F6" w:rsidRPr="00E7113D">
        <w:trPr>
          <w:trHeight w:val="360"/>
        </w:trPr>
        <w:tc>
          <w:tcPr>
            <w:tcW w:w="525"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6F54F6" w:rsidRPr="00E7113D" w:rsidRDefault="006F54F6">
            <w:pPr>
              <w:spacing w:line="276" w:lineRule="auto"/>
              <w:ind w:left="40"/>
              <w:rPr>
                <w:rFonts w:ascii="Times New Roman" w:eastAsia="Times New Roman" w:hAnsi="Times New Roman" w:cs="Times New Roman"/>
                <w:sz w:val="24"/>
                <w:szCs w:val="24"/>
              </w:rPr>
            </w:pPr>
          </w:p>
        </w:tc>
        <w:tc>
          <w:tcPr>
            <w:tcW w:w="3330"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rsidR="006F54F6" w:rsidRPr="00E7113D" w:rsidRDefault="006F54F6">
            <w:pPr>
              <w:spacing w:line="276" w:lineRule="auto"/>
              <w:ind w:left="40"/>
              <w:rPr>
                <w:rFonts w:ascii="Times New Roman" w:eastAsia="Times New Roman" w:hAnsi="Times New Roman" w:cs="Times New Roman"/>
                <w:sz w:val="24"/>
                <w:szCs w:val="24"/>
              </w:rPr>
            </w:pPr>
          </w:p>
        </w:tc>
        <w:tc>
          <w:tcPr>
            <w:tcW w:w="216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spacing w:after="0" w:line="276" w:lineRule="auto"/>
              <w:ind w:left="16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Instansi Lain </w:t>
            </w:r>
          </w:p>
        </w:tc>
        <w:tc>
          <w:tcPr>
            <w:tcW w:w="225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                              -</w:t>
            </w:r>
          </w:p>
        </w:tc>
      </w:tr>
      <w:tr w:rsidR="006F54F6" w:rsidRPr="00E7113D">
        <w:trPr>
          <w:trHeight w:val="300"/>
        </w:trPr>
        <w:tc>
          <w:tcPr>
            <w:tcW w:w="525" w:type="dxa"/>
            <w:vMerge w:val="restart"/>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spacing w:after="0" w:line="276" w:lineRule="auto"/>
              <w:ind w:left="1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3</w:t>
            </w:r>
          </w:p>
        </w:tc>
        <w:tc>
          <w:tcPr>
            <w:tcW w:w="3330" w:type="dxa"/>
            <w:vMerge w:val="restart"/>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spacing w:after="0" w:line="276" w:lineRule="auto"/>
              <w:ind w:left="1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Transportasi lokal </w:t>
            </w:r>
          </w:p>
        </w:tc>
        <w:tc>
          <w:tcPr>
            <w:tcW w:w="216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spacing w:after="0" w:line="276" w:lineRule="auto"/>
              <w:ind w:left="16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Belmawa</w:t>
            </w:r>
          </w:p>
        </w:tc>
        <w:tc>
          <w:tcPr>
            <w:tcW w:w="225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                   800.000</w:t>
            </w:r>
          </w:p>
        </w:tc>
      </w:tr>
      <w:tr w:rsidR="006F54F6" w:rsidRPr="00E7113D">
        <w:trPr>
          <w:trHeight w:val="285"/>
        </w:trPr>
        <w:tc>
          <w:tcPr>
            <w:tcW w:w="525"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6F54F6" w:rsidRPr="00E7113D" w:rsidRDefault="006F54F6">
            <w:pPr>
              <w:spacing w:line="276" w:lineRule="auto"/>
              <w:ind w:left="40"/>
              <w:rPr>
                <w:rFonts w:ascii="Times New Roman" w:eastAsia="Times New Roman" w:hAnsi="Times New Roman" w:cs="Times New Roman"/>
                <w:sz w:val="24"/>
                <w:szCs w:val="24"/>
              </w:rPr>
            </w:pPr>
          </w:p>
        </w:tc>
        <w:tc>
          <w:tcPr>
            <w:tcW w:w="3330"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rsidR="006F54F6" w:rsidRPr="00E7113D" w:rsidRDefault="006F54F6">
            <w:pPr>
              <w:spacing w:line="276" w:lineRule="auto"/>
              <w:ind w:left="40"/>
              <w:rPr>
                <w:rFonts w:ascii="Times New Roman" w:eastAsia="Times New Roman" w:hAnsi="Times New Roman" w:cs="Times New Roman"/>
                <w:sz w:val="24"/>
                <w:szCs w:val="24"/>
              </w:rPr>
            </w:pPr>
          </w:p>
        </w:tc>
        <w:tc>
          <w:tcPr>
            <w:tcW w:w="216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spacing w:after="0" w:line="276" w:lineRule="auto"/>
              <w:ind w:left="16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Perguruan Tinggi</w:t>
            </w:r>
          </w:p>
        </w:tc>
        <w:tc>
          <w:tcPr>
            <w:tcW w:w="225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                   200.000</w:t>
            </w:r>
          </w:p>
        </w:tc>
      </w:tr>
      <w:tr w:rsidR="006F54F6" w:rsidRPr="00E7113D">
        <w:trPr>
          <w:trHeight w:val="360"/>
        </w:trPr>
        <w:tc>
          <w:tcPr>
            <w:tcW w:w="525"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6F54F6" w:rsidRPr="00E7113D" w:rsidRDefault="006F54F6">
            <w:pPr>
              <w:spacing w:line="276" w:lineRule="auto"/>
              <w:ind w:left="40"/>
              <w:rPr>
                <w:rFonts w:ascii="Times New Roman" w:eastAsia="Times New Roman" w:hAnsi="Times New Roman" w:cs="Times New Roman"/>
                <w:sz w:val="24"/>
                <w:szCs w:val="24"/>
              </w:rPr>
            </w:pPr>
          </w:p>
        </w:tc>
        <w:tc>
          <w:tcPr>
            <w:tcW w:w="3330"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rsidR="006F54F6" w:rsidRPr="00E7113D" w:rsidRDefault="006F54F6">
            <w:pPr>
              <w:spacing w:line="276" w:lineRule="auto"/>
              <w:ind w:left="40"/>
              <w:rPr>
                <w:rFonts w:ascii="Times New Roman" w:eastAsia="Times New Roman" w:hAnsi="Times New Roman" w:cs="Times New Roman"/>
                <w:sz w:val="24"/>
                <w:szCs w:val="24"/>
              </w:rPr>
            </w:pPr>
          </w:p>
        </w:tc>
        <w:tc>
          <w:tcPr>
            <w:tcW w:w="216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spacing w:after="0" w:line="276" w:lineRule="auto"/>
              <w:ind w:left="16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Instansi Lain </w:t>
            </w:r>
          </w:p>
        </w:tc>
        <w:tc>
          <w:tcPr>
            <w:tcW w:w="225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                              -</w:t>
            </w:r>
          </w:p>
        </w:tc>
      </w:tr>
      <w:tr w:rsidR="006F54F6" w:rsidRPr="00E7113D">
        <w:trPr>
          <w:trHeight w:val="315"/>
        </w:trPr>
        <w:tc>
          <w:tcPr>
            <w:tcW w:w="525" w:type="dxa"/>
            <w:vMerge w:val="restart"/>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spacing w:after="0" w:line="276" w:lineRule="auto"/>
              <w:ind w:left="1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4</w:t>
            </w:r>
          </w:p>
        </w:tc>
        <w:tc>
          <w:tcPr>
            <w:tcW w:w="3330" w:type="dxa"/>
            <w:vMerge w:val="restart"/>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spacing w:after="0" w:line="276" w:lineRule="auto"/>
              <w:ind w:left="140" w:right="60"/>
              <w:jc w:val="both"/>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Lain-lain </w:t>
            </w:r>
          </w:p>
        </w:tc>
        <w:tc>
          <w:tcPr>
            <w:tcW w:w="216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spacing w:after="0" w:line="276" w:lineRule="auto"/>
              <w:ind w:left="16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Belmawa</w:t>
            </w:r>
          </w:p>
        </w:tc>
        <w:tc>
          <w:tcPr>
            <w:tcW w:w="225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                1.200.000</w:t>
            </w:r>
          </w:p>
        </w:tc>
      </w:tr>
      <w:tr w:rsidR="006F54F6" w:rsidRPr="00E7113D">
        <w:trPr>
          <w:trHeight w:val="270"/>
        </w:trPr>
        <w:tc>
          <w:tcPr>
            <w:tcW w:w="525"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6F54F6" w:rsidRPr="00E7113D" w:rsidRDefault="006F54F6">
            <w:pPr>
              <w:spacing w:line="276" w:lineRule="auto"/>
              <w:ind w:left="40"/>
              <w:rPr>
                <w:rFonts w:ascii="Times New Roman" w:eastAsia="Times New Roman" w:hAnsi="Times New Roman" w:cs="Times New Roman"/>
                <w:sz w:val="24"/>
                <w:szCs w:val="24"/>
              </w:rPr>
            </w:pPr>
          </w:p>
        </w:tc>
        <w:tc>
          <w:tcPr>
            <w:tcW w:w="3330"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rsidR="006F54F6" w:rsidRPr="00E7113D" w:rsidRDefault="006F54F6">
            <w:pPr>
              <w:spacing w:line="276" w:lineRule="auto"/>
              <w:ind w:left="40"/>
              <w:rPr>
                <w:rFonts w:ascii="Times New Roman" w:eastAsia="Times New Roman" w:hAnsi="Times New Roman" w:cs="Times New Roman"/>
                <w:sz w:val="24"/>
                <w:szCs w:val="24"/>
              </w:rPr>
            </w:pPr>
          </w:p>
        </w:tc>
        <w:tc>
          <w:tcPr>
            <w:tcW w:w="216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spacing w:after="0" w:line="276" w:lineRule="auto"/>
              <w:ind w:left="16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Perguruan Tinggi</w:t>
            </w:r>
          </w:p>
        </w:tc>
        <w:tc>
          <w:tcPr>
            <w:tcW w:w="225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                   300.000</w:t>
            </w:r>
          </w:p>
        </w:tc>
      </w:tr>
      <w:tr w:rsidR="006F54F6" w:rsidRPr="00E7113D">
        <w:trPr>
          <w:trHeight w:val="315"/>
        </w:trPr>
        <w:tc>
          <w:tcPr>
            <w:tcW w:w="525"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6F54F6" w:rsidRPr="00E7113D" w:rsidRDefault="006F54F6">
            <w:pPr>
              <w:spacing w:line="276" w:lineRule="auto"/>
              <w:ind w:left="40"/>
              <w:rPr>
                <w:rFonts w:ascii="Times New Roman" w:eastAsia="Times New Roman" w:hAnsi="Times New Roman" w:cs="Times New Roman"/>
                <w:sz w:val="24"/>
                <w:szCs w:val="24"/>
              </w:rPr>
            </w:pPr>
          </w:p>
        </w:tc>
        <w:tc>
          <w:tcPr>
            <w:tcW w:w="3330"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rsidR="006F54F6" w:rsidRPr="00E7113D" w:rsidRDefault="006F54F6">
            <w:pPr>
              <w:spacing w:line="276" w:lineRule="auto"/>
              <w:ind w:left="40"/>
              <w:rPr>
                <w:rFonts w:ascii="Times New Roman" w:eastAsia="Times New Roman" w:hAnsi="Times New Roman" w:cs="Times New Roman"/>
                <w:sz w:val="24"/>
                <w:szCs w:val="24"/>
              </w:rPr>
            </w:pPr>
          </w:p>
        </w:tc>
        <w:tc>
          <w:tcPr>
            <w:tcW w:w="216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spacing w:after="0" w:line="276" w:lineRule="auto"/>
              <w:ind w:left="16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Instansi Lain </w:t>
            </w:r>
          </w:p>
        </w:tc>
        <w:tc>
          <w:tcPr>
            <w:tcW w:w="225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                              -</w:t>
            </w:r>
          </w:p>
        </w:tc>
      </w:tr>
      <w:tr w:rsidR="006F54F6" w:rsidRPr="00E7113D">
        <w:trPr>
          <w:trHeight w:val="300"/>
        </w:trPr>
        <w:tc>
          <w:tcPr>
            <w:tcW w:w="6015" w:type="dxa"/>
            <w:gridSpan w:val="3"/>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spacing w:after="0" w:line="276" w:lineRule="auto"/>
              <w:ind w:left="1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Jumlah</w:t>
            </w:r>
          </w:p>
        </w:tc>
        <w:tc>
          <w:tcPr>
            <w:tcW w:w="225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              10.000.000</w:t>
            </w:r>
          </w:p>
        </w:tc>
      </w:tr>
      <w:tr w:rsidR="006F54F6" w:rsidRPr="00E7113D">
        <w:trPr>
          <w:trHeight w:val="285"/>
        </w:trPr>
        <w:tc>
          <w:tcPr>
            <w:tcW w:w="3855" w:type="dxa"/>
            <w:gridSpan w:val="2"/>
            <w:vMerge w:val="restart"/>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spacing w:after="0" w:line="276" w:lineRule="auto"/>
              <w:ind w:left="1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Rekap Sumber Dana</w:t>
            </w:r>
          </w:p>
        </w:tc>
        <w:tc>
          <w:tcPr>
            <w:tcW w:w="216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spacing w:after="0" w:line="276" w:lineRule="auto"/>
              <w:ind w:left="16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Belmawa</w:t>
            </w:r>
          </w:p>
        </w:tc>
        <w:tc>
          <w:tcPr>
            <w:tcW w:w="225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                8.000.000</w:t>
            </w:r>
          </w:p>
        </w:tc>
      </w:tr>
      <w:tr w:rsidR="006F54F6" w:rsidRPr="00E7113D">
        <w:trPr>
          <w:trHeight w:val="285"/>
        </w:trPr>
        <w:tc>
          <w:tcPr>
            <w:tcW w:w="3855" w:type="dxa"/>
            <w:gridSpan w:val="2"/>
            <w:vMerge/>
            <w:tcBorders>
              <w:top w:val="nil"/>
              <w:left w:val="single" w:sz="6" w:space="0" w:color="000000"/>
              <w:bottom w:val="single" w:sz="6" w:space="0" w:color="000000"/>
            </w:tcBorders>
            <w:shd w:val="clear" w:color="auto" w:fill="auto"/>
            <w:tcMar>
              <w:top w:w="100" w:type="dxa"/>
              <w:left w:w="100" w:type="dxa"/>
              <w:bottom w:w="100" w:type="dxa"/>
              <w:right w:w="100" w:type="dxa"/>
            </w:tcMar>
          </w:tcPr>
          <w:p w:rsidR="006F54F6" w:rsidRPr="00E7113D" w:rsidRDefault="006F54F6">
            <w:pPr>
              <w:spacing w:line="276" w:lineRule="auto"/>
              <w:ind w:left="40"/>
              <w:rPr>
                <w:rFonts w:ascii="Times New Roman" w:eastAsia="Times New Roman" w:hAnsi="Times New Roman" w:cs="Times New Roman"/>
                <w:sz w:val="24"/>
                <w:szCs w:val="24"/>
              </w:rPr>
            </w:pPr>
          </w:p>
        </w:tc>
        <w:tc>
          <w:tcPr>
            <w:tcW w:w="216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spacing w:after="0" w:line="276" w:lineRule="auto"/>
              <w:ind w:left="16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Perguruan Tinggi</w:t>
            </w:r>
          </w:p>
        </w:tc>
        <w:tc>
          <w:tcPr>
            <w:tcW w:w="225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                2.000.000</w:t>
            </w:r>
          </w:p>
        </w:tc>
      </w:tr>
      <w:tr w:rsidR="006F54F6" w:rsidRPr="00E7113D">
        <w:trPr>
          <w:trHeight w:val="330"/>
        </w:trPr>
        <w:tc>
          <w:tcPr>
            <w:tcW w:w="3855" w:type="dxa"/>
            <w:gridSpan w:val="2"/>
            <w:vMerge/>
            <w:tcBorders>
              <w:top w:val="nil"/>
              <w:left w:val="single" w:sz="6" w:space="0" w:color="000000"/>
              <w:bottom w:val="single" w:sz="6" w:space="0" w:color="000000"/>
            </w:tcBorders>
            <w:shd w:val="clear" w:color="auto" w:fill="auto"/>
            <w:tcMar>
              <w:top w:w="100" w:type="dxa"/>
              <w:left w:w="100" w:type="dxa"/>
              <w:bottom w:w="100" w:type="dxa"/>
              <w:right w:w="100" w:type="dxa"/>
            </w:tcMar>
          </w:tcPr>
          <w:p w:rsidR="006F54F6" w:rsidRPr="00E7113D" w:rsidRDefault="006F54F6">
            <w:pPr>
              <w:spacing w:line="276" w:lineRule="auto"/>
              <w:ind w:left="40"/>
              <w:rPr>
                <w:rFonts w:ascii="Times New Roman" w:eastAsia="Times New Roman" w:hAnsi="Times New Roman" w:cs="Times New Roman"/>
                <w:sz w:val="24"/>
                <w:szCs w:val="24"/>
              </w:rPr>
            </w:pPr>
          </w:p>
        </w:tc>
        <w:tc>
          <w:tcPr>
            <w:tcW w:w="216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spacing w:after="0" w:line="276" w:lineRule="auto"/>
              <w:ind w:left="16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Instansi Lain </w:t>
            </w:r>
          </w:p>
        </w:tc>
        <w:tc>
          <w:tcPr>
            <w:tcW w:w="225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                              -</w:t>
            </w:r>
          </w:p>
        </w:tc>
      </w:tr>
      <w:tr w:rsidR="006F54F6" w:rsidRPr="00E7113D">
        <w:trPr>
          <w:trHeight w:val="300"/>
        </w:trPr>
        <w:tc>
          <w:tcPr>
            <w:tcW w:w="3855" w:type="dxa"/>
            <w:gridSpan w:val="2"/>
            <w:vMerge/>
            <w:tcBorders>
              <w:top w:val="nil"/>
              <w:left w:val="single" w:sz="6" w:space="0" w:color="000000"/>
              <w:bottom w:val="single" w:sz="6" w:space="0" w:color="000000"/>
            </w:tcBorders>
            <w:shd w:val="clear" w:color="auto" w:fill="auto"/>
            <w:tcMar>
              <w:top w:w="100" w:type="dxa"/>
              <w:left w:w="100" w:type="dxa"/>
              <w:bottom w:w="100" w:type="dxa"/>
              <w:right w:w="100" w:type="dxa"/>
            </w:tcMar>
          </w:tcPr>
          <w:p w:rsidR="006F54F6" w:rsidRPr="00E7113D" w:rsidRDefault="006F54F6">
            <w:pPr>
              <w:spacing w:line="276" w:lineRule="auto"/>
              <w:ind w:left="40"/>
              <w:rPr>
                <w:rFonts w:ascii="Times New Roman" w:eastAsia="Times New Roman" w:hAnsi="Times New Roman" w:cs="Times New Roman"/>
                <w:sz w:val="24"/>
                <w:szCs w:val="24"/>
              </w:rPr>
            </w:pPr>
          </w:p>
        </w:tc>
        <w:tc>
          <w:tcPr>
            <w:tcW w:w="216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spacing w:after="0" w:line="276" w:lineRule="auto"/>
              <w:ind w:left="16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Jumlah</w:t>
            </w:r>
          </w:p>
        </w:tc>
        <w:tc>
          <w:tcPr>
            <w:tcW w:w="225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              10.000.000</w:t>
            </w:r>
          </w:p>
        </w:tc>
      </w:tr>
    </w:tbl>
    <w:p w:rsidR="006F54F6" w:rsidRPr="00E7113D" w:rsidRDefault="00E7113D" w:rsidP="00E7113D">
      <w:pPr>
        <w:pStyle w:val="Heading2"/>
        <w:widowControl w:val="0"/>
        <w:spacing w:before="0" w:after="0" w:line="276" w:lineRule="auto"/>
        <w:rPr>
          <w:rFonts w:ascii="Times New Roman" w:eastAsia="Times New Roman" w:hAnsi="Times New Roman" w:cs="Times New Roman"/>
          <w:sz w:val="24"/>
          <w:szCs w:val="24"/>
        </w:rPr>
      </w:pPr>
      <w:bookmarkStart w:id="39" w:name="_Toc223496422"/>
      <w:r w:rsidRPr="00E7113D">
        <w:rPr>
          <w:rFonts w:ascii="Times New Roman" w:eastAsia="Times New Roman" w:hAnsi="Times New Roman" w:cs="Times New Roman"/>
          <w:sz w:val="24"/>
          <w:szCs w:val="24"/>
        </w:rPr>
        <w:t>4.2  Jadwal Kegiatan</w:t>
      </w:r>
      <w:bookmarkEnd w:id="39"/>
    </w:p>
    <w:tbl>
      <w:tblPr>
        <w:tblStyle w:val="a0"/>
        <w:tblW w:w="82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0"/>
        <w:gridCol w:w="3330"/>
        <w:gridCol w:w="390"/>
        <w:gridCol w:w="510"/>
        <w:gridCol w:w="510"/>
        <w:gridCol w:w="510"/>
        <w:gridCol w:w="2355"/>
      </w:tblGrid>
      <w:tr w:rsidR="006F54F6" w:rsidRPr="00E7113D">
        <w:trPr>
          <w:trHeight w:val="270"/>
        </w:trPr>
        <w:tc>
          <w:tcPr>
            <w:tcW w:w="690" w:type="dxa"/>
            <w:vMerge w:val="restar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6F54F6" w:rsidRPr="00E7113D" w:rsidRDefault="00E7113D">
            <w:pPr>
              <w:keepLines/>
              <w:widowControl w:val="0"/>
              <w:spacing w:after="0" w:line="276" w:lineRule="auto"/>
              <w:jc w:val="center"/>
              <w:rPr>
                <w:rFonts w:ascii="Times New Roman" w:eastAsia="Times New Roman" w:hAnsi="Times New Roman" w:cs="Times New Roman"/>
                <w:b/>
                <w:bCs/>
                <w:sz w:val="24"/>
                <w:szCs w:val="24"/>
              </w:rPr>
            </w:pPr>
            <w:r w:rsidRPr="00E7113D">
              <w:rPr>
                <w:rFonts w:ascii="Times New Roman" w:eastAsia="Times New Roman" w:hAnsi="Times New Roman" w:cs="Times New Roman"/>
                <w:b/>
                <w:bCs/>
                <w:sz w:val="24"/>
                <w:szCs w:val="24"/>
              </w:rPr>
              <w:t>No.</w:t>
            </w:r>
          </w:p>
        </w:tc>
        <w:tc>
          <w:tcPr>
            <w:tcW w:w="3330" w:type="dxa"/>
            <w:vMerge w:val="restart"/>
            <w:tcBorders>
              <w:top w:val="single" w:sz="6" w:space="0" w:color="000000"/>
              <w:left w:val="nil"/>
              <w:bottom w:val="single" w:sz="6" w:space="0" w:color="000000"/>
              <w:right w:val="single" w:sz="6" w:space="0" w:color="000000"/>
            </w:tcBorders>
            <w:tcMar>
              <w:top w:w="0" w:type="dxa"/>
              <w:left w:w="0" w:type="dxa"/>
              <w:bottom w:w="0" w:type="dxa"/>
              <w:right w:w="0" w:type="dxa"/>
            </w:tcMar>
          </w:tcPr>
          <w:p w:rsidR="006F54F6" w:rsidRPr="00E7113D" w:rsidRDefault="00E7113D">
            <w:pPr>
              <w:keepLines/>
              <w:widowControl w:val="0"/>
              <w:spacing w:after="0" w:line="276" w:lineRule="auto"/>
              <w:jc w:val="center"/>
              <w:rPr>
                <w:rFonts w:ascii="Times New Roman" w:eastAsia="Times New Roman" w:hAnsi="Times New Roman" w:cs="Times New Roman"/>
                <w:b/>
                <w:bCs/>
                <w:sz w:val="24"/>
                <w:szCs w:val="24"/>
              </w:rPr>
            </w:pPr>
            <w:r w:rsidRPr="00E7113D">
              <w:rPr>
                <w:rFonts w:ascii="Times New Roman" w:eastAsia="Times New Roman" w:hAnsi="Times New Roman" w:cs="Times New Roman"/>
                <w:b/>
                <w:bCs/>
                <w:sz w:val="24"/>
                <w:szCs w:val="24"/>
              </w:rPr>
              <w:t>Jenis Kegiatan</w:t>
            </w:r>
          </w:p>
        </w:tc>
        <w:tc>
          <w:tcPr>
            <w:tcW w:w="1920" w:type="dxa"/>
            <w:gridSpan w:val="4"/>
            <w:tcBorders>
              <w:top w:val="single" w:sz="6" w:space="0" w:color="000000"/>
              <w:left w:val="nil"/>
              <w:bottom w:val="single" w:sz="6" w:space="0" w:color="000000"/>
              <w:right w:val="single" w:sz="6" w:space="0" w:color="000000"/>
            </w:tcBorders>
            <w:tcMar>
              <w:top w:w="0" w:type="dxa"/>
              <w:left w:w="0" w:type="dxa"/>
              <w:bottom w:w="0" w:type="dxa"/>
              <w:right w:w="0" w:type="dxa"/>
            </w:tcMar>
          </w:tcPr>
          <w:p w:rsidR="006F54F6" w:rsidRPr="00E7113D" w:rsidRDefault="00E7113D">
            <w:pPr>
              <w:keepLines/>
              <w:widowControl w:val="0"/>
              <w:spacing w:after="0" w:line="276" w:lineRule="auto"/>
              <w:ind w:left="40"/>
              <w:jc w:val="center"/>
              <w:rPr>
                <w:rFonts w:ascii="Times New Roman" w:eastAsia="Times New Roman" w:hAnsi="Times New Roman" w:cs="Times New Roman"/>
                <w:b/>
                <w:bCs/>
                <w:sz w:val="24"/>
                <w:szCs w:val="24"/>
              </w:rPr>
            </w:pPr>
            <w:r w:rsidRPr="00E7113D">
              <w:rPr>
                <w:rFonts w:ascii="Times New Roman" w:eastAsia="Times New Roman" w:hAnsi="Times New Roman" w:cs="Times New Roman"/>
                <w:b/>
                <w:bCs/>
                <w:sz w:val="24"/>
                <w:szCs w:val="24"/>
              </w:rPr>
              <w:t>Bulan</w:t>
            </w:r>
          </w:p>
        </w:tc>
        <w:tc>
          <w:tcPr>
            <w:tcW w:w="2355" w:type="dxa"/>
            <w:vMerge w:val="restart"/>
            <w:tcBorders>
              <w:top w:val="single" w:sz="6" w:space="0" w:color="000000"/>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keepLines/>
              <w:widowControl w:val="0"/>
              <w:spacing w:after="0" w:line="276" w:lineRule="auto"/>
              <w:jc w:val="center"/>
              <w:rPr>
                <w:rFonts w:ascii="Times New Roman" w:eastAsia="Times New Roman" w:hAnsi="Times New Roman" w:cs="Times New Roman"/>
                <w:b/>
                <w:bCs/>
                <w:sz w:val="24"/>
                <w:szCs w:val="24"/>
              </w:rPr>
            </w:pPr>
            <w:r w:rsidRPr="00E7113D">
              <w:rPr>
                <w:rFonts w:ascii="Times New Roman" w:eastAsia="Times New Roman" w:hAnsi="Times New Roman" w:cs="Times New Roman"/>
                <w:b/>
                <w:bCs/>
                <w:sz w:val="24"/>
                <w:szCs w:val="24"/>
              </w:rPr>
              <w:t>Penanggung Jawab</w:t>
            </w:r>
          </w:p>
        </w:tc>
      </w:tr>
      <w:tr w:rsidR="006F54F6" w:rsidRPr="00E7113D">
        <w:trPr>
          <w:trHeight w:val="368"/>
        </w:trPr>
        <w:tc>
          <w:tcPr>
            <w:tcW w:w="690" w:type="dxa"/>
            <w:vMerge/>
            <w:tcBorders>
              <w:top w:val="single" w:sz="6" w:space="0" w:color="000000"/>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6F54F6" w:rsidRPr="00E7113D" w:rsidRDefault="006F54F6">
            <w:pPr>
              <w:widowControl w:val="0"/>
              <w:spacing w:line="276" w:lineRule="auto"/>
              <w:ind w:left="40"/>
              <w:rPr>
                <w:sz w:val="24"/>
                <w:szCs w:val="24"/>
              </w:rPr>
            </w:pPr>
          </w:p>
        </w:tc>
        <w:tc>
          <w:tcPr>
            <w:tcW w:w="3330" w:type="dxa"/>
            <w:vMerge/>
            <w:tcBorders>
              <w:top w:val="single" w:sz="6" w:space="0" w:color="000000"/>
              <w:left w:val="nil"/>
              <w:bottom w:val="single" w:sz="6" w:space="0" w:color="000000"/>
              <w:right w:val="single" w:sz="6" w:space="0" w:color="000000"/>
            </w:tcBorders>
            <w:shd w:val="clear" w:color="auto" w:fill="auto"/>
            <w:tcMar>
              <w:top w:w="100" w:type="dxa"/>
              <w:left w:w="100" w:type="dxa"/>
              <w:bottom w:w="100" w:type="dxa"/>
              <w:right w:w="100" w:type="dxa"/>
            </w:tcMar>
          </w:tcPr>
          <w:p w:rsidR="006F54F6" w:rsidRPr="00E7113D" w:rsidRDefault="006F54F6">
            <w:pPr>
              <w:widowControl w:val="0"/>
              <w:spacing w:line="276" w:lineRule="auto"/>
              <w:ind w:left="40"/>
              <w:rPr>
                <w:sz w:val="24"/>
                <w:szCs w:val="24"/>
              </w:rPr>
            </w:pPr>
          </w:p>
        </w:tc>
        <w:tc>
          <w:tcPr>
            <w:tcW w:w="39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keepLines/>
              <w:widowControl w:val="0"/>
              <w:spacing w:after="0" w:line="276" w:lineRule="auto"/>
              <w:ind w:left="40"/>
              <w:jc w:val="center"/>
              <w:rPr>
                <w:rFonts w:ascii="Times New Roman" w:eastAsia="Times New Roman" w:hAnsi="Times New Roman" w:cs="Times New Roman"/>
                <w:b/>
                <w:bCs/>
                <w:sz w:val="24"/>
                <w:szCs w:val="24"/>
              </w:rPr>
            </w:pPr>
            <w:r w:rsidRPr="00E7113D">
              <w:rPr>
                <w:rFonts w:ascii="Times New Roman" w:eastAsia="Times New Roman" w:hAnsi="Times New Roman" w:cs="Times New Roman"/>
                <w:b/>
                <w:bCs/>
                <w:sz w:val="24"/>
                <w:szCs w:val="24"/>
              </w:rPr>
              <w:t>1</w:t>
            </w:r>
          </w:p>
        </w:tc>
        <w:tc>
          <w:tcPr>
            <w:tcW w:w="51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keepLines/>
              <w:widowControl w:val="0"/>
              <w:spacing w:after="0" w:line="276" w:lineRule="auto"/>
              <w:ind w:left="80" w:right="40"/>
              <w:jc w:val="center"/>
              <w:rPr>
                <w:rFonts w:ascii="Times New Roman" w:eastAsia="Times New Roman" w:hAnsi="Times New Roman" w:cs="Times New Roman"/>
                <w:b/>
                <w:bCs/>
                <w:sz w:val="24"/>
                <w:szCs w:val="24"/>
              </w:rPr>
            </w:pPr>
            <w:r w:rsidRPr="00E7113D">
              <w:rPr>
                <w:rFonts w:ascii="Times New Roman" w:eastAsia="Times New Roman" w:hAnsi="Times New Roman" w:cs="Times New Roman"/>
                <w:b/>
                <w:bCs/>
                <w:sz w:val="24"/>
                <w:szCs w:val="24"/>
              </w:rPr>
              <w:t>2</w:t>
            </w:r>
          </w:p>
        </w:tc>
        <w:tc>
          <w:tcPr>
            <w:tcW w:w="51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keepLines/>
              <w:widowControl w:val="0"/>
              <w:spacing w:after="0" w:line="276" w:lineRule="auto"/>
              <w:ind w:left="80" w:right="40"/>
              <w:jc w:val="center"/>
              <w:rPr>
                <w:rFonts w:ascii="Times New Roman" w:eastAsia="Times New Roman" w:hAnsi="Times New Roman" w:cs="Times New Roman"/>
                <w:b/>
                <w:bCs/>
                <w:sz w:val="24"/>
                <w:szCs w:val="24"/>
              </w:rPr>
            </w:pPr>
            <w:r w:rsidRPr="00E7113D">
              <w:rPr>
                <w:rFonts w:ascii="Times New Roman" w:eastAsia="Times New Roman" w:hAnsi="Times New Roman" w:cs="Times New Roman"/>
                <w:b/>
                <w:bCs/>
                <w:sz w:val="24"/>
                <w:szCs w:val="24"/>
              </w:rPr>
              <w:t>3</w:t>
            </w:r>
          </w:p>
        </w:tc>
        <w:tc>
          <w:tcPr>
            <w:tcW w:w="51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keepLines/>
              <w:widowControl w:val="0"/>
              <w:spacing w:after="0" w:line="276" w:lineRule="auto"/>
              <w:ind w:left="40"/>
              <w:jc w:val="center"/>
              <w:rPr>
                <w:rFonts w:ascii="Times New Roman" w:eastAsia="Times New Roman" w:hAnsi="Times New Roman" w:cs="Times New Roman"/>
                <w:b/>
                <w:bCs/>
                <w:sz w:val="24"/>
                <w:szCs w:val="24"/>
              </w:rPr>
            </w:pPr>
            <w:r w:rsidRPr="00E7113D">
              <w:rPr>
                <w:rFonts w:ascii="Times New Roman" w:eastAsia="Times New Roman" w:hAnsi="Times New Roman" w:cs="Times New Roman"/>
                <w:b/>
                <w:bCs/>
                <w:sz w:val="24"/>
                <w:szCs w:val="24"/>
              </w:rPr>
              <w:t>4</w:t>
            </w:r>
          </w:p>
        </w:tc>
        <w:tc>
          <w:tcPr>
            <w:tcW w:w="2355" w:type="dxa"/>
            <w:vMerge/>
            <w:tcBorders>
              <w:top w:val="single" w:sz="6" w:space="0" w:color="000000"/>
              <w:left w:val="nil"/>
              <w:bottom w:val="single" w:sz="6" w:space="0" w:color="000000"/>
              <w:right w:val="single" w:sz="6" w:space="0" w:color="000000"/>
            </w:tcBorders>
            <w:shd w:val="clear" w:color="auto" w:fill="auto"/>
            <w:tcMar>
              <w:top w:w="100" w:type="dxa"/>
              <w:left w:w="100" w:type="dxa"/>
              <w:bottom w:w="100" w:type="dxa"/>
              <w:right w:w="100" w:type="dxa"/>
            </w:tcMar>
          </w:tcPr>
          <w:p w:rsidR="006F54F6" w:rsidRPr="00E7113D" w:rsidRDefault="006F54F6">
            <w:pPr>
              <w:widowControl w:val="0"/>
              <w:spacing w:line="276" w:lineRule="auto"/>
              <w:ind w:left="40"/>
              <w:rPr>
                <w:sz w:val="24"/>
                <w:szCs w:val="24"/>
              </w:rPr>
            </w:pPr>
          </w:p>
        </w:tc>
      </w:tr>
      <w:tr w:rsidR="006F54F6" w:rsidRPr="00E7113D">
        <w:trPr>
          <w:trHeight w:val="270"/>
        </w:trPr>
        <w:tc>
          <w:tcPr>
            <w:tcW w:w="690"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keepLines/>
              <w:widowControl w:val="0"/>
              <w:spacing w:after="0" w:line="276" w:lineRule="auto"/>
              <w:ind w:left="40"/>
              <w:jc w:val="center"/>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1.</w:t>
            </w:r>
          </w:p>
        </w:tc>
        <w:tc>
          <w:tcPr>
            <w:tcW w:w="333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keepLines/>
              <w:widowControl w:val="0"/>
              <w:spacing w:after="0" w:line="276" w:lineRule="auto"/>
              <w:ind w:left="60"/>
              <w:jc w:val="center"/>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Diskusi bersama tim dan dosen pendamping</w:t>
            </w:r>
          </w:p>
        </w:tc>
        <w:tc>
          <w:tcPr>
            <w:tcW w:w="390" w:type="dxa"/>
            <w:tcBorders>
              <w:top w:val="nil"/>
              <w:left w:val="nil"/>
              <w:bottom w:val="single" w:sz="6" w:space="0" w:color="000000"/>
              <w:right w:val="single" w:sz="6" w:space="0" w:color="000000"/>
            </w:tcBorders>
            <w:shd w:val="clear" w:color="auto" w:fill="666666"/>
            <w:tcMar>
              <w:top w:w="0" w:type="dxa"/>
              <w:left w:w="0" w:type="dxa"/>
              <w:bottom w:w="0" w:type="dxa"/>
              <w:right w:w="0" w:type="dxa"/>
            </w:tcMar>
          </w:tcPr>
          <w:p w:rsidR="006F54F6" w:rsidRPr="00E7113D" w:rsidRDefault="00E7113D">
            <w:pPr>
              <w:keepLines/>
              <w:widowControl w:val="0"/>
              <w:pBdr>
                <w:top w:val="nil"/>
                <w:left w:val="nil"/>
                <w:bottom w:val="nil"/>
                <w:right w:val="nil"/>
                <w:between w:val="nil"/>
              </w:pBdr>
              <w:spacing w:after="0" w:line="276" w:lineRule="auto"/>
              <w:ind w:left="40"/>
              <w:rPr>
                <w:rFonts w:ascii="Times New Roman" w:eastAsia="Times New Roman" w:hAnsi="Times New Roman" w:cs="Times New Roman"/>
                <w:sz w:val="24"/>
                <w:szCs w:val="24"/>
                <w:shd w:val="clear" w:color="auto" w:fill="666666"/>
              </w:rPr>
            </w:pPr>
            <w:r w:rsidRPr="00E7113D">
              <w:rPr>
                <w:rFonts w:ascii="Times New Roman" w:eastAsia="Times New Roman" w:hAnsi="Times New Roman" w:cs="Times New Roman"/>
                <w:sz w:val="24"/>
                <w:szCs w:val="24"/>
                <w:shd w:val="clear" w:color="auto" w:fill="666666"/>
              </w:rPr>
              <w:t xml:space="preserve"> </w:t>
            </w:r>
          </w:p>
        </w:tc>
        <w:tc>
          <w:tcPr>
            <w:tcW w:w="510" w:type="dxa"/>
            <w:tcBorders>
              <w:top w:val="nil"/>
              <w:left w:val="nil"/>
              <w:bottom w:val="single" w:sz="6" w:space="0" w:color="000000"/>
              <w:right w:val="single" w:sz="6" w:space="0" w:color="000000"/>
            </w:tcBorders>
            <w:shd w:val="clear" w:color="auto" w:fill="666666"/>
            <w:tcMar>
              <w:top w:w="0" w:type="dxa"/>
              <w:left w:w="0" w:type="dxa"/>
              <w:bottom w:w="0" w:type="dxa"/>
              <w:right w:w="0" w:type="dxa"/>
            </w:tcMar>
          </w:tcPr>
          <w:p w:rsidR="006F54F6" w:rsidRPr="00E7113D" w:rsidRDefault="00E7113D">
            <w:pPr>
              <w:keepLines/>
              <w:widowControl w:val="0"/>
              <w:spacing w:after="0" w:line="276" w:lineRule="auto"/>
              <w:ind w:left="40"/>
              <w:rPr>
                <w:rFonts w:ascii="Times New Roman" w:eastAsia="Times New Roman" w:hAnsi="Times New Roman" w:cs="Times New Roman"/>
                <w:sz w:val="24"/>
                <w:szCs w:val="24"/>
                <w:shd w:val="clear" w:color="auto" w:fill="666666"/>
              </w:rPr>
            </w:pPr>
            <w:r w:rsidRPr="00E7113D">
              <w:rPr>
                <w:rFonts w:ascii="Times New Roman" w:eastAsia="Times New Roman" w:hAnsi="Times New Roman" w:cs="Times New Roman"/>
                <w:sz w:val="24"/>
                <w:szCs w:val="24"/>
                <w:shd w:val="clear" w:color="auto" w:fill="666666"/>
              </w:rPr>
              <w:t xml:space="preserve"> </w:t>
            </w:r>
          </w:p>
        </w:tc>
        <w:tc>
          <w:tcPr>
            <w:tcW w:w="510" w:type="dxa"/>
            <w:tcBorders>
              <w:top w:val="nil"/>
              <w:left w:val="nil"/>
              <w:bottom w:val="single" w:sz="6" w:space="0" w:color="000000"/>
              <w:right w:val="single" w:sz="6" w:space="0" w:color="000000"/>
            </w:tcBorders>
            <w:shd w:val="clear" w:color="auto" w:fill="666666"/>
            <w:tcMar>
              <w:top w:w="0" w:type="dxa"/>
              <w:left w:w="0" w:type="dxa"/>
              <w:bottom w:w="0" w:type="dxa"/>
              <w:right w:w="0" w:type="dxa"/>
            </w:tcMar>
          </w:tcPr>
          <w:p w:rsidR="006F54F6" w:rsidRPr="00E7113D" w:rsidRDefault="00E7113D">
            <w:pPr>
              <w:keepLines/>
              <w:widowControl w:val="0"/>
              <w:spacing w:after="0" w:line="276" w:lineRule="auto"/>
              <w:ind w:left="40"/>
              <w:rPr>
                <w:rFonts w:ascii="Times New Roman" w:eastAsia="Times New Roman" w:hAnsi="Times New Roman" w:cs="Times New Roman"/>
                <w:sz w:val="24"/>
                <w:szCs w:val="24"/>
                <w:shd w:val="clear" w:color="auto" w:fill="666666"/>
              </w:rPr>
            </w:pPr>
            <w:r w:rsidRPr="00E7113D">
              <w:rPr>
                <w:rFonts w:ascii="Times New Roman" w:eastAsia="Times New Roman" w:hAnsi="Times New Roman" w:cs="Times New Roman"/>
                <w:sz w:val="24"/>
                <w:szCs w:val="24"/>
                <w:shd w:val="clear" w:color="auto" w:fill="666666"/>
              </w:rPr>
              <w:t xml:space="preserve"> </w:t>
            </w:r>
          </w:p>
        </w:tc>
        <w:tc>
          <w:tcPr>
            <w:tcW w:w="510" w:type="dxa"/>
            <w:tcBorders>
              <w:top w:val="nil"/>
              <w:left w:val="nil"/>
              <w:bottom w:val="single" w:sz="6" w:space="0" w:color="000000"/>
              <w:right w:val="single" w:sz="6" w:space="0" w:color="000000"/>
            </w:tcBorders>
            <w:shd w:val="clear" w:color="auto" w:fill="666666"/>
            <w:tcMar>
              <w:top w:w="0" w:type="dxa"/>
              <w:left w:w="0" w:type="dxa"/>
              <w:bottom w:w="0" w:type="dxa"/>
              <w:right w:w="0" w:type="dxa"/>
            </w:tcMar>
          </w:tcPr>
          <w:p w:rsidR="006F54F6" w:rsidRPr="00E7113D" w:rsidRDefault="00E7113D">
            <w:pPr>
              <w:keepLines/>
              <w:widowControl w:val="0"/>
              <w:spacing w:after="0" w:line="276" w:lineRule="auto"/>
              <w:ind w:left="40"/>
              <w:rPr>
                <w:rFonts w:ascii="Times New Roman" w:eastAsia="Times New Roman" w:hAnsi="Times New Roman" w:cs="Times New Roman"/>
                <w:sz w:val="24"/>
                <w:szCs w:val="24"/>
                <w:shd w:val="clear" w:color="auto" w:fill="666666"/>
              </w:rPr>
            </w:pPr>
            <w:r w:rsidRPr="00E7113D">
              <w:rPr>
                <w:rFonts w:ascii="Times New Roman" w:eastAsia="Times New Roman" w:hAnsi="Times New Roman" w:cs="Times New Roman"/>
                <w:sz w:val="24"/>
                <w:szCs w:val="24"/>
                <w:shd w:val="clear" w:color="auto" w:fill="666666"/>
              </w:rPr>
              <w:t xml:space="preserve"> </w:t>
            </w:r>
          </w:p>
        </w:tc>
        <w:tc>
          <w:tcPr>
            <w:tcW w:w="2355"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keepLines/>
              <w:widowControl w:val="0"/>
              <w:spacing w:after="0" w:line="276" w:lineRule="auto"/>
              <w:ind w:left="40"/>
              <w:jc w:val="center"/>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 Aulia Reswari Putri Arif</w:t>
            </w:r>
          </w:p>
        </w:tc>
      </w:tr>
      <w:tr w:rsidR="006F54F6" w:rsidRPr="00E7113D">
        <w:trPr>
          <w:trHeight w:val="285"/>
        </w:trPr>
        <w:tc>
          <w:tcPr>
            <w:tcW w:w="690"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keepLines/>
              <w:widowControl w:val="0"/>
              <w:spacing w:after="0" w:line="276" w:lineRule="auto"/>
              <w:ind w:left="40"/>
              <w:jc w:val="center"/>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2.</w:t>
            </w:r>
          </w:p>
        </w:tc>
        <w:tc>
          <w:tcPr>
            <w:tcW w:w="333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keepLines/>
              <w:widowControl w:val="0"/>
              <w:spacing w:after="0" w:line="276" w:lineRule="auto"/>
              <w:ind w:left="60"/>
              <w:jc w:val="center"/>
              <w:rPr>
                <w:rFonts w:ascii="Times New Roman" w:eastAsia="Times New Roman" w:hAnsi="Times New Roman" w:cs="Times New Roman"/>
                <w:i/>
                <w:iCs/>
                <w:sz w:val="24"/>
                <w:szCs w:val="24"/>
              </w:rPr>
            </w:pPr>
            <w:r w:rsidRPr="00E7113D">
              <w:rPr>
                <w:rFonts w:ascii="Times New Roman" w:eastAsia="Times New Roman" w:hAnsi="Times New Roman" w:cs="Times New Roman"/>
                <w:i/>
                <w:iCs/>
                <w:sz w:val="24"/>
                <w:szCs w:val="24"/>
              </w:rPr>
              <w:t>Adsense media social</w:t>
            </w:r>
          </w:p>
        </w:tc>
        <w:tc>
          <w:tcPr>
            <w:tcW w:w="390" w:type="dxa"/>
            <w:tcBorders>
              <w:top w:val="nil"/>
              <w:left w:val="nil"/>
              <w:bottom w:val="single" w:sz="6" w:space="0" w:color="000000"/>
              <w:right w:val="single" w:sz="6" w:space="0" w:color="000000"/>
            </w:tcBorders>
            <w:shd w:val="clear" w:color="auto" w:fill="666666"/>
            <w:tcMar>
              <w:top w:w="0" w:type="dxa"/>
              <w:left w:w="0" w:type="dxa"/>
              <w:bottom w:w="0" w:type="dxa"/>
              <w:right w:w="0" w:type="dxa"/>
            </w:tcMar>
          </w:tcPr>
          <w:p w:rsidR="006F54F6" w:rsidRPr="00E7113D" w:rsidRDefault="00E7113D">
            <w:pPr>
              <w:keepLines/>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 </w:t>
            </w:r>
          </w:p>
        </w:tc>
        <w:tc>
          <w:tcPr>
            <w:tcW w:w="510" w:type="dxa"/>
            <w:tcBorders>
              <w:top w:val="nil"/>
              <w:left w:val="nil"/>
              <w:bottom w:val="single" w:sz="6" w:space="0" w:color="000000"/>
              <w:right w:val="single" w:sz="6" w:space="0" w:color="000000"/>
            </w:tcBorders>
            <w:shd w:val="clear" w:color="auto" w:fill="666666"/>
            <w:tcMar>
              <w:top w:w="0" w:type="dxa"/>
              <w:left w:w="0" w:type="dxa"/>
              <w:bottom w:w="0" w:type="dxa"/>
              <w:right w:w="0" w:type="dxa"/>
            </w:tcMar>
          </w:tcPr>
          <w:p w:rsidR="006F54F6" w:rsidRPr="00E7113D" w:rsidRDefault="00E7113D">
            <w:pPr>
              <w:keepLines/>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 </w:t>
            </w:r>
          </w:p>
        </w:tc>
        <w:tc>
          <w:tcPr>
            <w:tcW w:w="51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keepLines/>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 </w:t>
            </w:r>
          </w:p>
        </w:tc>
        <w:tc>
          <w:tcPr>
            <w:tcW w:w="510" w:type="dxa"/>
            <w:tcBorders>
              <w:top w:val="nil"/>
              <w:left w:val="nil"/>
              <w:bottom w:val="single" w:sz="6" w:space="0" w:color="000000"/>
              <w:right w:val="single" w:sz="6" w:space="0" w:color="000000"/>
            </w:tcBorders>
            <w:shd w:val="clear" w:color="auto" w:fill="666666"/>
            <w:tcMar>
              <w:top w:w="0" w:type="dxa"/>
              <w:left w:w="0" w:type="dxa"/>
              <w:bottom w:w="0" w:type="dxa"/>
              <w:right w:w="0" w:type="dxa"/>
            </w:tcMar>
          </w:tcPr>
          <w:p w:rsidR="006F54F6" w:rsidRPr="00E7113D" w:rsidRDefault="00E7113D">
            <w:pPr>
              <w:keepLines/>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 </w:t>
            </w:r>
          </w:p>
        </w:tc>
        <w:tc>
          <w:tcPr>
            <w:tcW w:w="2355"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keepLines/>
              <w:widowControl w:val="0"/>
              <w:spacing w:after="0" w:line="276" w:lineRule="auto"/>
              <w:ind w:left="40"/>
              <w:jc w:val="center"/>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 Sayyidah Farah Amellia</w:t>
            </w:r>
          </w:p>
        </w:tc>
      </w:tr>
      <w:tr w:rsidR="006F54F6" w:rsidRPr="00E7113D">
        <w:trPr>
          <w:trHeight w:val="285"/>
        </w:trPr>
        <w:tc>
          <w:tcPr>
            <w:tcW w:w="690"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keepLines/>
              <w:widowControl w:val="0"/>
              <w:spacing w:after="0" w:line="276" w:lineRule="auto"/>
              <w:ind w:left="40"/>
              <w:jc w:val="center"/>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3.</w:t>
            </w:r>
          </w:p>
        </w:tc>
        <w:tc>
          <w:tcPr>
            <w:tcW w:w="333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keepLines/>
              <w:widowControl w:val="0"/>
              <w:spacing w:after="0" w:line="276" w:lineRule="auto"/>
              <w:ind w:left="60"/>
              <w:jc w:val="center"/>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Pengumpulan dataset aset digital</w:t>
            </w:r>
          </w:p>
        </w:tc>
        <w:tc>
          <w:tcPr>
            <w:tcW w:w="390" w:type="dxa"/>
            <w:tcBorders>
              <w:top w:val="nil"/>
              <w:left w:val="nil"/>
              <w:bottom w:val="single" w:sz="6" w:space="0" w:color="000000"/>
              <w:right w:val="single" w:sz="6" w:space="0" w:color="000000"/>
            </w:tcBorders>
            <w:shd w:val="clear" w:color="auto" w:fill="666666"/>
            <w:tcMar>
              <w:top w:w="0" w:type="dxa"/>
              <w:left w:w="0" w:type="dxa"/>
              <w:bottom w:w="0" w:type="dxa"/>
              <w:right w:w="0" w:type="dxa"/>
            </w:tcMar>
          </w:tcPr>
          <w:p w:rsidR="006F54F6" w:rsidRPr="00E7113D" w:rsidRDefault="00E7113D">
            <w:pPr>
              <w:keepLines/>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 </w:t>
            </w:r>
          </w:p>
        </w:tc>
        <w:tc>
          <w:tcPr>
            <w:tcW w:w="51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keepLines/>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 </w:t>
            </w:r>
          </w:p>
        </w:tc>
        <w:tc>
          <w:tcPr>
            <w:tcW w:w="51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keepLines/>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 </w:t>
            </w:r>
          </w:p>
        </w:tc>
        <w:tc>
          <w:tcPr>
            <w:tcW w:w="51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keepLines/>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 </w:t>
            </w:r>
          </w:p>
        </w:tc>
        <w:tc>
          <w:tcPr>
            <w:tcW w:w="2355"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keepLines/>
              <w:widowControl w:val="0"/>
              <w:spacing w:after="0" w:line="276" w:lineRule="auto"/>
              <w:ind w:left="40"/>
              <w:jc w:val="center"/>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 Rifdah Sakhi Ramadhani</w:t>
            </w:r>
          </w:p>
        </w:tc>
      </w:tr>
      <w:tr w:rsidR="006F54F6" w:rsidRPr="00E7113D">
        <w:trPr>
          <w:trHeight w:val="285"/>
        </w:trPr>
        <w:tc>
          <w:tcPr>
            <w:tcW w:w="690"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keepLines/>
              <w:widowControl w:val="0"/>
              <w:spacing w:after="0" w:line="276" w:lineRule="auto"/>
              <w:ind w:left="40"/>
              <w:jc w:val="center"/>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4.</w:t>
            </w:r>
          </w:p>
        </w:tc>
        <w:tc>
          <w:tcPr>
            <w:tcW w:w="333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keepLines/>
              <w:widowControl w:val="0"/>
              <w:spacing w:after="0" w:line="276" w:lineRule="auto"/>
              <w:ind w:left="60"/>
              <w:jc w:val="center"/>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Pra-pemprosesan data (data cleaning &amp; transformasi)</w:t>
            </w:r>
          </w:p>
        </w:tc>
        <w:tc>
          <w:tcPr>
            <w:tcW w:w="390" w:type="dxa"/>
            <w:tcBorders>
              <w:top w:val="nil"/>
              <w:left w:val="nil"/>
              <w:bottom w:val="single" w:sz="6" w:space="0" w:color="000000"/>
              <w:right w:val="single" w:sz="6" w:space="0" w:color="000000"/>
            </w:tcBorders>
            <w:shd w:val="clear" w:color="auto" w:fill="666666"/>
            <w:tcMar>
              <w:top w:w="0" w:type="dxa"/>
              <w:left w:w="0" w:type="dxa"/>
              <w:bottom w:w="0" w:type="dxa"/>
              <w:right w:w="0" w:type="dxa"/>
            </w:tcMar>
          </w:tcPr>
          <w:p w:rsidR="006F54F6" w:rsidRPr="00E7113D" w:rsidRDefault="006F54F6">
            <w:pPr>
              <w:keepLines/>
              <w:widowControl w:val="0"/>
              <w:spacing w:after="0" w:line="276" w:lineRule="auto"/>
              <w:ind w:left="40"/>
              <w:rPr>
                <w:rFonts w:ascii="Times New Roman" w:eastAsia="Times New Roman" w:hAnsi="Times New Roman" w:cs="Times New Roman"/>
                <w:sz w:val="24"/>
                <w:szCs w:val="24"/>
              </w:rPr>
            </w:pPr>
          </w:p>
        </w:tc>
        <w:tc>
          <w:tcPr>
            <w:tcW w:w="51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6F54F6">
            <w:pPr>
              <w:keepLines/>
              <w:widowControl w:val="0"/>
              <w:spacing w:after="0" w:line="276" w:lineRule="auto"/>
              <w:ind w:left="40"/>
              <w:rPr>
                <w:rFonts w:ascii="Times New Roman" w:eastAsia="Times New Roman" w:hAnsi="Times New Roman" w:cs="Times New Roman"/>
                <w:sz w:val="24"/>
                <w:szCs w:val="24"/>
              </w:rPr>
            </w:pPr>
          </w:p>
        </w:tc>
        <w:tc>
          <w:tcPr>
            <w:tcW w:w="51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6F54F6">
            <w:pPr>
              <w:keepLines/>
              <w:widowControl w:val="0"/>
              <w:spacing w:after="0" w:line="276" w:lineRule="auto"/>
              <w:ind w:left="40"/>
              <w:rPr>
                <w:rFonts w:ascii="Times New Roman" w:eastAsia="Times New Roman" w:hAnsi="Times New Roman" w:cs="Times New Roman"/>
                <w:sz w:val="24"/>
                <w:szCs w:val="24"/>
              </w:rPr>
            </w:pPr>
          </w:p>
        </w:tc>
        <w:tc>
          <w:tcPr>
            <w:tcW w:w="51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6F54F6">
            <w:pPr>
              <w:keepLines/>
              <w:widowControl w:val="0"/>
              <w:spacing w:after="0" w:line="276" w:lineRule="auto"/>
              <w:ind w:left="40"/>
              <w:rPr>
                <w:rFonts w:ascii="Times New Roman" w:eastAsia="Times New Roman" w:hAnsi="Times New Roman" w:cs="Times New Roman"/>
                <w:sz w:val="24"/>
                <w:szCs w:val="24"/>
              </w:rPr>
            </w:pPr>
          </w:p>
        </w:tc>
        <w:tc>
          <w:tcPr>
            <w:tcW w:w="2355"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40" w:lineRule="auto"/>
              <w:jc w:val="center"/>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Aulia Reswari Putri Arif</w:t>
            </w:r>
          </w:p>
        </w:tc>
      </w:tr>
      <w:tr w:rsidR="006F54F6" w:rsidRPr="00E7113D">
        <w:trPr>
          <w:trHeight w:val="285"/>
        </w:trPr>
        <w:tc>
          <w:tcPr>
            <w:tcW w:w="690"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keepLines/>
              <w:widowControl w:val="0"/>
              <w:spacing w:after="0" w:line="276" w:lineRule="auto"/>
              <w:ind w:left="40"/>
              <w:jc w:val="center"/>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5.</w:t>
            </w:r>
          </w:p>
        </w:tc>
        <w:tc>
          <w:tcPr>
            <w:tcW w:w="333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keepLines/>
              <w:widowControl w:val="0"/>
              <w:spacing w:after="0" w:line="276" w:lineRule="auto"/>
              <w:ind w:left="60"/>
              <w:jc w:val="center"/>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Perancangan dan implementasi model Random Forest</w:t>
            </w:r>
          </w:p>
        </w:tc>
        <w:tc>
          <w:tcPr>
            <w:tcW w:w="390" w:type="dxa"/>
            <w:tcBorders>
              <w:top w:val="nil"/>
              <w:left w:val="nil"/>
              <w:bottom w:val="single" w:sz="6" w:space="0" w:color="000000"/>
              <w:right w:val="single" w:sz="6" w:space="0" w:color="000000"/>
            </w:tcBorders>
            <w:shd w:val="clear" w:color="auto" w:fill="666666"/>
            <w:tcMar>
              <w:top w:w="0" w:type="dxa"/>
              <w:left w:w="0" w:type="dxa"/>
              <w:bottom w:w="0" w:type="dxa"/>
              <w:right w:w="0" w:type="dxa"/>
            </w:tcMar>
          </w:tcPr>
          <w:p w:rsidR="006F54F6" w:rsidRPr="00E7113D" w:rsidRDefault="006F54F6">
            <w:pPr>
              <w:keepLines/>
              <w:widowControl w:val="0"/>
              <w:spacing w:after="0" w:line="276" w:lineRule="auto"/>
              <w:ind w:left="40"/>
              <w:rPr>
                <w:rFonts w:ascii="Times New Roman" w:eastAsia="Times New Roman" w:hAnsi="Times New Roman" w:cs="Times New Roman"/>
                <w:sz w:val="24"/>
                <w:szCs w:val="24"/>
              </w:rPr>
            </w:pPr>
          </w:p>
        </w:tc>
        <w:tc>
          <w:tcPr>
            <w:tcW w:w="51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6F54F6">
            <w:pPr>
              <w:keepLines/>
              <w:widowControl w:val="0"/>
              <w:spacing w:after="0" w:line="276" w:lineRule="auto"/>
              <w:ind w:left="40"/>
              <w:rPr>
                <w:rFonts w:ascii="Times New Roman" w:eastAsia="Times New Roman" w:hAnsi="Times New Roman" w:cs="Times New Roman"/>
                <w:sz w:val="24"/>
                <w:szCs w:val="24"/>
              </w:rPr>
            </w:pPr>
          </w:p>
        </w:tc>
        <w:tc>
          <w:tcPr>
            <w:tcW w:w="51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6F54F6">
            <w:pPr>
              <w:keepLines/>
              <w:widowControl w:val="0"/>
              <w:spacing w:after="0" w:line="276" w:lineRule="auto"/>
              <w:ind w:left="40"/>
              <w:rPr>
                <w:rFonts w:ascii="Times New Roman" w:eastAsia="Times New Roman" w:hAnsi="Times New Roman" w:cs="Times New Roman"/>
                <w:sz w:val="24"/>
                <w:szCs w:val="24"/>
              </w:rPr>
            </w:pPr>
          </w:p>
        </w:tc>
        <w:tc>
          <w:tcPr>
            <w:tcW w:w="51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6F54F6">
            <w:pPr>
              <w:keepLines/>
              <w:widowControl w:val="0"/>
              <w:spacing w:after="0" w:line="276" w:lineRule="auto"/>
              <w:ind w:left="40"/>
              <w:rPr>
                <w:rFonts w:ascii="Times New Roman" w:eastAsia="Times New Roman" w:hAnsi="Times New Roman" w:cs="Times New Roman"/>
                <w:sz w:val="24"/>
                <w:szCs w:val="24"/>
              </w:rPr>
            </w:pPr>
          </w:p>
        </w:tc>
        <w:tc>
          <w:tcPr>
            <w:tcW w:w="2355"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keepLines/>
              <w:widowControl w:val="0"/>
              <w:spacing w:after="0" w:line="276" w:lineRule="auto"/>
              <w:ind w:left="40"/>
              <w:jc w:val="center"/>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Aisyah Currents</w:t>
            </w:r>
          </w:p>
        </w:tc>
      </w:tr>
      <w:tr w:rsidR="006F54F6" w:rsidRPr="00E7113D">
        <w:trPr>
          <w:trHeight w:val="285"/>
        </w:trPr>
        <w:tc>
          <w:tcPr>
            <w:tcW w:w="690"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keepLines/>
              <w:widowControl w:val="0"/>
              <w:spacing w:after="0" w:line="276" w:lineRule="auto"/>
              <w:ind w:left="40"/>
              <w:jc w:val="center"/>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lastRenderedPageBreak/>
              <w:t>6.</w:t>
            </w:r>
          </w:p>
        </w:tc>
        <w:tc>
          <w:tcPr>
            <w:tcW w:w="333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keepLines/>
              <w:widowControl w:val="0"/>
              <w:spacing w:after="0" w:line="276" w:lineRule="auto"/>
              <w:ind w:left="60"/>
              <w:jc w:val="center"/>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Pelatihan dan pengujian model</w:t>
            </w:r>
          </w:p>
        </w:tc>
        <w:tc>
          <w:tcPr>
            <w:tcW w:w="39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6F54F6">
            <w:pPr>
              <w:keepLines/>
              <w:widowControl w:val="0"/>
              <w:spacing w:after="0" w:line="276" w:lineRule="auto"/>
              <w:ind w:left="40"/>
              <w:rPr>
                <w:rFonts w:ascii="Times New Roman" w:eastAsia="Times New Roman" w:hAnsi="Times New Roman" w:cs="Times New Roman"/>
                <w:sz w:val="24"/>
                <w:szCs w:val="24"/>
              </w:rPr>
            </w:pPr>
          </w:p>
        </w:tc>
        <w:tc>
          <w:tcPr>
            <w:tcW w:w="510" w:type="dxa"/>
            <w:tcBorders>
              <w:top w:val="nil"/>
              <w:left w:val="nil"/>
              <w:bottom w:val="single" w:sz="6" w:space="0" w:color="000000"/>
              <w:right w:val="single" w:sz="6" w:space="0" w:color="000000"/>
            </w:tcBorders>
            <w:shd w:val="clear" w:color="auto" w:fill="666666"/>
            <w:tcMar>
              <w:top w:w="0" w:type="dxa"/>
              <w:left w:w="0" w:type="dxa"/>
              <w:bottom w:w="0" w:type="dxa"/>
              <w:right w:w="0" w:type="dxa"/>
            </w:tcMar>
          </w:tcPr>
          <w:p w:rsidR="006F54F6" w:rsidRPr="00E7113D" w:rsidRDefault="006F54F6">
            <w:pPr>
              <w:keepLines/>
              <w:widowControl w:val="0"/>
              <w:spacing w:after="0" w:line="276" w:lineRule="auto"/>
              <w:ind w:left="40"/>
              <w:rPr>
                <w:rFonts w:ascii="Times New Roman" w:eastAsia="Times New Roman" w:hAnsi="Times New Roman" w:cs="Times New Roman"/>
                <w:sz w:val="24"/>
                <w:szCs w:val="24"/>
              </w:rPr>
            </w:pPr>
          </w:p>
        </w:tc>
        <w:tc>
          <w:tcPr>
            <w:tcW w:w="51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6F54F6">
            <w:pPr>
              <w:keepLines/>
              <w:widowControl w:val="0"/>
              <w:spacing w:after="0" w:line="276" w:lineRule="auto"/>
              <w:ind w:left="40"/>
              <w:rPr>
                <w:rFonts w:ascii="Times New Roman" w:eastAsia="Times New Roman" w:hAnsi="Times New Roman" w:cs="Times New Roman"/>
                <w:sz w:val="24"/>
                <w:szCs w:val="24"/>
              </w:rPr>
            </w:pPr>
          </w:p>
        </w:tc>
        <w:tc>
          <w:tcPr>
            <w:tcW w:w="51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6F54F6">
            <w:pPr>
              <w:keepLines/>
              <w:widowControl w:val="0"/>
              <w:spacing w:after="0" w:line="276" w:lineRule="auto"/>
              <w:ind w:left="40"/>
              <w:rPr>
                <w:rFonts w:ascii="Times New Roman" w:eastAsia="Times New Roman" w:hAnsi="Times New Roman" w:cs="Times New Roman"/>
                <w:sz w:val="24"/>
                <w:szCs w:val="24"/>
              </w:rPr>
            </w:pPr>
          </w:p>
        </w:tc>
        <w:tc>
          <w:tcPr>
            <w:tcW w:w="2355"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40" w:lineRule="auto"/>
              <w:jc w:val="center"/>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Rifdah Sakhi Ramadhani</w:t>
            </w:r>
          </w:p>
        </w:tc>
      </w:tr>
      <w:tr w:rsidR="006F54F6" w:rsidRPr="00E7113D">
        <w:trPr>
          <w:trHeight w:val="285"/>
        </w:trPr>
        <w:tc>
          <w:tcPr>
            <w:tcW w:w="690"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keepLines/>
              <w:widowControl w:val="0"/>
              <w:spacing w:after="0" w:line="276" w:lineRule="auto"/>
              <w:ind w:left="40"/>
              <w:jc w:val="center"/>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7.</w:t>
            </w:r>
          </w:p>
        </w:tc>
        <w:tc>
          <w:tcPr>
            <w:tcW w:w="333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keepLines/>
              <w:widowControl w:val="0"/>
              <w:spacing w:after="0" w:line="276" w:lineRule="auto"/>
              <w:ind w:left="60"/>
              <w:jc w:val="center"/>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Evaluasi model</w:t>
            </w:r>
          </w:p>
        </w:tc>
        <w:tc>
          <w:tcPr>
            <w:tcW w:w="39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6F54F6">
            <w:pPr>
              <w:keepLines/>
              <w:widowControl w:val="0"/>
              <w:spacing w:after="0" w:line="276" w:lineRule="auto"/>
              <w:ind w:left="40"/>
              <w:rPr>
                <w:rFonts w:ascii="Times New Roman" w:eastAsia="Times New Roman" w:hAnsi="Times New Roman" w:cs="Times New Roman"/>
                <w:sz w:val="24"/>
                <w:szCs w:val="24"/>
              </w:rPr>
            </w:pPr>
          </w:p>
        </w:tc>
        <w:tc>
          <w:tcPr>
            <w:tcW w:w="510" w:type="dxa"/>
            <w:tcBorders>
              <w:top w:val="nil"/>
              <w:left w:val="nil"/>
              <w:bottom w:val="single" w:sz="6" w:space="0" w:color="000000"/>
              <w:right w:val="single" w:sz="6" w:space="0" w:color="000000"/>
            </w:tcBorders>
            <w:shd w:val="clear" w:color="auto" w:fill="666666"/>
            <w:tcMar>
              <w:top w:w="0" w:type="dxa"/>
              <w:left w:w="0" w:type="dxa"/>
              <w:bottom w:w="0" w:type="dxa"/>
              <w:right w:w="0" w:type="dxa"/>
            </w:tcMar>
          </w:tcPr>
          <w:p w:rsidR="006F54F6" w:rsidRPr="00E7113D" w:rsidRDefault="006F54F6">
            <w:pPr>
              <w:keepLines/>
              <w:widowControl w:val="0"/>
              <w:spacing w:after="0" w:line="276" w:lineRule="auto"/>
              <w:ind w:left="40"/>
              <w:rPr>
                <w:rFonts w:ascii="Times New Roman" w:eastAsia="Times New Roman" w:hAnsi="Times New Roman" w:cs="Times New Roman"/>
                <w:sz w:val="24"/>
                <w:szCs w:val="24"/>
              </w:rPr>
            </w:pPr>
          </w:p>
        </w:tc>
        <w:tc>
          <w:tcPr>
            <w:tcW w:w="51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6F54F6">
            <w:pPr>
              <w:keepLines/>
              <w:widowControl w:val="0"/>
              <w:spacing w:after="0" w:line="276" w:lineRule="auto"/>
              <w:ind w:left="40"/>
              <w:rPr>
                <w:rFonts w:ascii="Times New Roman" w:eastAsia="Times New Roman" w:hAnsi="Times New Roman" w:cs="Times New Roman"/>
                <w:sz w:val="24"/>
                <w:szCs w:val="24"/>
              </w:rPr>
            </w:pPr>
          </w:p>
        </w:tc>
        <w:tc>
          <w:tcPr>
            <w:tcW w:w="51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6F54F6">
            <w:pPr>
              <w:keepLines/>
              <w:widowControl w:val="0"/>
              <w:spacing w:after="0" w:line="276" w:lineRule="auto"/>
              <w:ind w:left="40"/>
              <w:rPr>
                <w:rFonts w:ascii="Times New Roman" w:eastAsia="Times New Roman" w:hAnsi="Times New Roman" w:cs="Times New Roman"/>
                <w:sz w:val="24"/>
                <w:szCs w:val="24"/>
              </w:rPr>
            </w:pPr>
          </w:p>
        </w:tc>
        <w:tc>
          <w:tcPr>
            <w:tcW w:w="2355"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40" w:lineRule="auto"/>
              <w:jc w:val="center"/>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One Devtriyana Putri</w:t>
            </w:r>
          </w:p>
        </w:tc>
      </w:tr>
      <w:tr w:rsidR="006F54F6" w:rsidRPr="00E7113D">
        <w:trPr>
          <w:trHeight w:val="285"/>
        </w:trPr>
        <w:tc>
          <w:tcPr>
            <w:tcW w:w="690"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keepLines/>
              <w:widowControl w:val="0"/>
              <w:spacing w:after="0" w:line="276" w:lineRule="auto"/>
              <w:ind w:left="40"/>
              <w:jc w:val="center"/>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8.</w:t>
            </w:r>
          </w:p>
        </w:tc>
        <w:tc>
          <w:tcPr>
            <w:tcW w:w="333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keepLines/>
              <w:widowControl w:val="0"/>
              <w:spacing w:after="0" w:line="276" w:lineRule="auto"/>
              <w:ind w:left="60"/>
              <w:jc w:val="center"/>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Analisis feature importance dan interpretasi hasil</w:t>
            </w:r>
          </w:p>
        </w:tc>
        <w:tc>
          <w:tcPr>
            <w:tcW w:w="39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6F54F6">
            <w:pPr>
              <w:keepLines/>
              <w:widowControl w:val="0"/>
              <w:spacing w:after="0" w:line="276" w:lineRule="auto"/>
              <w:ind w:left="40"/>
              <w:rPr>
                <w:rFonts w:ascii="Times New Roman" w:eastAsia="Times New Roman" w:hAnsi="Times New Roman" w:cs="Times New Roman"/>
                <w:sz w:val="24"/>
                <w:szCs w:val="24"/>
              </w:rPr>
            </w:pPr>
          </w:p>
        </w:tc>
        <w:tc>
          <w:tcPr>
            <w:tcW w:w="510" w:type="dxa"/>
            <w:tcBorders>
              <w:top w:val="nil"/>
              <w:left w:val="nil"/>
              <w:bottom w:val="single" w:sz="6" w:space="0" w:color="000000"/>
              <w:right w:val="single" w:sz="6" w:space="0" w:color="000000"/>
            </w:tcBorders>
            <w:shd w:val="clear" w:color="auto" w:fill="666666"/>
            <w:tcMar>
              <w:top w:w="0" w:type="dxa"/>
              <w:left w:w="0" w:type="dxa"/>
              <w:bottom w:w="0" w:type="dxa"/>
              <w:right w:w="0" w:type="dxa"/>
            </w:tcMar>
          </w:tcPr>
          <w:p w:rsidR="006F54F6" w:rsidRPr="00E7113D" w:rsidRDefault="006F54F6">
            <w:pPr>
              <w:keepLines/>
              <w:widowControl w:val="0"/>
              <w:spacing w:after="0" w:line="276" w:lineRule="auto"/>
              <w:ind w:left="40"/>
              <w:rPr>
                <w:rFonts w:ascii="Times New Roman" w:eastAsia="Times New Roman" w:hAnsi="Times New Roman" w:cs="Times New Roman"/>
                <w:sz w:val="24"/>
                <w:szCs w:val="24"/>
              </w:rPr>
            </w:pPr>
          </w:p>
        </w:tc>
        <w:tc>
          <w:tcPr>
            <w:tcW w:w="51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6F54F6">
            <w:pPr>
              <w:keepLines/>
              <w:widowControl w:val="0"/>
              <w:spacing w:after="0" w:line="276" w:lineRule="auto"/>
              <w:ind w:left="40"/>
              <w:rPr>
                <w:rFonts w:ascii="Times New Roman" w:eastAsia="Times New Roman" w:hAnsi="Times New Roman" w:cs="Times New Roman"/>
                <w:sz w:val="24"/>
                <w:szCs w:val="24"/>
              </w:rPr>
            </w:pPr>
          </w:p>
        </w:tc>
        <w:tc>
          <w:tcPr>
            <w:tcW w:w="51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6F54F6">
            <w:pPr>
              <w:keepLines/>
              <w:widowControl w:val="0"/>
              <w:spacing w:after="0" w:line="276" w:lineRule="auto"/>
              <w:ind w:left="40"/>
              <w:rPr>
                <w:rFonts w:ascii="Times New Roman" w:eastAsia="Times New Roman" w:hAnsi="Times New Roman" w:cs="Times New Roman"/>
                <w:sz w:val="24"/>
                <w:szCs w:val="24"/>
              </w:rPr>
            </w:pPr>
          </w:p>
        </w:tc>
        <w:tc>
          <w:tcPr>
            <w:tcW w:w="2355"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40" w:lineRule="auto"/>
              <w:jc w:val="center"/>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Aisyah Currents</w:t>
            </w:r>
          </w:p>
        </w:tc>
      </w:tr>
      <w:tr w:rsidR="006F54F6" w:rsidRPr="00E7113D">
        <w:trPr>
          <w:trHeight w:val="285"/>
        </w:trPr>
        <w:tc>
          <w:tcPr>
            <w:tcW w:w="690"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keepLines/>
              <w:widowControl w:val="0"/>
              <w:spacing w:after="0" w:line="276" w:lineRule="auto"/>
              <w:ind w:left="40"/>
              <w:jc w:val="center"/>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9.</w:t>
            </w:r>
          </w:p>
        </w:tc>
        <w:tc>
          <w:tcPr>
            <w:tcW w:w="333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keepLines/>
              <w:widowControl w:val="0"/>
              <w:spacing w:after="0" w:line="276" w:lineRule="auto"/>
              <w:ind w:left="60"/>
              <w:jc w:val="center"/>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Perancangan prototipe/dashboard hasil klasifikasi</w:t>
            </w:r>
          </w:p>
        </w:tc>
        <w:tc>
          <w:tcPr>
            <w:tcW w:w="390" w:type="dxa"/>
            <w:tcBorders>
              <w:top w:val="nil"/>
              <w:left w:val="nil"/>
              <w:bottom w:val="single" w:sz="6" w:space="0" w:color="000000"/>
              <w:right w:val="single" w:sz="6" w:space="0" w:color="000000"/>
            </w:tcBorders>
            <w:shd w:val="clear" w:color="auto" w:fill="666666"/>
            <w:tcMar>
              <w:top w:w="0" w:type="dxa"/>
              <w:left w:w="0" w:type="dxa"/>
              <w:bottom w:w="0" w:type="dxa"/>
              <w:right w:w="0" w:type="dxa"/>
            </w:tcMar>
          </w:tcPr>
          <w:p w:rsidR="006F54F6" w:rsidRPr="00E7113D" w:rsidRDefault="006F54F6">
            <w:pPr>
              <w:keepLines/>
              <w:widowControl w:val="0"/>
              <w:spacing w:after="0" w:line="276" w:lineRule="auto"/>
              <w:ind w:left="40"/>
              <w:rPr>
                <w:rFonts w:ascii="Times New Roman" w:eastAsia="Times New Roman" w:hAnsi="Times New Roman" w:cs="Times New Roman"/>
                <w:sz w:val="24"/>
                <w:szCs w:val="24"/>
              </w:rPr>
            </w:pPr>
          </w:p>
        </w:tc>
        <w:tc>
          <w:tcPr>
            <w:tcW w:w="510" w:type="dxa"/>
            <w:tcBorders>
              <w:top w:val="nil"/>
              <w:left w:val="nil"/>
              <w:bottom w:val="single" w:sz="6" w:space="0" w:color="000000"/>
              <w:right w:val="single" w:sz="6" w:space="0" w:color="000000"/>
            </w:tcBorders>
            <w:shd w:val="clear" w:color="auto" w:fill="666666"/>
            <w:tcMar>
              <w:top w:w="0" w:type="dxa"/>
              <w:left w:w="0" w:type="dxa"/>
              <w:bottom w:w="0" w:type="dxa"/>
              <w:right w:w="0" w:type="dxa"/>
            </w:tcMar>
          </w:tcPr>
          <w:p w:rsidR="006F54F6" w:rsidRPr="00E7113D" w:rsidRDefault="006F54F6">
            <w:pPr>
              <w:keepLines/>
              <w:widowControl w:val="0"/>
              <w:spacing w:after="0" w:line="276" w:lineRule="auto"/>
              <w:ind w:left="40"/>
              <w:rPr>
                <w:rFonts w:ascii="Times New Roman" w:eastAsia="Times New Roman" w:hAnsi="Times New Roman" w:cs="Times New Roman"/>
                <w:sz w:val="24"/>
                <w:szCs w:val="24"/>
              </w:rPr>
            </w:pPr>
          </w:p>
        </w:tc>
        <w:tc>
          <w:tcPr>
            <w:tcW w:w="510" w:type="dxa"/>
            <w:tcBorders>
              <w:top w:val="nil"/>
              <w:left w:val="nil"/>
              <w:bottom w:val="single" w:sz="6" w:space="0" w:color="000000"/>
              <w:right w:val="single" w:sz="6" w:space="0" w:color="000000"/>
            </w:tcBorders>
            <w:shd w:val="clear" w:color="auto" w:fill="666666"/>
            <w:tcMar>
              <w:top w:w="0" w:type="dxa"/>
              <w:left w:w="0" w:type="dxa"/>
              <w:bottom w:w="0" w:type="dxa"/>
              <w:right w:w="0" w:type="dxa"/>
            </w:tcMar>
          </w:tcPr>
          <w:p w:rsidR="006F54F6" w:rsidRPr="00E7113D" w:rsidRDefault="006F54F6">
            <w:pPr>
              <w:keepLines/>
              <w:widowControl w:val="0"/>
              <w:spacing w:after="0" w:line="276" w:lineRule="auto"/>
              <w:ind w:left="40"/>
              <w:rPr>
                <w:rFonts w:ascii="Times New Roman" w:eastAsia="Times New Roman" w:hAnsi="Times New Roman" w:cs="Times New Roman"/>
                <w:sz w:val="24"/>
                <w:szCs w:val="24"/>
              </w:rPr>
            </w:pPr>
          </w:p>
        </w:tc>
        <w:tc>
          <w:tcPr>
            <w:tcW w:w="51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6F54F6">
            <w:pPr>
              <w:keepLines/>
              <w:widowControl w:val="0"/>
              <w:spacing w:after="0" w:line="276" w:lineRule="auto"/>
              <w:ind w:left="40"/>
              <w:rPr>
                <w:rFonts w:ascii="Times New Roman" w:eastAsia="Times New Roman" w:hAnsi="Times New Roman" w:cs="Times New Roman"/>
                <w:sz w:val="24"/>
                <w:szCs w:val="24"/>
              </w:rPr>
            </w:pPr>
          </w:p>
        </w:tc>
        <w:tc>
          <w:tcPr>
            <w:tcW w:w="2355"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keepLines/>
              <w:widowControl w:val="0"/>
              <w:spacing w:after="0" w:line="276" w:lineRule="auto"/>
              <w:jc w:val="center"/>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Sayyidah Farah Amellia</w:t>
            </w:r>
          </w:p>
        </w:tc>
      </w:tr>
      <w:tr w:rsidR="006F54F6" w:rsidRPr="00E7113D">
        <w:trPr>
          <w:trHeight w:val="285"/>
        </w:trPr>
        <w:tc>
          <w:tcPr>
            <w:tcW w:w="690"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keepLines/>
              <w:widowControl w:val="0"/>
              <w:spacing w:after="0" w:line="276" w:lineRule="auto"/>
              <w:ind w:left="40"/>
              <w:jc w:val="center"/>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10.</w:t>
            </w:r>
          </w:p>
        </w:tc>
        <w:tc>
          <w:tcPr>
            <w:tcW w:w="333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keepLines/>
              <w:widowControl w:val="0"/>
              <w:spacing w:after="0" w:line="276" w:lineRule="auto"/>
              <w:ind w:left="60"/>
              <w:jc w:val="center"/>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Penyusunan laporan, artikel ilmiah, serta persiapan PKM</w:t>
            </w:r>
          </w:p>
        </w:tc>
        <w:tc>
          <w:tcPr>
            <w:tcW w:w="390" w:type="dxa"/>
            <w:tcBorders>
              <w:top w:val="nil"/>
              <w:left w:val="nil"/>
              <w:bottom w:val="single" w:sz="6" w:space="0" w:color="000000"/>
              <w:right w:val="single" w:sz="6" w:space="0" w:color="000000"/>
            </w:tcBorders>
            <w:shd w:val="clear" w:color="auto" w:fill="666666"/>
            <w:tcMar>
              <w:top w:w="0" w:type="dxa"/>
              <w:left w:w="0" w:type="dxa"/>
              <w:bottom w:w="0" w:type="dxa"/>
              <w:right w:w="0" w:type="dxa"/>
            </w:tcMar>
          </w:tcPr>
          <w:p w:rsidR="006F54F6" w:rsidRPr="00E7113D" w:rsidRDefault="006F54F6">
            <w:pPr>
              <w:keepLines/>
              <w:widowControl w:val="0"/>
              <w:spacing w:after="0" w:line="276" w:lineRule="auto"/>
              <w:ind w:left="40"/>
              <w:rPr>
                <w:rFonts w:ascii="Times New Roman" w:eastAsia="Times New Roman" w:hAnsi="Times New Roman" w:cs="Times New Roman"/>
                <w:sz w:val="24"/>
                <w:szCs w:val="24"/>
              </w:rPr>
            </w:pPr>
          </w:p>
        </w:tc>
        <w:tc>
          <w:tcPr>
            <w:tcW w:w="510" w:type="dxa"/>
            <w:tcBorders>
              <w:top w:val="nil"/>
              <w:left w:val="nil"/>
              <w:bottom w:val="single" w:sz="6" w:space="0" w:color="000000"/>
              <w:right w:val="single" w:sz="6" w:space="0" w:color="000000"/>
            </w:tcBorders>
            <w:shd w:val="clear" w:color="auto" w:fill="666666"/>
            <w:tcMar>
              <w:top w:w="0" w:type="dxa"/>
              <w:left w:w="0" w:type="dxa"/>
              <w:bottom w:w="0" w:type="dxa"/>
              <w:right w:w="0" w:type="dxa"/>
            </w:tcMar>
          </w:tcPr>
          <w:p w:rsidR="006F54F6" w:rsidRPr="00E7113D" w:rsidRDefault="006F54F6">
            <w:pPr>
              <w:keepLines/>
              <w:widowControl w:val="0"/>
              <w:spacing w:after="0" w:line="276" w:lineRule="auto"/>
              <w:ind w:left="40"/>
              <w:rPr>
                <w:rFonts w:ascii="Times New Roman" w:eastAsia="Times New Roman" w:hAnsi="Times New Roman" w:cs="Times New Roman"/>
                <w:sz w:val="24"/>
                <w:szCs w:val="24"/>
              </w:rPr>
            </w:pPr>
          </w:p>
        </w:tc>
        <w:tc>
          <w:tcPr>
            <w:tcW w:w="510" w:type="dxa"/>
            <w:tcBorders>
              <w:top w:val="nil"/>
              <w:left w:val="nil"/>
              <w:bottom w:val="single" w:sz="6" w:space="0" w:color="000000"/>
              <w:right w:val="single" w:sz="6" w:space="0" w:color="000000"/>
            </w:tcBorders>
            <w:shd w:val="clear" w:color="auto" w:fill="666666"/>
            <w:tcMar>
              <w:top w:w="0" w:type="dxa"/>
              <w:left w:w="0" w:type="dxa"/>
              <w:bottom w:w="0" w:type="dxa"/>
              <w:right w:w="0" w:type="dxa"/>
            </w:tcMar>
          </w:tcPr>
          <w:p w:rsidR="006F54F6" w:rsidRPr="00E7113D" w:rsidRDefault="006F54F6">
            <w:pPr>
              <w:keepLines/>
              <w:widowControl w:val="0"/>
              <w:spacing w:after="0" w:line="276" w:lineRule="auto"/>
              <w:ind w:left="40"/>
              <w:rPr>
                <w:rFonts w:ascii="Times New Roman" w:eastAsia="Times New Roman" w:hAnsi="Times New Roman" w:cs="Times New Roman"/>
                <w:sz w:val="24"/>
                <w:szCs w:val="24"/>
              </w:rPr>
            </w:pPr>
          </w:p>
        </w:tc>
        <w:tc>
          <w:tcPr>
            <w:tcW w:w="510" w:type="dxa"/>
            <w:tcBorders>
              <w:top w:val="nil"/>
              <w:left w:val="nil"/>
              <w:bottom w:val="single" w:sz="6" w:space="0" w:color="000000"/>
              <w:right w:val="single" w:sz="6" w:space="0" w:color="000000"/>
            </w:tcBorders>
            <w:shd w:val="clear" w:color="auto" w:fill="666666"/>
            <w:tcMar>
              <w:top w:w="0" w:type="dxa"/>
              <w:left w:w="0" w:type="dxa"/>
              <w:bottom w:w="0" w:type="dxa"/>
              <w:right w:w="0" w:type="dxa"/>
            </w:tcMar>
          </w:tcPr>
          <w:p w:rsidR="006F54F6" w:rsidRPr="00E7113D" w:rsidRDefault="006F54F6">
            <w:pPr>
              <w:keepLines/>
              <w:widowControl w:val="0"/>
              <w:spacing w:after="0" w:line="276" w:lineRule="auto"/>
              <w:ind w:left="40"/>
              <w:rPr>
                <w:rFonts w:ascii="Times New Roman" w:eastAsia="Times New Roman" w:hAnsi="Times New Roman" w:cs="Times New Roman"/>
                <w:sz w:val="24"/>
                <w:szCs w:val="24"/>
              </w:rPr>
            </w:pPr>
          </w:p>
        </w:tc>
        <w:tc>
          <w:tcPr>
            <w:tcW w:w="2355"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40" w:lineRule="auto"/>
              <w:jc w:val="center"/>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One Devtriyana Putri</w:t>
            </w:r>
          </w:p>
        </w:tc>
      </w:tr>
    </w:tbl>
    <w:p w:rsidR="008C16BB" w:rsidRPr="00E7113D" w:rsidRDefault="00E7113D" w:rsidP="008C16BB">
      <w:pPr>
        <w:pStyle w:val="Heading1"/>
        <w:widowControl w:val="0"/>
        <w:spacing w:before="0" w:after="0" w:line="276" w:lineRule="auto"/>
        <w:rPr>
          <w:rFonts w:ascii="Times New Roman" w:eastAsia="Times New Roman" w:hAnsi="Times New Roman" w:cs="Times New Roman"/>
          <w:sz w:val="24"/>
          <w:szCs w:val="24"/>
        </w:rPr>
      </w:pPr>
      <w:bookmarkStart w:id="40" w:name="_u7ak3rrfdfl5" w:colFirst="0" w:colLast="0"/>
      <w:bookmarkStart w:id="41" w:name="_Toc223496423"/>
      <w:bookmarkEnd w:id="40"/>
      <w:r w:rsidRPr="00E7113D">
        <w:rPr>
          <w:rFonts w:ascii="Times New Roman" w:eastAsia="Times New Roman" w:hAnsi="Times New Roman" w:cs="Times New Roman"/>
          <w:sz w:val="24"/>
          <w:szCs w:val="24"/>
        </w:rPr>
        <w:t>DAFTAR PUSTAKA</w:t>
      </w:r>
      <w:bookmarkEnd w:id="41"/>
    </w:p>
    <w:p w:rsidR="008C16BB" w:rsidRPr="008C16BB" w:rsidRDefault="008C16BB" w:rsidP="008C16BB">
      <w:pPr>
        <w:spacing w:after="0" w:line="276" w:lineRule="auto"/>
        <w:ind w:left="720" w:hanging="720"/>
        <w:rPr>
          <w:rFonts w:ascii="Times New Roman" w:eastAsia="Times New Roman" w:hAnsi="Times New Roman" w:cs="Times New Roman"/>
          <w:sz w:val="24"/>
          <w:szCs w:val="24"/>
        </w:rPr>
      </w:pPr>
      <w:r w:rsidRPr="008C16BB">
        <w:rPr>
          <w:rFonts w:ascii="Times New Roman" w:eastAsia="Times New Roman" w:hAnsi="Times New Roman" w:cs="Times New Roman"/>
          <w:sz w:val="24"/>
          <w:szCs w:val="24"/>
        </w:rPr>
        <w:t xml:space="preserve">Amihud, Y. (2002). Illiquidity and stock returns: Cross-section and time-series effects. </w:t>
      </w:r>
      <w:r w:rsidRPr="008C16BB">
        <w:rPr>
          <w:rFonts w:ascii="Times New Roman" w:eastAsia="Times New Roman" w:hAnsi="Times New Roman" w:cs="Times New Roman"/>
          <w:i/>
          <w:iCs/>
          <w:sz w:val="24"/>
          <w:szCs w:val="24"/>
        </w:rPr>
        <w:t>Journal of Financial Markets, 5</w:t>
      </w:r>
      <w:r w:rsidRPr="008C16BB">
        <w:rPr>
          <w:rFonts w:ascii="Times New Roman" w:eastAsia="Times New Roman" w:hAnsi="Times New Roman" w:cs="Times New Roman"/>
          <w:sz w:val="24"/>
          <w:szCs w:val="24"/>
        </w:rPr>
        <w:t>(1), 31–56.</w:t>
      </w:r>
    </w:p>
    <w:p w:rsidR="008C16BB" w:rsidRPr="008C16BB" w:rsidRDefault="008C16BB" w:rsidP="008C16BB">
      <w:pPr>
        <w:spacing w:after="0" w:line="276" w:lineRule="auto"/>
        <w:ind w:left="720" w:hanging="720"/>
        <w:rPr>
          <w:rFonts w:ascii="Times New Roman" w:eastAsia="Times New Roman" w:hAnsi="Times New Roman" w:cs="Times New Roman"/>
          <w:sz w:val="24"/>
          <w:szCs w:val="24"/>
        </w:rPr>
      </w:pPr>
      <w:r w:rsidRPr="008C16BB">
        <w:rPr>
          <w:rFonts w:ascii="Times New Roman" w:eastAsia="Times New Roman" w:hAnsi="Times New Roman" w:cs="Times New Roman"/>
          <w:sz w:val="24"/>
          <w:szCs w:val="24"/>
        </w:rPr>
        <w:t xml:space="preserve">Auer, R., &amp; Claessens, S. (2018). Regulating cryptocurrencies: Assessing market reactions. </w:t>
      </w:r>
      <w:r w:rsidRPr="008C16BB">
        <w:rPr>
          <w:rFonts w:ascii="Times New Roman" w:eastAsia="Times New Roman" w:hAnsi="Times New Roman" w:cs="Times New Roman"/>
          <w:i/>
          <w:iCs/>
          <w:sz w:val="24"/>
          <w:szCs w:val="24"/>
        </w:rPr>
        <w:t>BIS Quarterly Review</w:t>
      </w:r>
      <w:r w:rsidRPr="008C16BB">
        <w:rPr>
          <w:rFonts w:ascii="Times New Roman" w:eastAsia="Times New Roman" w:hAnsi="Times New Roman" w:cs="Times New Roman"/>
          <w:sz w:val="24"/>
          <w:szCs w:val="24"/>
        </w:rPr>
        <w:t>.</w:t>
      </w:r>
    </w:p>
    <w:p w:rsidR="008C16BB" w:rsidRPr="008C16BB" w:rsidRDefault="008C16BB" w:rsidP="008C16BB">
      <w:pPr>
        <w:widowControl w:val="0"/>
        <w:spacing w:after="0" w:line="276" w:lineRule="auto"/>
        <w:ind w:left="720" w:hanging="720"/>
        <w:rPr>
          <w:rFonts w:ascii="Times New Roman" w:eastAsia="Arial" w:hAnsi="Times New Roman" w:cs="Times New Roman"/>
          <w:sz w:val="24"/>
          <w:szCs w:val="24"/>
        </w:rPr>
      </w:pPr>
      <w:r w:rsidRPr="008C16BB">
        <w:rPr>
          <w:rFonts w:ascii="Times New Roman" w:eastAsia="Arial" w:hAnsi="Times New Roman" w:cs="Times New Roman"/>
          <w:sz w:val="24"/>
          <w:szCs w:val="24"/>
        </w:rPr>
        <w:t xml:space="preserve">Aung, L. H. (2023). Random forest analysis for key factors in Bitcoin price prediction. </w:t>
      </w:r>
      <w:r w:rsidRPr="008C16BB">
        <w:rPr>
          <w:rFonts w:ascii="Times New Roman" w:eastAsia="Arial" w:hAnsi="Times New Roman" w:cs="Times New Roman"/>
          <w:i/>
          <w:iCs/>
          <w:sz w:val="24"/>
          <w:szCs w:val="24"/>
        </w:rPr>
        <w:t>Jurnal Sistem Informasi Dan Komputer Terapan Indonesia</w:t>
      </w:r>
      <w:r w:rsidRPr="008C16BB">
        <w:rPr>
          <w:rFonts w:ascii="Times New Roman" w:eastAsia="Arial" w:hAnsi="Times New Roman" w:cs="Times New Roman"/>
          <w:sz w:val="24"/>
          <w:szCs w:val="24"/>
        </w:rPr>
        <w:t xml:space="preserve"> (JSIKTI), 6(2), 430–439. </w:t>
      </w:r>
    </w:p>
    <w:p w:rsidR="008C16BB" w:rsidRPr="008C16BB" w:rsidRDefault="008C16BB" w:rsidP="008C16BB">
      <w:pPr>
        <w:spacing w:after="0" w:line="276" w:lineRule="auto"/>
        <w:ind w:left="720" w:hanging="720"/>
        <w:rPr>
          <w:rFonts w:ascii="Times New Roman" w:eastAsia="Times New Roman" w:hAnsi="Times New Roman" w:cs="Times New Roman"/>
          <w:sz w:val="24"/>
          <w:szCs w:val="24"/>
        </w:rPr>
      </w:pPr>
      <w:r w:rsidRPr="008C16BB">
        <w:rPr>
          <w:rFonts w:ascii="Times New Roman" w:eastAsia="Times New Roman" w:hAnsi="Times New Roman" w:cs="Times New Roman"/>
          <w:sz w:val="24"/>
          <w:szCs w:val="24"/>
        </w:rPr>
        <w:t xml:space="preserve">Bikhchandani, S., &amp; Sharma, S. (2000). Herd behavior in financial markets. </w:t>
      </w:r>
      <w:r w:rsidRPr="008C16BB">
        <w:rPr>
          <w:rFonts w:ascii="Times New Roman" w:eastAsia="Times New Roman" w:hAnsi="Times New Roman" w:cs="Times New Roman"/>
          <w:i/>
          <w:iCs/>
          <w:sz w:val="24"/>
          <w:szCs w:val="24"/>
        </w:rPr>
        <w:t>IMF Staff Papers, 47</w:t>
      </w:r>
      <w:r w:rsidRPr="008C16BB">
        <w:rPr>
          <w:rFonts w:ascii="Times New Roman" w:eastAsia="Times New Roman" w:hAnsi="Times New Roman" w:cs="Times New Roman"/>
          <w:sz w:val="24"/>
          <w:szCs w:val="24"/>
        </w:rPr>
        <w:t>(3), 279–310.</w:t>
      </w:r>
    </w:p>
    <w:p w:rsidR="008C16BB" w:rsidRPr="008C16BB" w:rsidRDefault="008C16BB" w:rsidP="008C16BB">
      <w:pPr>
        <w:spacing w:after="0" w:line="276" w:lineRule="auto"/>
        <w:ind w:left="720" w:hanging="720"/>
        <w:rPr>
          <w:rFonts w:ascii="Times New Roman" w:eastAsia="Times New Roman" w:hAnsi="Times New Roman" w:cs="Times New Roman"/>
          <w:color w:val="1155CC"/>
          <w:sz w:val="24"/>
          <w:szCs w:val="24"/>
          <w:u w:val="single"/>
        </w:rPr>
      </w:pPr>
      <w:r w:rsidRPr="008C16BB">
        <w:rPr>
          <w:rFonts w:ascii="Times New Roman" w:eastAsia="Times New Roman" w:hAnsi="Times New Roman" w:cs="Times New Roman"/>
          <w:sz w:val="24"/>
          <w:szCs w:val="24"/>
        </w:rPr>
        <w:t xml:space="preserve">Breiman, L. (2001). Random forests. </w:t>
      </w:r>
      <w:r w:rsidRPr="008C16BB">
        <w:rPr>
          <w:rFonts w:ascii="Times New Roman" w:eastAsia="Times New Roman" w:hAnsi="Times New Roman" w:cs="Times New Roman"/>
          <w:i/>
          <w:iCs/>
          <w:sz w:val="24"/>
          <w:szCs w:val="24"/>
        </w:rPr>
        <w:t>Machine Learning, 45</w:t>
      </w:r>
      <w:r w:rsidRPr="008C16BB">
        <w:rPr>
          <w:rFonts w:ascii="Times New Roman" w:eastAsia="Times New Roman" w:hAnsi="Times New Roman" w:cs="Times New Roman"/>
          <w:sz w:val="24"/>
          <w:szCs w:val="24"/>
        </w:rPr>
        <w:t>(1), 5–32.</w:t>
      </w:r>
      <w:hyperlink r:id="rId12">
        <w:r w:rsidRPr="008C16BB">
          <w:rPr>
            <w:rFonts w:ascii="Times New Roman" w:eastAsia="Times New Roman" w:hAnsi="Times New Roman" w:cs="Times New Roman"/>
            <w:sz w:val="24"/>
            <w:szCs w:val="24"/>
          </w:rPr>
          <w:t xml:space="preserve"> </w:t>
        </w:r>
      </w:hyperlink>
      <w:hyperlink r:id="rId13">
        <w:r w:rsidRPr="008C16BB">
          <w:rPr>
            <w:rFonts w:ascii="Times New Roman" w:eastAsia="Times New Roman" w:hAnsi="Times New Roman" w:cs="Times New Roman"/>
            <w:color w:val="1155CC"/>
            <w:sz w:val="24"/>
            <w:szCs w:val="24"/>
            <w:u w:val="single"/>
          </w:rPr>
          <w:t>https://doi.org/10.1023/A:1010933404324</w:t>
        </w:r>
      </w:hyperlink>
    </w:p>
    <w:p w:rsidR="008C16BB" w:rsidRPr="008C16BB" w:rsidRDefault="008C16BB" w:rsidP="008C16BB">
      <w:pPr>
        <w:widowControl w:val="0"/>
        <w:spacing w:after="0" w:line="276" w:lineRule="auto"/>
        <w:ind w:left="1440" w:hanging="1440"/>
        <w:rPr>
          <w:rFonts w:ascii="Times New Roman" w:hAnsi="Times New Roman" w:cs="Times New Roman"/>
          <w:color w:val="222222"/>
          <w:sz w:val="24"/>
          <w:szCs w:val="24"/>
          <w:shd w:val="clear" w:color="auto" w:fill="FFFFFF"/>
        </w:rPr>
      </w:pPr>
      <w:r w:rsidRPr="008C16BB">
        <w:rPr>
          <w:rFonts w:ascii="Times New Roman" w:hAnsi="Times New Roman" w:cs="Times New Roman"/>
          <w:color w:val="222222"/>
          <w:sz w:val="24"/>
          <w:szCs w:val="24"/>
          <w:shd w:val="clear" w:color="auto" w:fill="FFFFFF"/>
        </w:rPr>
        <w:t>Breiman, L. (2001). Random forests. </w:t>
      </w:r>
      <w:r w:rsidRPr="008C16BB">
        <w:rPr>
          <w:rFonts w:ascii="Times New Roman" w:hAnsi="Times New Roman" w:cs="Times New Roman"/>
          <w:i/>
          <w:iCs/>
          <w:color w:val="222222"/>
          <w:sz w:val="24"/>
          <w:szCs w:val="24"/>
          <w:shd w:val="clear" w:color="auto" w:fill="FFFFFF"/>
        </w:rPr>
        <w:t>Machine learning</w:t>
      </w:r>
      <w:r w:rsidRPr="008C16BB">
        <w:rPr>
          <w:rFonts w:ascii="Times New Roman" w:hAnsi="Times New Roman" w:cs="Times New Roman"/>
          <w:color w:val="222222"/>
          <w:sz w:val="24"/>
          <w:szCs w:val="24"/>
          <w:shd w:val="clear" w:color="auto" w:fill="FFFFFF"/>
        </w:rPr>
        <w:t>, </w:t>
      </w:r>
      <w:r w:rsidRPr="008C16BB">
        <w:rPr>
          <w:rFonts w:ascii="Times New Roman" w:hAnsi="Times New Roman" w:cs="Times New Roman"/>
          <w:i/>
          <w:iCs/>
          <w:color w:val="222222"/>
          <w:sz w:val="24"/>
          <w:szCs w:val="24"/>
          <w:shd w:val="clear" w:color="auto" w:fill="FFFFFF"/>
        </w:rPr>
        <w:t>45</w:t>
      </w:r>
      <w:r w:rsidRPr="008C16BB">
        <w:rPr>
          <w:rFonts w:ascii="Times New Roman" w:hAnsi="Times New Roman" w:cs="Times New Roman"/>
          <w:color w:val="222222"/>
          <w:sz w:val="24"/>
          <w:szCs w:val="24"/>
          <w:shd w:val="clear" w:color="auto" w:fill="FFFFFF"/>
        </w:rPr>
        <w:t>(1), 5-32.</w:t>
      </w:r>
    </w:p>
    <w:p w:rsidR="008C16BB" w:rsidRPr="008C16BB" w:rsidRDefault="008C16BB" w:rsidP="008C16BB">
      <w:pPr>
        <w:spacing w:after="0" w:line="276" w:lineRule="auto"/>
        <w:ind w:left="720" w:hanging="720"/>
        <w:rPr>
          <w:rFonts w:ascii="Times New Roman" w:eastAsia="Times New Roman" w:hAnsi="Times New Roman" w:cs="Times New Roman"/>
          <w:sz w:val="24"/>
          <w:szCs w:val="24"/>
        </w:rPr>
      </w:pPr>
      <w:r w:rsidRPr="008C16BB">
        <w:rPr>
          <w:rFonts w:ascii="Times New Roman" w:eastAsia="Times New Roman" w:hAnsi="Times New Roman" w:cs="Times New Roman"/>
          <w:sz w:val="24"/>
          <w:szCs w:val="24"/>
        </w:rPr>
        <w:t xml:space="preserve">Corbet, S., Lucey, B., Urquhart, A., &amp; Yarovaya, L. (2019). Cryptocurrencies as a financial asset: A systematic analysis. </w:t>
      </w:r>
      <w:r w:rsidRPr="008C16BB">
        <w:rPr>
          <w:rFonts w:ascii="Times New Roman" w:eastAsia="Times New Roman" w:hAnsi="Times New Roman" w:cs="Times New Roman"/>
          <w:i/>
          <w:iCs/>
          <w:sz w:val="24"/>
          <w:szCs w:val="24"/>
        </w:rPr>
        <w:t>International Review of Financial Analysis, 62</w:t>
      </w:r>
      <w:r w:rsidRPr="008C16BB">
        <w:rPr>
          <w:rFonts w:ascii="Times New Roman" w:eastAsia="Times New Roman" w:hAnsi="Times New Roman" w:cs="Times New Roman"/>
          <w:sz w:val="24"/>
          <w:szCs w:val="24"/>
        </w:rPr>
        <w:t>, 182–199.</w:t>
      </w:r>
    </w:p>
    <w:p w:rsidR="008C16BB" w:rsidRPr="008C16BB" w:rsidRDefault="008C16BB" w:rsidP="008C16BB">
      <w:pPr>
        <w:spacing w:after="0" w:line="276" w:lineRule="auto"/>
        <w:ind w:left="720" w:hanging="720"/>
        <w:rPr>
          <w:rFonts w:ascii="Times New Roman" w:eastAsia="Times New Roman" w:hAnsi="Times New Roman" w:cs="Times New Roman"/>
          <w:sz w:val="24"/>
          <w:szCs w:val="24"/>
        </w:rPr>
      </w:pPr>
      <w:r w:rsidRPr="008C16BB">
        <w:rPr>
          <w:rFonts w:ascii="Times New Roman" w:eastAsia="Times New Roman" w:hAnsi="Times New Roman" w:cs="Times New Roman"/>
          <w:sz w:val="24"/>
          <w:szCs w:val="24"/>
        </w:rPr>
        <w:t xml:space="preserve">Creswell, J. W. (2014). </w:t>
      </w:r>
      <w:r w:rsidRPr="008C16BB">
        <w:rPr>
          <w:rFonts w:ascii="Times New Roman" w:eastAsia="Times New Roman" w:hAnsi="Times New Roman" w:cs="Times New Roman"/>
          <w:i/>
          <w:iCs/>
          <w:sz w:val="24"/>
          <w:szCs w:val="24"/>
        </w:rPr>
        <w:t>Research design: Qualitative, quantitative, and mixed methods approaches</w:t>
      </w:r>
      <w:r w:rsidRPr="008C16BB">
        <w:rPr>
          <w:rFonts w:ascii="Times New Roman" w:eastAsia="Times New Roman" w:hAnsi="Times New Roman" w:cs="Times New Roman"/>
          <w:sz w:val="24"/>
          <w:szCs w:val="24"/>
        </w:rPr>
        <w:t xml:space="preserve"> (4th ed.). SAGE Publications.</w:t>
      </w:r>
    </w:p>
    <w:p w:rsidR="008C16BB" w:rsidRPr="008C16BB" w:rsidRDefault="008C16BB" w:rsidP="008C16BB">
      <w:pPr>
        <w:widowControl w:val="0"/>
        <w:spacing w:after="0" w:line="276" w:lineRule="auto"/>
        <w:ind w:left="1440" w:hanging="1440"/>
        <w:rPr>
          <w:rFonts w:ascii="Times New Roman" w:hAnsi="Times New Roman" w:cs="Times New Roman"/>
          <w:color w:val="222222"/>
          <w:sz w:val="24"/>
          <w:szCs w:val="24"/>
          <w:shd w:val="clear" w:color="auto" w:fill="FFFFFF"/>
        </w:rPr>
      </w:pPr>
      <w:r w:rsidRPr="008C16BB">
        <w:rPr>
          <w:rFonts w:ascii="Times New Roman" w:hAnsi="Times New Roman" w:cs="Times New Roman"/>
          <w:color w:val="222222"/>
          <w:sz w:val="24"/>
          <w:szCs w:val="24"/>
          <w:shd w:val="clear" w:color="auto" w:fill="FFFFFF"/>
        </w:rPr>
        <w:t>Cutler, D. R., Edwards Jr, T. C., Beard, K. H., Cutler, A., Hess, K. T., Gibson, J., &amp; Lawler, J. J. (2007). Random forests for classification in ecology. </w:t>
      </w:r>
      <w:r w:rsidRPr="008C16BB">
        <w:rPr>
          <w:rFonts w:ascii="Times New Roman" w:hAnsi="Times New Roman" w:cs="Times New Roman"/>
          <w:i/>
          <w:iCs/>
          <w:color w:val="222222"/>
          <w:sz w:val="24"/>
          <w:szCs w:val="24"/>
          <w:shd w:val="clear" w:color="auto" w:fill="FFFFFF"/>
        </w:rPr>
        <w:t>Ecology</w:t>
      </w:r>
      <w:r w:rsidRPr="008C16BB">
        <w:rPr>
          <w:rFonts w:ascii="Times New Roman" w:hAnsi="Times New Roman" w:cs="Times New Roman"/>
          <w:color w:val="222222"/>
          <w:sz w:val="24"/>
          <w:szCs w:val="24"/>
          <w:shd w:val="clear" w:color="auto" w:fill="FFFFFF"/>
        </w:rPr>
        <w:t>, </w:t>
      </w:r>
      <w:r w:rsidRPr="008C16BB">
        <w:rPr>
          <w:rFonts w:ascii="Times New Roman" w:hAnsi="Times New Roman" w:cs="Times New Roman"/>
          <w:i/>
          <w:iCs/>
          <w:color w:val="222222"/>
          <w:sz w:val="24"/>
          <w:szCs w:val="24"/>
          <w:shd w:val="clear" w:color="auto" w:fill="FFFFFF"/>
        </w:rPr>
        <w:t>88</w:t>
      </w:r>
      <w:r w:rsidRPr="008C16BB">
        <w:rPr>
          <w:rFonts w:ascii="Times New Roman" w:hAnsi="Times New Roman" w:cs="Times New Roman"/>
          <w:color w:val="222222"/>
          <w:sz w:val="24"/>
          <w:szCs w:val="24"/>
          <w:shd w:val="clear" w:color="auto" w:fill="FFFFFF"/>
        </w:rPr>
        <w:t>(11), 2783-2792.</w:t>
      </w:r>
    </w:p>
    <w:p w:rsidR="008C16BB" w:rsidRPr="008C16BB" w:rsidRDefault="008C16BB" w:rsidP="008C16BB">
      <w:pPr>
        <w:widowControl w:val="0"/>
        <w:spacing w:after="0" w:line="276" w:lineRule="auto"/>
        <w:ind w:left="1440" w:hanging="1440"/>
        <w:rPr>
          <w:rFonts w:ascii="Times New Roman" w:hAnsi="Times New Roman" w:cs="Times New Roman"/>
          <w:color w:val="222222"/>
          <w:sz w:val="24"/>
          <w:szCs w:val="24"/>
          <w:shd w:val="clear" w:color="auto" w:fill="FFFFFF"/>
        </w:rPr>
      </w:pPr>
      <w:r w:rsidRPr="008C16BB">
        <w:rPr>
          <w:rFonts w:ascii="Times New Roman" w:hAnsi="Times New Roman" w:cs="Times New Roman"/>
          <w:color w:val="222222"/>
          <w:sz w:val="24"/>
          <w:szCs w:val="24"/>
          <w:shd w:val="clear" w:color="auto" w:fill="FFFFFF"/>
        </w:rPr>
        <w:t>Fawcett, T. (2006). An introduction to ROC analysis. </w:t>
      </w:r>
      <w:r w:rsidRPr="008C16BB">
        <w:rPr>
          <w:rFonts w:ascii="Times New Roman" w:hAnsi="Times New Roman" w:cs="Times New Roman"/>
          <w:i/>
          <w:iCs/>
          <w:color w:val="222222"/>
          <w:sz w:val="24"/>
          <w:szCs w:val="24"/>
          <w:shd w:val="clear" w:color="auto" w:fill="FFFFFF"/>
        </w:rPr>
        <w:t>Pattern recognition letters</w:t>
      </w:r>
      <w:r w:rsidRPr="008C16BB">
        <w:rPr>
          <w:rFonts w:ascii="Times New Roman" w:hAnsi="Times New Roman" w:cs="Times New Roman"/>
          <w:color w:val="222222"/>
          <w:sz w:val="24"/>
          <w:szCs w:val="24"/>
          <w:shd w:val="clear" w:color="auto" w:fill="FFFFFF"/>
        </w:rPr>
        <w:t>, </w:t>
      </w:r>
      <w:r w:rsidRPr="008C16BB">
        <w:rPr>
          <w:rFonts w:ascii="Times New Roman" w:hAnsi="Times New Roman" w:cs="Times New Roman"/>
          <w:i/>
          <w:iCs/>
          <w:color w:val="222222"/>
          <w:sz w:val="24"/>
          <w:szCs w:val="24"/>
          <w:shd w:val="clear" w:color="auto" w:fill="FFFFFF"/>
        </w:rPr>
        <w:t>27</w:t>
      </w:r>
      <w:r w:rsidRPr="008C16BB">
        <w:rPr>
          <w:rFonts w:ascii="Times New Roman" w:hAnsi="Times New Roman" w:cs="Times New Roman"/>
          <w:color w:val="222222"/>
          <w:sz w:val="24"/>
          <w:szCs w:val="24"/>
          <w:shd w:val="clear" w:color="auto" w:fill="FFFFFF"/>
        </w:rPr>
        <w:t>(8), 861-874.</w:t>
      </w:r>
    </w:p>
    <w:p w:rsidR="008C16BB" w:rsidRPr="008C16BB" w:rsidRDefault="008C16BB" w:rsidP="008C16BB">
      <w:pPr>
        <w:widowControl w:val="0"/>
        <w:spacing w:after="0" w:line="276" w:lineRule="auto"/>
        <w:ind w:left="1440" w:hanging="1440"/>
        <w:rPr>
          <w:rFonts w:ascii="Times New Roman" w:hAnsi="Times New Roman" w:cs="Times New Roman"/>
          <w:color w:val="222222"/>
          <w:sz w:val="24"/>
          <w:szCs w:val="24"/>
          <w:shd w:val="clear" w:color="auto" w:fill="FFFFFF"/>
        </w:rPr>
      </w:pPr>
      <w:r w:rsidRPr="008C16BB">
        <w:rPr>
          <w:rFonts w:ascii="Times New Roman" w:hAnsi="Times New Roman" w:cs="Times New Roman"/>
          <w:color w:val="222222"/>
          <w:sz w:val="24"/>
          <w:szCs w:val="24"/>
          <w:shd w:val="clear" w:color="auto" w:fill="FFFFFF"/>
        </w:rPr>
        <w:t>Géron, A. (2022). </w:t>
      </w:r>
      <w:r w:rsidRPr="008C16BB">
        <w:rPr>
          <w:rFonts w:ascii="Times New Roman" w:hAnsi="Times New Roman" w:cs="Times New Roman"/>
          <w:i/>
          <w:iCs/>
          <w:color w:val="222222"/>
          <w:sz w:val="24"/>
          <w:szCs w:val="24"/>
          <w:shd w:val="clear" w:color="auto" w:fill="FFFFFF"/>
        </w:rPr>
        <w:t>Hands-on machine learning with Scikit-Learn, Keras, and TensorFlow</w:t>
      </w:r>
      <w:r w:rsidRPr="008C16BB">
        <w:rPr>
          <w:rFonts w:ascii="Times New Roman" w:hAnsi="Times New Roman" w:cs="Times New Roman"/>
          <w:color w:val="222222"/>
          <w:sz w:val="24"/>
          <w:szCs w:val="24"/>
          <w:shd w:val="clear" w:color="auto" w:fill="FFFFFF"/>
        </w:rPr>
        <w:t>. " O'Reilly Media, Inc.".</w:t>
      </w:r>
    </w:p>
    <w:p w:rsidR="008C16BB" w:rsidRPr="008C16BB" w:rsidRDefault="008C16BB" w:rsidP="008C16BB">
      <w:pPr>
        <w:spacing w:after="0" w:line="276" w:lineRule="auto"/>
        <w:ind w:left="720" w:hanging="720"/>
        <w:rPr>
          <w:rFonts w:ascii="Times New Roman" w:eastAsia="Times New Roman" w:hAnsi="Times New Roman" w:cs="Times New Roman"/>
          <w:sz w:val="24"/>
          <w:szCs w:val="24"/>
        </w:rPr>
      </w:pPr>
      <w:r w:rsidRPr="008C16BB">
        <w:rPr>
          <w:rFonts w:ascii="Times New Roman" w:eastAsia="Times New Roman" w:hAnsi="Times New Roman" w:cs="Times New Roman"/>
          <w:sz w:val="24"/>
          <w:szCs w:val="24"/>
        </w:rPr>
        <w:t xml:space="preserve">Gkillas, K., &amp; Katsiampa, P. (2018). An application of extreme value theory to cryptocurrencies. </w:t>
      </w:r>
      <w:r w:rsidRPr="008C16BB">
        <w:rPr>
          <w:rFonts w:ascii="Times New Roman" w:eastAsia="Times New Roman" w:hAnsi="Times New Roman" w:cs="Times New Roman"/>
          <w:i/>
          <w:iCs/>
          <w:sz w:val="24"/>
          <w:szCs w:val="24"/>
        </w:rPr>
        <w:t>Economics Letters, 164</w:t>
      </w:r>
      <w:r w:rsidRPr="008C16BB">
        <w:rPr>
          <w:rFonts w:ascii="Times New Roman" w:eastAsia="Times New Roman" w:hAnsi="Times New Roman" w:cs="Times New Roman"/>
          <w:sz w:val="24"/>
          <w:szCs w:val="24"/>
        </w:rPr>
        <w:t>, 109–111.</w:t>
      </w:r>
    </w:p>
    <w:p w:rsidR="008C16BB" w:rsidRPr="008C16BB" w:rsidRDefault="008C16BB" w:rsidP="008C16BB">
      <w:pPr>
        <w:widowControl w:val="0"/>
        <w:spacing w:after="0" w:line="276" w:lineRule="auto"/>
        <w:ind w:left="1440" w:hanging="1440"/>
        <w:rPr>
          <w:rFonts w:ascii="Times New Roman" w:hAnsi="Times New Roman" w:cs="Times New Roman"/>
          <w:color w:val="222222"/>
          <w:sz w:val="24"/>
          <w:szCs w:val="24"/>
          <w:shd w:val="clear" w:color="auto" w:fill="FFFFFF"/>
        </w:rPr>
      </w:pPr>
      <w:r w:rsidRPr="008C16BB">
        <w:rPr>
          <w:rFonts w:ascii="Times New Roman" w:hAnsi="Times New Roman" w:cs="Times New Roman"/>
          <w:color w:val="222222"/>
          <w:sz w:val="24"/>
          <w:szCs w:val="24"/>
          <w:shd w:val="clear" w:color="auto" w:fill="FFFFFF"/>
        </w:rPr>
        <w:t>Han, J., Kamber, M., &amp; Pei, J. (2012). Data mining: Concepts and. </w:t>
      </w:r>
      <w:r w:rsidRPr="008C16BB">
        <w:rPr>
          <w:rFonts w:ascii="Times New Roman" w:hAnsi="Times New Roman" w:cs="Times New Roman"/>
          <w:i/>
          <w:iCs/>
          <w:color w:val="222222"/>
          <w:sz w:val="24"/>
          <w:szCs w:val="24"/>
          <w:shd w:val="clear" w:color="auto" w:fill="FFFFFF"/>
        </w:rPr>
        <w:t>Techniques, Waltham: Morgan Kaufmann Publishers</w:t>
      </w:r>
      <w:r w:rsidRPr="008C16BB">
        <w:rPr>
          <w:rFonts w:ascii="Times New Roman" w:hAnsi="Times New Roman" w:cs="Times New Roman"/>
          <w:color w:val="222222"/>
          <w:sz w:val="24"/>
          <w:szCs w:val="24"/>
          <w:shd w:val="clear" w:color="auto" w:fill="FFFFFF"/>
        </w:rPr>
        <w:t>, 2012-13.</w:t>
      </w:r>
    </w:p>
    <w:p w:rsidR="008C16BB" w:rsidRPr="008C16BB" w:rsidRDefault="008C16BB" w:rsidP="008C16BB">
      <w:pPr>
        <w:widowControl w:val="0"/>
        <w:spacing w:after="0" w:line="276" w:lineRule="auto"/>
        <w:ind w:left="720" w:hanging="720"/>
        <w:jc w:val="both"/>
        <w:rPr>
          <w:rFonts w:ascii="Times New Roman" w:eastAsia="Arial" w:hAnsi="Times New Roman" w:cs="Times New Roman"/>
          <w:color w:val="222222"/>
          <w:sz w:val="24"/>
          <w:szCs w:val="24"/>
          <w:highlight w:val="white"/>
        </w:rPr>
      </w:pPr>
      <w:r w:rsidRPr="008C16BB">
        <w:rPr>
          <w:rFonts w:ascii="Times New Roman" w:eastAsia="Arial" w:hAnsi="Times New Roman" w:cs="Times New Roman"/>
          <w:color w:val="222222"/>
          <w:sz w:val="24"/>
          <w:szCs w:val="24"/>
          <w:highlight w:val="white"/>
        </w:rPr>
        <w:t xml:space="preserve">Hazizah, N., &amp; Feranika, A. (2025). Implementasi Algoritma Random Forest Dalam </w:t>
      </w:r>
      <w:r w:rsidRPr="008C16BB">
        <w:rPr>
          <w:rFonts w:ascii="Times New Roman" w:eastAsia="Arial" w:hAnsi="Times New Roman" w:cs="Times New Roman"/>
          <w:color w:val="222222"/>
          <w:sz w:val="24"/>
          <w:szCs w:val="24"/>
          <w:highlight w:val="white"/>
        </w:rPr>
        <w:lastRenderedPageBreak/>
        <w:t xml:space="preserve">Klasifikasi Risiko Gagal Bayar Kartu Kredit Pada Nasabah Bank. </w:t>
      </w:r>
      <w:r w:rsidRPr="008C16BB">
        <w:rPr>
          <w:rFonts w:ascii="Times New Roman" w:eastAsia="Arial" w:hAnsi="Times New Roman" w:cs="Times New Roman"/>
          <w:i/>
          <w:iCs/>
          <w:color w:val="222222"/>
          <w:sz w:val="24"/>
          <w:szCs w:val="24"/>
          <w:highlight w:val="white"/>
        </w:rPr>
        <w:t>Jurnal Manajemen Teknologi Dan Sistem Informasi (JMS)</w:t>
      </w:r>
      <w:r w:rsidRPr="008C16BB">
        <w:rPr>
          <w:rFonts w:ascii="Times New Roman" w:eastAsia="Arial" w:hAnsi="Times New Roman" w:cs="Times New Roman"/>
          <w:color w:val="222222"/>
          <w:sz w:val="24"/>
          <w:szCs w:val="24"/>
          <w:highlight w:val="white"/>
        </w:rPr>
        <w:t xml:space="preserve">, </w:t>
      </w:r>
      <w:r w:rsidRPr="008C16BB">
        <w:rPr>
          <w:rFonts w:ascii="Times New Roman" w:eastAsia="Arial" w:hAnsi="Times New Roman" w:cs="Times New Roman"/>
          <w:i/>
          <w:iCs/>
          <w:color w:val="222222"/>
          <w:sz w:val="24"/>
          <w:szCs w:val="24"/>
          <w:highlight w:val="white"/>
        </w:rPr>
        <w:t>5</w:t>
      </w:r>
      <w:r w:rsidRPr="008C16BB">
        <w:rPr>
          <w:rFonts w:ascii="Times New Roman" w:eastAsia="Arial" w:hAnsi="Times New Roman" w:cs="Times New Roman"/>
          <w:color w:val="222222"/>
          <w:sz w:val="24"/>
          <w:szCs w:val="24"/>
          <w:highlight w:val="white"/>
        </w:rPr>
        <w:t>(1), 1050-1059.</w:t>
      </w:r>
    </w:p>
    <w:p w:rsidR="008C16BB" w:rsidRPr="008C16BB" w:rsidRDefault="008C16BB" w:rsidP="008C16BB">
      <w:pPr>
        <w:widowControl w:val="0"/>
        <w:spacing w:after="0" w:line="276" w:lineRule="auto"/>
        <w:ind w:left="1440" w:hanging="1440"/>
        <w:rPr>
          <w:rFonts w:ascii="Times New Roman" w:eastAsia="Arial" w:hAnsi="Times New Roman" w:cs="Times New Roman"/>
          <w:sz w:val="24"/>
          <w:szCs w:val="24"/>
        </w:rPr>
      </w:pPr>
      <w:r w:rsidRPr="008C16BB">
        <w:rPr>
          <w:rFonts w:ascii="Times New Roman" w:hAnsi="Times New Roman" w:cs="Times New Roman"/>
          <w:color w:val="222222"/>
          <w:sz w:val="24"/>
          <w:szCs w:val="24"/>
          <w:shd w:val="clear" w:color="auto" w:fill="FFFFFF"/>
        </w:rPr>
        <w:t>INFE, O. (2020). International Survey of Adult Financial Literacy.[Report Paper].</w:t>
      </w:r>
    </w:p>
    <w:p w:rsidR="008C16BB" w:rsidRPr="008C16BB" w:rsidRDefault="008C16BB" w:rsidP="008C16BB">
      <w:pPr>
        <w:widowControl w:val="0"/>
        <w:spacing w:after="0" w:line="276" w:lineRule="auto"/>
        <w:ind w:left="1440" w:hanging="1440"/>
        <w:rPr>
          <w:rFonts w:ascii="Times New Roman" w:hAnsi="Times New Roman" w:cs="Times New Roman"/>
          <w:color w:val="222222"/>
          <w:sz w:val="24"/>
          <w:szCs w:val="24"/>
          <w:shd w:val="clear" w:color="auto" w:fill="FFFFFF"/>
        </w:rPr>
      </w:pPr>
      <w:r w:rsidRPr="008C16BB">
        <w:rPr>
          <w:rFonts w:ascii="Times New Roman" w:hAnsi="Times New Roman" w:cs="Times New Roman"/>
          <w:color w:val="222222"/>
          <w:sz w:val="24"/>
          <w:szCs w:val="24"/>
          <w:shd w:val="clear" w:color="auto" w:fill="FFFFFF"/>
        </w:rPr>
        <w:t>James, G., Witten, D., Hastie, T., &amp; Tibshirani, R. (2013). </w:t>
      </w:r>
      <w:r w:rsidRPr="008C16BB">
        <w:rPr>
          <w:rFonts w:ascii="Times New Roman" w:hAnsi="Times New Roman" w:cs="Times New Roman"/>
          <w:i/>
          <w:iCs/>
          <w:color w:val="222222"/>
          <w:sz w:val="24"/>
          <w:szCs w:val="24"/>
          <w:shd w:val="clear" w:color="auto" w:fill="FFFFFF"/>
        </w:rPr>
        <w:t>An introduction to statistical learning: with applications in R</w:t>
      </w:r>
      <w:r w:rsidRPr="008C16BB">
        <w:rPr>
          <w:rFonts w:ascii="Times New Roman" w:hAnsi="Times New Roman" w:cs="Times New Roman"/>
          <w:color w:val="222222"/>
          <w:sz w:val="24"/>
          <w:szCs w:val="24"/>
          <w:shd w:val="clear" w:color="auto" w:fill="FFFFFF"/>
        </w:rPr>
        <w:t> (Vol. 103). New York: springer.</w:t>
      </w:r>
    </w:p>
    <w:p w:rsidR="008C16BB" w:rsidRPr="008C16BB" w:rsidRDefault="008C16BB" w:rsidP="008C16BB">
      <w:pPr>
        <w:widowControl w:val="0"/>
        <w:spacing w:after="0" w:line="276" w:lineRule="auto"/>
        <w:ind w:left="720" w:hanging="720"/>
        <w:jc w:val="both"/>
        <w:rPr>
          <w:rFonts w:ascii="Times New Roman" w:eastAsia="Arial" w:hAnsi="Times New Roman" w:cs="Times New Roman"/>
          <w:color w:val="222222"/>
          <w:sz w:val="24"/>
          <w:szCs w:val="24"/>
          <w:highlight w:val="white"/>
        </w:rPr>
      </w:pPr>
      <w:r w:rsidRPr="008C16BB">
        <w:rPr>
          <w:rFonts w:ascii="Times New Roman" w:eastAsia="Arial" w:hAnsi="Times New Roman" w:cs="Times New Roman"/>
          <w:color w:val="222222"/>
          <w:sz w:val="24"/>
          <w:szCs w:val="24"/>
          <w:highlight w:val="white"/>
        </w:rPr>
        <w:t xml:space="preserve">Jufridar, J., Ilham, R. N., &amp; Sinurat, M. (2021). Analisis potensi dan risiko investasi pada instrumen keuangan dan aset digital cryptocurrency di Indonesia. </w:t>
      </w:r>
      <w:r w:rsidRPr="008C16BB">
        <w:rPr>
          <w:rFonts w:ascii="Times New Roman" w:eastAsia="Arial" w:hAnsi="Times New Roman" w:cs="Times New Roman"/>
          <w:i/>
          <w:iCs/>
          <w:color w:val="222222"/>
          <w:sz w:val="24"/>
          <w:szCs w:val="24"/>
          <w:highlight w:val="white"/>
        </w:rPr>
        <w:t>Jurnal EMT KITA</w:t>
      </w:r>
      <w:r w:rsidRPr="008C16BB">
        <w:rPr>
          <w:rFonts w:ascii="Times New Roman" w:eastAsia="Arial" w:hAnsi="Times New Roman" w:cs="Times New Roman"/>
          <w:color w:val="222222"/>
          <w:sz w:val="24"/>
          <w:szCs w:val="24"/>
          <w:highlight w:val="white"/>
        </w:rPr>
        <w:t xml:space="preserve">, </w:t>
      </w:r>
      <w:r w:rsidRPr="008C16BB">
        <w:rPr>
          <w:rFonts w:ascii="Times New Roman" w:eastAsia="Arial" w:hAnsi="Times New Roman" w:cs="Times New Roman"/>
          <w:i/>
          <w:iCs/>
          <w:color w:val="222222"/>
          <w:sz w:val="24"/>
          <w:szCs w:val="24"/>
          <w:highlight w:val="white"/>
        </w:rPr>
        <w:t>5</w:t>
      </w:r>
      <w:r w:rsidRPr="008C16BB">
        <w:rPr>
          <w:rFonts w:ascii="Times New Roman" w:eastAsia="Arial" w:hAnsi="Times New Roman" w:cs="Times New Roman"/>
          <w:color w:val="222222"/>
          <w:sz w:val="24"/>
          <w:szCs w:val="24"/>
          <w:highlight w:val="white"/>
        </w:rPr>
        <w:t>(1), 91-98.</w:t>
      </w:r>
    </w:p>
    <w:p w:rsidR="008C16BB" w:rsidRPr="008C16BB" w:rsidRDefault="008C16BB" w:rsidP="008C16BB">
      <w:pPr>
        <w:spacing w:after="0" w:line="276" w:lineRule="auto"/>
        <w:ind w:left="720" w:hanging="720"/>
        <w:rPr>
          <w:rFonts w:ascii="Times New Roman" w:eastAsia="Times New Roman" w:hAnsi="Times New Roman" w:cs="Times New Roman"/>
          <w:sz w:val="24"/>
          <w:szCs w:val="24"/>
        </w:rPr>
      </w:pPr>
      <w:r w:rsidRPr="008C16BB">
        <w:rPr>
          <w:rFonts w:ascii="Times New Roman" w:eastAsia="Times New Roman" w:hAnsi="Times New Roman" w:cs="Times New Roman"/>
          <w:sz w:val="24"/>
          <w:szCs w:val="24"/>
        </w:rPr>
        <w:t xml:space="preserve">Katsiampa, P. (2017). Volatility estimation for Bitcoin. </w:t>
      </w:r>
      <w:r w:rsidRPr="008C16BB">
        <w:rPr>
          <w:rFonts w:ascii="Times New Roman" w:eastAsia="Times New Roman" w:hAnsi="Times New Roman" w:cs="Times New Roman"/>
          <w:i/>
          <w:iCs/>
          <w:sz w:val="24"/>
          <w:szCs w:val="24"/>
        </w:rPr>
        <w:t>Economics Letters, 158</w:t>
      </w:r>
      <w:r w:rsidRPr="008C16BB">
        <w:rPr>
          <w:rFonts w:ascii="Times New Roman" w:eastAsia="Times New Roman" w:hAnsi="Times New Roman" w:cs="Times New Roman"/>
          <w:sz w:val="24"/>
          <w:szCs w:val="24"/>
        </w:rPr>
        <w:t>, 3–6.</w:t>
      </w:r>
    </w:p>
    <w:p w:rsidR="008C16BB" w:rsidRPr="008C16BB" w:rsidRDefault="008C16BB" w:rsidP="008C16BB">
      <w:pPr>
        <w:widowControl w:val="0"/>
        <w:spacing w:after="0" w:line="276" w:lineRule="auto"/>
        <w:ind w:left="1440" w:hanging="1440"/>
        <w:rPr>
          <w:rFonts w:ascii="Times New Roman" w:hAnsi="Times New Roman" w:cs="Times New Roman"/>
          <w:color w:val="222222"/>
          <w:sz w:val="24"/>
          <w:szCs w:val="24"/>
          <w:shd w:val="clear" w:color="auto" w:fill="FFFFFF"/>
        </w:rPr>
      </w:pPr>
      <w:r w:rsidRPr="008C16BB">
        <w:rPr>
          <w:rFonts w:ascii="Times New Roman" w:hAnsi="Times New Roman" w:cs="Times New Roman"/>
          <w:color w:val="222222"/>
          <w:sz w:val="24"/>
          <w:szCs w:val="24"/>
          <w:shd w:val="clear" w:color="auto" w:fill="FFFFFF"/>
        </w:rPr>
        <w:t>Kohavi, R. (1995, August). A study of cross-validation and bootstrap for accuracy estimation and model selection. In </w:t>
      </w:r>
      <w:r w:rsidRPr="008C16BB">
        <w:rPr>
          <w:rFonts w:ascii="Times New Roman" w:hAnsi="Times New Roman" w:cs="Times New Roman"/>
          <w:i/>
          <w:iCs/>
          <w:color w:val="222222"/>
          <w:sz w:val="24"/>
          <w:szCs w:val="24"/>
          <w:shd w:val="clear" w:color="auto" w:fill="FFFFFF"/>
        </w:rPr>
        <w:t>Ijcai</w:t>
      </w:r>
      <w:r w:rsidRPr="008C16BB">
        <w:rPr>
          <w:rFonts w:ascii="Times New Roman" w:hAnsi="Times New Roman" w:cs="Times New Roman"/>
          <w:color w:val="222222"/>
          <w:sz w:val="24"/>
          <w:szCs w:val="24"/>
          <w:shd w:val="clear" w:color="auto" w:fill="FFFFFF"/>
        </w:rPr>
        <w:t> (Vol. 14, No. 2, pp. 1137-1145).</w:t>
      </w:r>
    </w:p>
    <w:p w:rsidR="008C16BB" w:rsidRPr="008C16BB" w:rsidRDefault="008C16BB" w:rsidP="008C16BB">
      <w:pPr>
        <w:widowControl w:val="0"/>
        <w:spacing w:after="0" w:line="276" w:lineRule="auto"/>
        <w:ind w:left="1440" w:hanging="1440"/>
        <w:rPr>
          <w:rFonts w:ascii="Times New Roman" w:hAnsi="Times New Roman" w:cs="Times New Roman"/>
          <w:color w:val="222222"/>
          <w:sz w:val="24"/>
          <w:szCs w:val="24"/>
          <w:shd w:val="clear" w:color="auto" w:fill="FFFFFF"/>
        </w:rPr>
      </w:pPr>
      <w:r w:rsidRPr="008C16BB">
        <w:rPr>
          <w:rFonts w:ascii="Times New Roman" w:hAnsi="Times New Roman" w:cs="Times New Roman"/>
          <w:color w:val="222222"/>
          <w:sz w:val="24"/>
          <w:szCs w:val="24"/>
          <w:shd w:val="clear" w:color="auto" w:fill="FFFFFF"/>
        </w:rPr>
        <w:t>Liaw, A. (2002). Wiener M. </w:t>
      </w:r>
      <w:r w:rsidRPr="008C16BB">
        <w:rPr>
          <w:rFonts w:ascii="Times New Roman" w:hAnsi="Times New Roman" w:cs="Times New Roman"/>
          <w:i/>
          <w:iCs/>
          <w:color w:val="222222"/>
          <w:sz w:val="24"/>
          <w:szCs w:val="24"/>
          <w:shd w:val="clear" w:color="auto" w:fill="FFFFFF"/>
        </w:rPr>
        <w:t>Classification and regression by randomForest. R News</w:t>
      </w:r>
      <w:r w:rsidRPr="008C16BB">
        <w:rPr>
          <w:rFonts w:ascii="Times New Roman" w:hAnsi="Times New Roman" w:cs="Times New Roman"/>
          <w:color w:val="222222"/>
          <w:sz w:val="24"/>
          <w:szCs w:val="24"/>
          <w:shd w:val="clear" w:color="auto" w:fill="FFFFFF"/>
        </w:rPr>
        <w:t>, </w:t>
      </w:r>
      <w:r w:rsidRPr="008C16BB">
        <w:rPr>
          <w:rFonts w:ascii="Times New Roman" w:hAnsi="Times New Roman" w:cs="Times New Roman"/>
          <w:i/>
          <w:iCs/>
          <w:color w:val="222222"/>
          <w:sz w:val="24"/>
          <w:szCs w:val="24"/>
          <w:shd w:val="clear" w:color="auto" w:fill="FFFFFF"/>
        </w:rPr>
        <w:t>2</w:t>
      </w:r>
      <w:r w:rsidRPr="008C16BB">
        <w:rPr>
          <w:rFonts w:ascii="Times New Roman" w:hAnsi="Times New Roman" w:cs="Times New Roman"/>
          <w:color w:val="222222"/>
          <w:sz w:val="24"/>
          <w:szCs w:val="24"/>
          <w:shd w:val="clear" w:color="auto" w:fill="FFFFFF"/>
        </w:rPr>
        <w:t>(3), 18-22.</w:t>
      </w:r>
    </w:p>
    <w:p w:rsidR="008C16BB" w:rsidRPr="008C16BB" w:rsidRDefault="008C16BB" w:rsidP="008C16BB">
      <w:pPr>
        <w:widowControl w:val="0"/>
        <w:spacing w:after="0" w:line="276" w:lineRule="auto"/>
        <w:ind w:left="1440" w:hanging="1440"/>
        <w:rPr>
          <w:rFonts w:ascii="Times New Roman" w:hAnsi="Times New Roman" w:cs="Times New Roman"/>
          <w:color w:val="222222"/>
          <w:sz w:val="24"/>
          <w:szCs w:val="24"/>
          <w:shd w:val="clear" w:color="auto" w:fill="FFFFFF"/>
        </w:rPr>
      </w:pPr>
      <w:r w:rsidRPr="008C16BB">
        <w:rPr>
          <w:rFonts w:ascii="Times New Roman" w:hAnsi="Times New Roman" w:cs="Times New Roman"/>
          <w:color w:val="222222"/>
          <w:sz w:val="24"/>
          <w:szCs w:val="24"/>
          <w:shd w:val="clear" w:color="auto" w:fill="FFFFFF"/>
        </w:rPr>
        <w:t>Lusardi, A., &amp; Mitchell, O. S. (2014). The economic importance of financial literacy: Theory and evidence. </w:t>
      </w:r>
      <w:r w:rsidRPr="008C16BB">
        <w:rPr>
          <w:rFonts w:ascii="Times New Roman" w:hAnsi="Times New Roman" w:cs="Times New Roman"/>
          <w:i/>
          <w:iCs/>
          <w:color w:val="222222"/>
          <w:sz w:val="24"/>
          <w:szCs w:val="24"/>
          <w:shd w:val="clear" w:color="auto" w:fill="FFFFFF"/>
        </w:rPr>
        <w:t>Journal of economic literature</w:t>
      </w:r>
      <w:r w:rsidRPr="008C16BB">
        <w:rPr>
          <w:rFonts w:ascii="Times New Roman" w:hAnsi="Times New Roman" w:cs="Times New Roman"/>
          <w:color w:val="222222"/>
          <w:sz w:val="24"/>
          <w:szCs w:val="24"/>
          <w:shd w:val="clear" w:color="auto" w:fill="FFFFFF"/>
        </w:rPr>
        <w:t>, </w:t>
      </w:r>
      <w:r w:rsidRPr="008C16BB">
        <w:rPr>
          <w:rFonts w:ascii="Times New Roman" w:hAnsi="Times New Roman" w:cs="Times New Roman"/>
          <w:i/>
          <w:iCs/>
          <w:color w:val="222222"/>
          <w:sz w:val="24"/>
          <w:szCs w:val="24"/>
          <w:shd w:val="clear" w:color="auto" w:fill="FFFFFF"/>
        </w:rPr>
        <w:t>52</w:t>
      </w:r>
      <w:r w:rsidRPr="008C16BB">
        <w:rPr>
          <w:rFonts w:ascii="Times New Roman" w:hAnsi="Times New Roman" w:cs="Times New Roman"/>
          <w:color w:val="222222"/>
          <w:sz w:val="24"/>
          <w:szCs w:val="24"/>
          <w:shd w:val="clear" w:color="auto" w:fill="FFFFFF"/>
        </w:rPr>
        <w:t>(1), 5-44.</w:t>
      </w:r>
    </w:p>
    <w:p w:rsidR="008C16BB" w:rsidRPr="008C16BB" w:rsidRDefault="008C16BB" w:rsidP="008C16BB">
      <w:pPr>
        <w:widowControl w:val="0"/>
        <w:spacing w:after="0" w:line="276" w:lineRule="auto"/>
        <w:ind w:left="720" w:hanging="720"/>
        <w:rPr>
          <w:rFonts w:ascii="Times New Roman" w:eastAsia="Times New Roman" w:hAnsi="Times New Roman" w:cs="Times New Roman"/>
          <w:sz w:val="24"/>
          <w:szCs w:val="24"/>
        </w:rPr>
      </w:pPr>
      <w:r w:rsidRPr="008C16BB">
        <w:rPr>
          <w:rFonts w:ascii="Times New Roman" w:eastAsia="Times New Roman" w:hAnsi="Times New Roman" w:cs="Times New Roman"/>
          <w:sz w:val="24"/>
          <w:szCs w:val="24"/>
        </w:rPr>
        <w:t xml:space="preserve">Mahena Y, Rusli M, &amp; Winarso E. (2015). Prediksi Harga Emas Dunia Sebagai Pendukung Keputusan Investasi Saham Emas Menggunakan Teknik Data Mining. </w:t>
      </w:r>
      <w:r w:rsidRPr="008C16BB">
        <w:rPr>
          <w:rFonts w:ascii="Times New Roman" w:eastAsia="Times New Roman" w:hAnsi="Times New Roman" w:cs="Times New Roman"/>
          <w:i/>
          <w:iCs/>
          <w:sz w:val="24"/>
          <w:szCs w:val="24"/>
        </w:rPr>
        <w:t>Jurnal Sains Dan Teknologi</w:t>
      </w:r>
      <w:r w:rsidRPr="008C16BB">
        <w:rPr>
          <w:rFonts w:ascii="Times New Roman" w:eastAsia="Times New Roman" w:hAnsi="Times New Roman" w:cs="Times New Roman"/>
          <w:sz w:val="24"/>
          <w:szCs w:val="24"/>
        </w:rPr>
        <w:t xml:space="preserve">, </w:t>
      </w:r>
      <w:r w:rsidRPr="008C16BB">
        <w:rPr>
          <w:rFonts w:ascii="Times New Roman" w:eastAsia="Times New Roman" w:hAnsi="Times New Roman" w:cs="Times New Roman"/>
          <w:i/>
          <w:iCs/>
          <w:sz w:val="24"/>
          <w:szCs w:val="24"/>
        </w:rPr>
        <w:t>2</w:t>
      </w:r>
      <w:r w:rsidRPr="008C16BB">
        <w:rPr>
          <w:rFonts w:ascii="Times New Roman" w:eastAsia="Times New Roman" w:hAnsi="Times New Roman" w:cs="Times New Roman"/>
          <w:sz w:val="24"/>
          <w:szCs w:val="24"/>
        </w:rPr>
        <w:t>(1).</w:t>
      </w:r>
    </w:p>
    <w:p w:rsidR="008C16BB" w:rsidRPr="008C16BB" w:rsidRDefault="008C16BB" w:rsidP="008C16BB">
      <w:pPr>
        <w:widowControl w:val="0"/>
        <w:spacing w:after="0" w:line="276" w:lineRule="auto"/>
        <w:ind w:left="720" w:hanging="720"/>
        <w:jc w:val="both"/>
        <w:rPr>
          <w:rFonts w:ascii="Times New Roman" w:eastAsia="Times New Roman" w:hAnsi="Times New Roman" w:cs="Times New Roman"/>
          <w:sz w:val="24"/>
          <w:szCs w:val="24"/>
        </w:rPr>
      </w:pPr>
      <w:r w:rsidRPr="008C16BB">
        <w:rPr>
          <w:rFonts w:ascii="Times New Roman" w:eastAsia="Times New Roman" w:hAnsi="Times New Roman" w:cs="Times New Roman"/>
          <w:sz w:val="24"/>
          <w:szCs w:val="24"/>
        </w:rPr>
        <w:t xml:space="preserve">Mardi, Y. (2017). Data Mining : Klasifikasi Menggunakan Algoritma C4.5. </w:t>
      </w:r>
      <w:r w:rsidRPr="008C16BB">
        <w:rPr>
          <w:rFonts w:ascii="Times New Roman" w:eastAsia="Times New Roman" w:hAnsi="Times New Roman" w:cs="Times New Roman"/>
          <w:i/>
          <w:iCs/>
          <w:sz w:val="24"/>
          <w:szCs w:val="24"/>
        </w:rPr>
        <w:t>Edik Informatika</w:t>
      </w:r>
      <w:r w:rsidRPr="008C16BB">
        <w:rPr>
          <w:rFonts w:ascii="Times New Roman" w:eastAsia="Times New Roman" w:hAnsi="Times New Roman" w:cs="Times New Roman"/>
          <w:sz w:val="24"/>
          <w:szCs w:val="24"/>
        </w:rPr>
        <w:t xml:space="preserve">, </w:t>
      </w:r>
      <w:r w:rsidRPr="008C16BB">
        <w:rPr>
          <w:rFonts w:ascii="Times New Roman" w:eastAsia="Times New Roman" w:hAnsi="Times New Roman" w:cs="Times New Roman"/>
          <w:i/>
          <w:iCs/>
          <w:sz w:val="24"/>
          <w:szCs w:val="24"/>
        </w:rPr>
        <w:t>2</w:t>
      </w:r>
      <w:r w:rsidRPr="008C16BB">
        <w:rPr>
          <w:rFonts w:ascii="Times New Roman" w:eastAsia="Times New Roman" w:hAnsi="Times New Roman" w:cs="Times New Roman"/>
          <w:sz w:val="24"/>
          <w:szCs w:val="24"/>
        </w:rPr>
        <w:t>(2), 213–219. https://doi.org/10.22202/ei.2016.v2i2.1465</w:t>
      </w:r>
    </w:p>
    <w:p w:rsidR="008C16BB" w:rsidRPr="008C16BB" w:rsidRDefault="008C16BB" w:rsidP="008C16BB">
      <w:pPr>
        <w:spacing w:after="0" w:line="276" w:lineRule="auto"/>
        <w:ind w:left="720" w:hanging="720"/>
        <w:rPr>
          <w:rFonts w:ascii="Times New Roman" w:eastAsia="Times New Roman" w:hAnsi="Times New Roman" w:cs="Times New Roman"/>
          <w:sz w:val="24"/>
          <w:szCs w:val="24"/>
        </w:rPr>
      </w:pPr>
      <w:r w:rsidRPr="008C16BB">
        <w:rPr>
          <w:rFonts w:ascii="Times New Roman" w:eastAsia="Times New Roman" w:hAnsi="Times New Roman" w:cs="Times New Roman"/>
          <w:sz w:val="24"/>
          <w:szCs w:val="24"/>
        </w:rPr>
        <w:t xml:space="preserve">Moore, T., &amp; Christin, N. (2013). Beware the middleman: Empirical analysis of Bitcoin-exchange risk. </w:t>
      </w:r>
      <w:r w:rsidRPr="008C16BB">
        <w:rPr>
          <w:rFonts w:ascii="Times New Roman" w:eastAsia="Times New Roman" w:hAnsi="Times New Roman" w:cs="Times New Roman"/>
          <w:i/>
          <w:iCs/>
          <w:sz w:val="24"/>
          <w:szCs w:val="24"/>
        </w:rPr>
        <w:t>Financial Cryptography and Data Security</w:t>
      </w:r>
      <w:r w:rsidRPr="008C16BB">
        <w:rPr>
          <w:rFonts w:ascii="Times New Roman" w:eastAsia="Times New Roman" w:hAnsi="Times New Roman" w:cs="Times New Roman"/>
          <w:sz w:val="24"/>
          <w:szCs w:val="24"/>
        </w:rPr>
        <w:t>, 25–33.</w:t>
      </w:r>
    </w:p>
    <w:p w:rsidR="008C16BB" w:rsidRPr="008C16BB" w:rsidRDefault="008C16BB" w:rsidP="008C16BB">
      <w:pPr>
        <w:widowControl w:val="0"/>
        <w:spacing w:after="0" w:line="276" w:lineRule="auto"/>
        <w:ind w:left="720" w:hanging="720"/>
        <w:jc w:val="both"/>
        <w:rPr>
          <w:rFonts w:ascii="Times New Roman" w:eastAsia="Arial" w:hAnsi="Times New Roman" w:cs="Times New Roman"/>
          <w:color w:val="222222"/>
          <w:sz w:val="24"/>
          <w:szCs w:val="24"/>
          <w:highlight w:val="white"/>
        </w:rPr>
      </w:pPr>
      <w:r w:rsidRPr="008C16BB">
        <w:rPr>
          <w:rFonts w:ascii="Times New Roman" w:eastAsia="Arial" w:hAnsi="Times New Roman" w:cs="Times New Roman"/>
          <w:color w:val="222222"/>
          <w:sz w:val="24"/>
          <w:szCs w:val="24"/>
          <w:highlight w:val="white"/>
        </w:rPr>
        <w:t xml:space="preserve">Pahlevi, O., Amrin, A., &amp; Handrianto, Y. (2023). Implementasi Algoritma Klasifikasi Random Forest Untuk Penilaian Kelayakan Kredit. </w:t>
      </w:r>
      <w:r w:rsidRPr="008C16BB">
        <w:rPr>
          <w:rFonts w:ascii="Times New Roman" w:eastAsia="Arial" w:hAnsi="Times New Roman" w:cs="Times New Roman"/>
          <w:i/>
          <w:iCs/>
          <w:color w:val="222222"/>
          <w:sz w:val="24"/>
          <w:szCs w:val="24"/>
          <w:highlight w:val="white"/>
        </w:rPr>
        <w:t>Jurnal Infortech</w:t>
      </w:r>
      <w:r w:rsidRPr="008C16BB">
        <w:rPr>
          <w:rFonts w:ascii="Times New Roman" w:eastAsia="Arial" w:hAnsi="Times New Roman" w:cs="Times New Roman"/>
          <w:color w:val="222222"/>
          <w:sz w:val="24"/>
          <w:szCs w:val="24"/>
          <w:highlight w:val="white"/>
        </w:rPr>
        <w:t xml:space="preserve">, </w:t>
      </w:r>
      <w:r w:rsidRPr="008C16BB">
        <w:rPr>
          <w:rFonts w:ascii="Times New Roman" w:eastAsia="Arial" w:hAnsi="Times New Roman" w:cs="Times New Roman"/>
          <w:i/>
          <w:iCs/>
          <w:color w:val="222222"/>
          <w:sz w:val="24"/>
          <w:szCs w:val="24"/>
          <w:highlight w:val="white"/>
        </w:rPr>
        <w:t>5</w:t>
      </w:r>
      <w:r w:rsidRPr="008C16BB">
        <w:rPr>
          <w:rFonts w:ascii="Times New Roman" w:eastAsia="Arial" w:hAnsi="Times New Roman" w:cs="Times New Roman"/>
          <w:color w:val="222222"/>
          <w:sz w:val="24"/>
          <w:szCs w:val="24"/>
          <w:highlight w:val="white"/>
        </w:rPr>
        <w:t>(1), 71-76.</w:t>
      </w:r>
    </w:p>
    <w:p w:rsidR="008C16BB" w:rsidRPr="008C16BB" w:rsidRDefault="008C16BB" w:rsidP="008C16BB">
      <w:pPr>
        <w:widowControl w:val="0"/>
        <w:spacing w:after="0" w:line="276" w:lineRule="auto"/>
        <w:ind w:left="720" w:hanging="720"/>
        <w:rPr>
          <w:rFonts w:ascii="Times New Roman" w:eastAsia="Arial" w:hAnsi="Times New Roman" w:cs="Times New Roman"/>
          <w:sz w:val="24"/>
          <w:szCs w:val="24"/>
        </w:rPr>
      </w:pPr>
      <w:r w:rsidRPr="008C16BB">
        <w:rPr>
          <w:rFonts w:ascii="Times New Roman" w:eastAsia="Arial" w:hAnsi="Times New Roman" w:cs="Times New Roman"/>
          <w:sz w:val="24"/>
          <w:szCs w:val="24"/>
        </w:rPr>
        <w:t xml:space="preserve">Pan, L. (2021). Cryptocurrency price prediction based on ARIMA, Random Forest and LSTM algorithm. </w:t>
      </w:r>
      <w:r w:rsidRPr="008C16BB">
        <w:rPr>
          <w:rFonts w:ascii="Times New Roman" w:eastAsia="Arial" w:hAnsi="Times New Roman" w:cs="Times New Roman"/>
          <w:i/>
          <w:iCs/>
          <w:sz w:val="24"/>
          <w:szCs w:val="24"/>
        </w:rPr>
        <w:t>BCP Business &amp; Management</w:t>
      </w:r>
      <w:r w:rsidRPr="008C16BB">
        <w:rPr>
          <w:rFonts w:ascii="Times New Roman" w:eastAsia="Arial" w:hAnsi="Times New Roman" w:cs="Times New Roman"/>
          <w:sz w:val="24"/>
          <w:szCs w:val="24"/>
        </w:rPr>
        <w:t xml:space="preserve">, 38, 4313. </w:t>
      </w:r>
    </w:p>
    <w:p w:rsidR="008C16BB" w:rsidRPr="008C16BB" w:rsidRDefault="008C16BB" w:rsidP="008C16BB">
      <w:pPr>
        <w:widowControl w:val="0"/>
        <w:spacing w:after="0" w:line="276" w:lineRule="auto"/>
        <w:ind w:left="720" w:hanging="720"/>
        <w:jc w:val="both"/>
        <w:rPr>
          <w:rFonts w:ascii="Times New Roman" w:eastAsia="Times New Roman" w:hAnsi="Times New Roman" w:cs="Times New Roman"/>
          <w:sz w:val="24"/>
          <w:szCs w:val="24"/>
        </w:rPr>
      </w:pPr>
      <w:r w:rsidRPr="008C16BB">
        <w:rPr>
          <w:rFonts w:ascii="Times New Roman" w:eastAsia="Times New Roman" w:hAnsi="Times New Roman" w:cs="Times New Roman"/>
          <w:sz w:val="24"/>
          <w:szCs w:val="24"/>
        </w:rPr>
        <w:t xml:space="preserve">Riyandi, A., Aripin, A., Ardiansyah, I. N., Dany, R., &amp; Yusrizal, Y. (2023). Analisis Data Mining untuk Prediksi Harga Saham: Perbandingan Metode Regresi Linier dan Pola Historis. </w:t>
      </w:r>
      <w:r w:rsidRPr="008C16BB">
        <w:rPr>
          <w:rFonts w:ascii="Times New Roman" w:eastAsia="Times New Roman" w:hAnsi="Times New Roman" w:cs="Times New Roman"/>
          <w:i/>
          <w:iCs/>
          <w:sz w:val="24"/>
          <w:szCs w:val="24"/>
        </w:rPr>
        <w:t>Jurnal Teknologi Sistem Informasi</w:t>
      </w:r>
      <w:r w:rsidRPr="008C16BB">
        <w:rPr>
          <w:rFonts w:ascii="Times New Roman" w:eastAsia="Times New Roman" w:hAnsi="Times New Roman" w:cs="Times New Roman"/>
          <w:sz w:val="24"/>
          <w:szCs w:val="24"/>
        </w:rPr>
        <w:t xml:space="preserve">, </w:t>
      </w:r>
      <w:r w:rsidRPr="008C16BB">
        <w:rPr>
          <w:rFonts w:ascii="Times New Roman" w:eastAsia="Times New Roman" w:hAnsi="Times New Roman" w:cs="Times New Roman"/>
          <w:i/>
          <w:iCs/>
          <w:sz w:val="24"/>
          <w:szCs w:val="24"/>
        </w:rPr>
        <w:t>4</w:t>
      </w:r>
      <w:r w:rsidRPr="008C16BB">
        <w:rPr>
          <w:rFonts w:ascii="Times New Roman" w:eastAsia="Times New Roman" w:hAnsi="Times New Roman" w:cs="Times New Roman"/>
          <w:sz w:val="24"/>
          <w:szCs w:val="24"/>
        </w:rPr>
        <w:t xml:space="preserve">(2), 278–288. </w:t>
      </w:r>
      <w:hyperlink r:id="rId14">
        <w:r w:rsidRPr="008C16BB">
          <w:rPr>
            <w:rFonts w:ascii="Times New Roman" w:eastAsia="Times New Roman" w:hAnsi="Times New Roman" w:cs="Times New Roman"/>
            <w:color w:val="1155CC"/>
            <w:sz w:val="24"/>
            <w:szCs w:val="24"/>
            <w:u w:val="single"/>
          </w:rPr>
          <w:t>https://doi.org/10.35957/jtsi.v4i2.5158</w:t>
        </w:r>
      </w:hyperlink>
    </w:p>
    <w:p w:rsidR="008C16BB" w:rsidRPr="008C16BB" w:rsidRDefault="008C16BB" w:rsidP="008C16BB">
      <w:pPr>
        <w:widowControl w:val="0"/>
        <w:spacing w:after="0" w:line="276" w:lineRule="auto"/>
        <w:ind w:left="720" w:hanging="720"/>
        <w:jc w:val="both"/>
        <w:rPr>
          <w:rFonts w:ascii="Times New Roman" w:eastAsia="Arial" w:hAnsi="Times New Roman" w:cs="Times New Roman"/>
          <w:color w:val="222222"/>
          <w:sz w:val="24"/>
          <w:szCs w:val="24"/>
          <w:highlight w:val="white"/>
        </w:rPr>
      </w:pPr>
      <w:r w:rsidRPr="008C16BB">
        <w:rPr>
          <w:rFonts w:ascii="Times New Roman" w:eastAsia="Arial" w:hAnsi="Times New Roman" w:cs="Times New Roman"/>
          <w:color w:val="222222"/>
          <w:sz w:val="24"/>
          <w:szCs w:val="24"/>
          <w:highlight w:val="white"/>
        </w:rPr>
        <w:t xml:space="preserve">Setyawan, A. A., &amp; Winotoatmojo, H. P. (2024). Evaluasi Strategi Investasi Pada Pasar Modal Digital Dan Cryptocurrency Pada Manajemen Keuangan Perusahaan. </w:t>
      </w:r>
      <w:r w:rsidRPr="008C16BB">
        <w:rPr>
          <w:rFonts w:ascii="Times New Roman" w:eastAsia="Arial" w:hAnsi="Times New Roman" w:cs="Times New Roman"/>
          <w:i/>
          <w:iCs/>
          <w:color w:val="222222"/>
          <w:sz w:val="24"/>
          <w:szCs w:val="24"/>
          <w:highlight w:val="white"/>
        </w:rPr>
        <w:t>Jurnal Darma Agung</w:t>
      </w:r>
      <w:r w:rsidRPr="008C16BB">
        <w:rPr>
          <w:rFonts w:ascii="Times New Roman" w:eastAsia="Arial" w:hAnsi="Times New Roman" w:cs="Times New Roman"/>
          <w:color w:val="222222"/>
          <w:sz w:val="24"/>
          <w:szCs w:val="24"/>
          <w:highlight w:val="white"/>
        </w:rPr>
        <w:t xml:space="preserve">, </w:t>
      </w:r>
      <w:r w:rsidRPr="008C16BB">
        <w:rPr>
          <w:rFonts w:ascii="Times New Roman" w:eastAsia="Arial" w:hAnsi="Times New Roman" w:cs="Times New Roman"/>
          <w:i/>
          <w:iCs/>
          <w:color w:val="222222"/>
          <w:sz w:val="24"/>
          <w:szCs w:val="24"/>
          <w:highlight w:val="white"/>
        </w:rPr>
        <w:t>32</w:t>
      </w:r>
      <w:r w:rsidRPr="008C16BB">
        <w:rPr>
          <w:rFonts w:ascii="Times New Roman" w:eastAsia="Arial" w:hAnsi="Times New Roman" w:cs="Times New Roman"/>
          <w:color w:val="222222"/>
          <w:sz w:val="24"/>
          <w:szCs w:val="24"/>
          <w:highlight w:val="white"/>
        </w:rPr>
        <w:t>(2), 861-871.</w:t>
      </w:r>
    </w:p>
    <w:p w:rsidR="008C16BB" w:rsidRPr="008C16BB" w:rsidRDefault="008C16BB" w:rsidP="008C16BB">
      <w:pPr>
        <w:widowControl w:val="0"/>
        <w:spacing w:after="0" w:line="276" w:lineRule="auto"/>
        <w:ind w:left="720" w:hanging="720"/>
        <w:rPr>
          <w:rFonts w:ascii="Times New Roman" w:eastAsia="Arial" w:hAnsi="Times New Roman" w:cs="Times New Roman"/>
          <w:sz w:val="24"/>
          <w:szCs w:val="24"/>
        </w:rPr>
      </w:pPr>
      <w:r w:rsidRPr="008C16BB">
        <w:rPr>
          <w:rFonts w:ascii="Times New Roman" w:eastAsia="Arial" w:hAnsi="Times New Roman" w:cs="Times New Roman"/>
          <w:sz w:val="24"/>
          <w:szCs w:val="24"/>
        </w:rPr>
        <w:t xml:space="preserve">Wang, B. (2026). Financial risk identification and prevention system based on random forest algorithm. </w:t>
      </w:r>
      <w:r w:rsidRPr="008C16BB">
        <w:rPr>
          <w:rFonts w:ascii="Times New Roman" w:eastAsia="Arial" w:hAnsi="Times New Roman" w:cs="Times New Roman"/>
          <w:i/>
          <w:iCs/>
          <w:sz w:val="24"/>
          <w:szCs w:val="24"/>
        </w:rPr>
        <w:t>Discover Artificial Intelligence</w:t>
      </w:r>
      <w:r w:rsidRPr="008C16BB">
        <w:rPr>
          <w:rFonts w:ascii="Times New Roman" w:eastAsia="Arial" w:hAnsi="Times New Roman" w:cs="Times New Roman"/>
          <w:sz w:val="24"/>
          <w:szCs w:val="24"/>
        </w:rPr>
        <w:t xml:space="preserve">, 6, 37. </w:t>
      </w:r>
    </w:p>
    <w:p w:rsidR="00E7113D" w:rsidRPr="00E7113D" w:rsidRDefault="00E7113D">
      <w:pPr>
        <w:rPr>
          <w:rFonts w:ascii="Times New Roman" w:eastAsia="Times New Roman" w:hAnsi="Times New Roman" w:cs="Times New Roman"/>
          <w:b/>
          <w:bCs/>
          <w:sz w:val="24"/>
          <w:szCs w:val="24"/>
        </w:rPr>
      </w:pPr>
    </w:p>
    <w:p w:rsidR="006F54F6" w:rsidRPr="00E7113D" w:rsidRDefault="00E7113D" w:rsidP="008C16BB">
      <w:pPr>
        <w:pStyle w:val="Heading1"/>
        <w:widowControl w:val="0"/>
        <w:spacing w:before="0" w:after="0" w:line="276" w:lineRule="auto"/>
        <w:rPr>
          <w:rFonts w:ascii="Times New Roman" w:eastAsia="Times New Roman" w:hAnsi="Times New Roman" w:cs="Times New Roman"/>
          <w:sz w:val="24"/>
          <w:szCs w:val="24"/>
        </w:rPr>
      </w:pPr>
      <w:bookmarkStart w:id="42" w:name="_Toc223496424"/>
      <w:r w:rsidRPr="00E7113D">
        <w:rPr>
          <w:rFonts w:ascii="Times New Roman" w:eastAsia="Times New Roman" w:hAnsi="Times New Roman" w:cs="Times New Roman"/>
          <w:sz w:val="24"/>
          <w:szCs w:val="24"/>
        </w:rPr>
        <w:lastRenderedPageBreak/>
        <w:t>LAMPIRAN</w:t>
      </w:r>
      <w:bookmarkEnd w:id="42"/>
    </w:p>
    <w:p w:rsidR="006F54F6" w:rsidRPr="00E7113D" w:rsidRDefault="00E7113D" w:rsidP="008C16BB">
      <w:pPr>
        <w:pStyle w:val="Heading2"/>
        <w:widowControl w:val="0"/>
        <w:spacing w:before="0" w:after="0" w:line="276" w:lineRule="auto"/>
        <w:rPr>
          <w:rFonts w:ascii="Times New Roman" w:eastAsia="Times New Roman" w:hAnsi="Times New Roman" w:cs="Times New Roman"/>
          <w:sz w:val="24"/>
          <w:szCs w:val="24"/>
        </w:rPr>
      </w:pPr>
      <w:bookmarkStart w:id="43" w:name="_18nsmte5vo1s" w:colFirst="0" w:colLast="0"/>
      <w:bookmarkStart w:id="44" w:name="_Toc223496133"/>
      <w:bookmarkStart w:id="45" w:name="_Toc223496425"/>
      <w:bookmarkEnd w:id="43"/>
      <w:r w:rsidRPr="00E7113D">
        <w:rPr>
          <w:rFonts w:ascii="Times New Roman" w:eastAsia="Times New Roman" w:hAnsi="Times New Roman" w:cs="Times New Roman"/>
          <w:sz w:val="24"/>
          <w:szCs w:val="24"/>
        </w:rPr>
        <w:t>Lampiran 1. Biodata Ketua dan Anggota, serta Dosen Pendamping</w:t>
      </w:r>
      <w:bookmarkEnd w:id="44"/>
      <w:bookmarkEnd w:id="45"/>
    </w:p>
    <w:p w:rsidR="006F54F6" w:rsidRPr="00E7113D" w:rsidRDefault="00E7113D" w:rsidP="008C16BB">
      <w:pPr>
        <w:widowControl w:val="0"/>
        <w:spacing w:after="0" w:line="276" w:lineRule="auto"/>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Biodata Ketua</w:t>
      </w:r>
    </w:p>
    <w:p w:rsidR="006F54F6" w:rsidRPr="00E7113D" w:rsidRDefault="00E7113D">
      <w:pPr>
        <w:widowControl w:val="0"/>
        <w:spacing w:line="276" w:lineRule="auto"/>
        <w:rPr>
          <w:rFonts w:ascii="Times New Roman" w:eastAsia="Times New Roman" w:hAnsi="Times New Roman" w:cs="Times New Roman"/>
          <w:sz w:val="24"/>
          <w:szCs w:val="24"/>
        </w:rPr>
      </w:pPr>
      <w:r w:rsidRPr="00E7113D">
        <w:rPr>
          <w:sz w:val="24"/>
          <w:szCs w:val="24"/>
        </w:rPr>
        <w:br w:type="page"/>
      </w:r>
    </w:p>
    <w:p w:rsidR="006F54F6" w:rsidRPr="00E7113D" w:rsidRDefault="00E7113D">
      <w:pPr>
        <w:widowControl w:val="0"/>
        <w:spacing w:after="0" w:line="276" w:lineRule="auto"/>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lastRenderedPageBreak/>
        <w:t>Biodata Anggota 1</w:t>
      </w:r>
    </w:p>
    <w:p w:rsidR="006F54F6" w:rsidRPr="00E7113D" w:rsidRDefault="00E7113D">
      <w:pPr>
        <w:widowControl w:val="0"/>
        <w:spacing w:line="276" w:lineRule="auto"/>
        <w:rPr>
          <w:rFonts w:ascii="Times New Roman" w:eastAsia="Times New Roman" w:hAnsi="Times New Roman" w:cs="Times New Roman"/>
          <w:sz w:val="24"/>
          <w:szCs w:val="24"/>
        </w:rPr>
      </w:pPr>
      <w:r w:rsidRPr="00E7113D">
        <w:rPr>
          <w:rFonts w:ascii="Times New Roman" w:eastAsia="Times New Roman" w:hAnsi="Times New Roman" w:cs="Times New Roman"/>
          <w:noProof/>
          <w:sz w:val="24"/>
          <w:szCs w:val="24"/>
          <w:lang w:val="en-US"/>
        </w:rPr>
        <w:drawing>
          <wp:inline distT="114300" distB="114300" distL="114300" distR="114300">
            <wp:extent cx="5303203" cy="5389668"/>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5"/>
                    <a:srcRect l="11824" t="9938" r="10815" b="33915"/>
                    <a:stretch>
                      <a:fillRect/>
                    </a:stretch>
                  </pic:blipFill>
                  <pic:spPr>
                    <a:xfrm>
                      <a:off x="0" y="0"/>
                      <a:ext cx="5303203" cy="5389668"/>
                    </a:xfrm>
                    <a:prstGeom prst="rect">
                      <a:avLst/>
                    </a:prstGeom>
                    <a:ln/>
                  </pic:spPr>
                </pic:pic>
              </a:graphicData>
            </a:graphic>
          </wp:inline>
        </w:drawing>
      </w:r>
    </w:p>
    <w:p w:rsidR="006F54F6" w:rsidRPr="00E7113D" w:rsidRDefault="00E7113D">
      <w:pPr>
        <w:widowControl w:val="0"/>
        <w:spacing w:line="276" w:lineRule="auto"/>
        <w:rPr>
          <w:rFonts w:ascii="Times New Roman" w:eastAsia="Times New Roman" w:hAnsi="Times New Roman" w:cs="Times New Roman"/>
          <w:sz w:val="24"/>
          <w:szCs w:val="24"/>
        </w:rPr>
      </w:pPr>
      <w:r w:rsidRPr="00E7113D">
        <w:rPr>
          <w:sz w:val="24"/>
          <w:szCs w:val="24"/>
        </w:rPr>
        <w:br w:type="page"/>
      </w:r>
    </w:p>
    <w:p w:rsidR="006F54F6" w:rsidRPr="00E7113D" w:rsidRDefault="00E7113D">
      <w:pPr>
        <w:widowControl w:val="0"/>
        <w:spacing w:after="0" w:line="276" w:lineRule="auto"/>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lastRenderedPageBreak/>
        <w:t>Biodata Anggota 2</w:t>
      </w:r>
    </w:p>
    <w:p w:rsidR="006F54F6" w:rsidRPr="00E7113D" w:rsidRDefault="00E7113D">
      <w:pPr>
        <w:widowControl w:val="0"/>
        <w:spacing w:line="276" w:lineRule="auto"/>
        <w:rPr>
          <w:rFonts w:ascii="Times New Roman" w:eastAsia="Times New Roman" w:hAnsi="Times New Roman" w:cs="Times New Roman"/>
          <w:sz w:val="24"/>
          <w:szCs w:val="24"/>
        </w:rPr>
      </w:pPr>
      <w:r w:rsidRPr="00E7113D">
        <w:rPr>
          <w:rFonts w:ascii="Times New Roman" w:eastAsia="Times New Roman" w:hAnsi="Times New Roman" w:cs="Times New Roman"/>
          <w:noProof/>
          <w:sz w:val="24"/>
          <w:szCs w:val="24"/>
          <w:lang w:val="en-US"/>
        </w:rPr>
        <w:drawing>
          <wp:inline distT="114300" distB="114300" distL="114300" distR="114300">
            <wp:extent cx="5200316" cy="4968159"/>
            <wp:effectExtent l="0" t="0" r="0" b="0"/>
            <wp:docPr id="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6"/>
                    <a:srcRect l="10918" t="7245" r="14980" b="42801"/>
                    <a:stretch>
                      <a:fillRect/>
                    </a:stretch>
                  </pic:blipFill>
                  <pic:spPr>
                    <a:xfrm>
                      <a:off x="0" y="0"/>
                      <a:ext cx="5200316" cy="4968159"/>
                    </a:xfrm>
                    <a:prstGeom prst="rect">
                      <a:avLst/>
                    </a:prstGeom>
                    <a:ln/>
                  </pic:spPr>
                </pic:pic>
              </a:graphicData>
            </a:graphic>
          </wp:inline>
        </w:drawing>
      </w:r>
    </w:p>
    <w:p w:rsidR="006F54F6" w:rsidRPr="00E7113D" w:rsidRDefault="00E7113D">
      <w:pPr>
        <w:widowControl w:val="0"/>
        <w:spacing w:after="0" w:line="276" w:lineRule="auto"/>
        <w:rPr>
          <w:rFonts w:ascii="Times New Roman" w:eastAsia="Times New Roman" w:hAnsi="Times New Roman" w:cs="Times New Roman"/>
          <w:sz w:val="24"/>
          <w:szCs w:val="24"/>
        </w:rPr>
      </w:pPr>
      <w:r w:rsidRPr="00E7113D">
        <w:rPr>
          <w:sz w:val="24"/>
          <w:szCs w:val="24"/>
        </w:rPr>
        <w:br w:type="page"/>
      </w:r>
    </w:p>
    <w:p w:rsidR="006F54F6" w:rsidRPr="00E7113D" w:rsidRDefault="00E7113D">
      <w:pPr>
        <w:widowControl w:val="0"/>
        <w:spacing w:after="0" w:line="276" w:lineRule="auto"/>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lastRenderedPageBreak/>
        <w:t>Biodata Anggota 3</w:t>
      </w:r>
    </w:p>
    <w:p w:rsidR="006F54F6" w:rsidRPr="00E7113D" w:rsidRDefault="00E7113D">
      <w:pPr>
        <w:widowControl w:val="0"/>
        <w:spacing w:line="276" w:lineRule="auto"/>
        <w:rPr>
          <w:rFonts w:ascii="Times New Roman" w:eastAsia="Times New Roman" w:hAnsi="Times New Roman" w:cs="Times New Roman"/>
          <w:sz w:val="24"/>
          <w:szCs w:val="24"/>
        </w:rPr>
      </w:pPr>
      <w:r w:rsidRPr="00E7113D">
        <w:rPr>
          <w:rFonts w:ascii="Times New Roman" w:eastAsia="Times New Roman" w:hAnsi="Times New Roman" w:cs="Times New Roman"/>
          <w:noProof/>
          <w:sz w:val="24"/>
          <w:szCs w:val="24"/>
          <w:lang w:val="en-US"/>
        </w:rPr>
        <w:drawing>
          <wp:inline distT="114300" distB="114300" distL="114300" distR="114300">
            <wp:extent cx="5274628" cy="4978407"/>
            <wp:effectExtent l="0" t="0" r="0" b="0"/>
            <wp:docPr id="4"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7"/>
                    <a:srcRect l="10918" t="8917" r="10272" b="38665"/>
                    <a:stretch>
                      <a:fillRect/>
                    </a:stretch>
                  </pic:blipFill>
                  <pic:spPr>
                    <a:xfrm>
                      <a:off x="0" y="0"/>
                      <a:ext cx="5274628" cy="4978407"/>
                    </a:xfrm>
                    <a:prstGeom prst="rect">
                      <a:avLst/>
                    </a:prstGeom>
                    <a:ln/>
                  </pic:spPr>
                </pic:pic>
              </a:graphicData>
            </a:graphic>
          </wp:inline>
        </w:drawing>
      </w:r>
      <w:r w:rsidRPr="00E7113D">
        <w:rPr>
          <w:sz w:val="24"/>
          <w:szCs w:val="24"/>
        </w:rPr>
        <w:br w:type="page"/>
      </w:r>
    </w:p>
    <w:p w:rsidR="006F54F6" w:rsidRPr="00E7113D" w:rsidRDefault="00E7113D">
      <w:pPr>
        <w:widowControl w:val="0"/>
        <w:spacing w:after="0" w:line="276" w:lineRule="auto"/>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lastRenderedPageBreak/>
        <w:t>Biodata Anggota 4</w:t>
      </w:r>
    </w:p>
    <w:p w:rsidR="006F54F6" w:rsidRPr="00E7113D" w:rsidRDefault="00E7113D">
      <w:pPr>
        <w:widowControl w:val="0"/>
        <w:spacing w:line="276" w:lineRule="auto"/>
        <w:rPr>
          <w:rFonts w:ascii="Times New Roman" w:eastAsia="Times New Roman" w:hAnsi="Times New Roman" w:cs="Times New Roman"/>
          <w:sz w:val="24"/>
          <w:szCs w:val="24"/>
        </w:rPr>
      </w:pPr>
      <w:r w:rsidRPr="00E7113D">
        <w:rPr>
          <w:rFonts w:ascii="Times New Roman" w:eastAsia="Times New Roman" w:hAnsi="Times New Roman" w:cs="Times New Roman"/>
          <w:noProof/>
          <w:sz w:val="24"/>
          <w:szCs w:val="24"/>
          <w:lang w:val="en-US"/>
        </w:rPr>
        <w:drawing>
          <wp:inline distT="114300" distB="114300" distL="114300" distR="114300">
            <wp:extent cx="5143500" cy="4909422"/>
            <wp:effectExtent l="0" t="0" r="0" b="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8"/>
                    <a:srcRect l="10374" t="9751" r="18058" b="37501"/>
                    <a:stretch>
                      <a:fillRect/>
                    </a:stretch>
                  </pic:blipFill>
                  <pic:spPr>
                    <a:xfrm>
                      <a:off x="0" y="0"/>
                      <a:ext cx="5143500" cy="4909422"/>
                    </a:xfrm>
                    <a:prstGeom prst="rect">
                      <a:avLst/>
                    </a:prstGeom>
                    <a:ln/>
                  </pic:spPr>
                </pic:pic>
              </a:graphicData>
            </a:graphic>
          </wp:inline>
        </w:drawing>
      </w:r>
    </w:p>
    <w:p w:rsidR="006F54F6" w:rsidRPr="00E7113D" w:rsidRDefault="00E7113D">
      <w:pPr>
        <w:widowControl w:val="0"/>
        <w:spacing w:line="276" w:lineRule="auto"/>
        <w:rPr>
          <w:rFonts w:ascii="Times New Roman" w:eastAsia="Times New Roman" w:hAnsi="Times New Roman" w:cs="Times New Roman"/>
          <w:sz w:val="24"/>
          <w:szCs w:val="24"/>
        </w:rPr>
      </w:pPr>
      <w:r w:rsidRPr="00E7113D">
        <w:rPr>
          <w:sz w:val="24"/>
          <w:szCs w:val="24"/>
        </w:rPr>
        <w:br w:type="page"/>
      </w:r>
    </w:p>
    <w:p w:rsidR="006F54F6" w:rsidRPr="00E7113D" w:rsidRDefault="00E7113D">
      <w:pPr>
        <w:widowControl w:val="0"/>
        <w:spacing w:line="276" w:lineRule="auto"/>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lastRenderedPageBreak/>
        <w:t>Biodata Dosen Pendamping</w:t>
      </w:r>
    </w:p>
    <w:p w:rsidR="006F54F6" w:rsidRPr="00E7113D" w:rsidRDefault="00E7113D">
      <w:pPr>
        <w:pStyle w:val="Heading2"/>
        <w:widowControl w:val="0"/>
        <w:spacing w:line="276" w:lineRule="auto"/>
        <w:rPr>
          <w:rFonts w:ascii="Times New Roman" w:eastAsia="Times New Roman" w:hAnsi="Times New Roman" w:cs="Times New Roman"/>
          <w:sz w:val="24"/>
          <w:szCs w:val="24"/>
        </w:rPr>
      </w:pPr>
      <w:bookmarkStart w:id="46" w:name="_t8slq446051" w:colFirst="0" w:colLast="0"/>
      <w:bookmarkEnd w:id="46"/>
      <w:r w:rsidRPr="00E7113D">
        <w:rPr>
          <w:sz w:val="24"/>
          <w:szCs w:val="24"/>
        </w:rPr>
        <w:br w:type="page"/>
      </w:r>
    </w:p>
    <w:p w:rsidR="006F54F6" w:rsidRPr="00E7113D" w:rsidRDefault="00E7113D">
      <w:pPr>
        <w:pStyle w:val="Heading2"/>
        <w:widowControl w:val="0"/>
        <w:spacing w:line="276" w:lineRule="auto"/>
        <w:rPr>
          <w:rFonts w:ascii="Times New Roman" w:eastAsia="Times New Roman" w:hAnsi="Times New Roman" w:cs="Times New Roman"/>
          <w:sz w:val="24"/>
          <w:szCs w:val="24"/>
        </w:rPr>
      </w:pPr>
      <w:bookmarkStart w:id="47" w:name="_uzf4pij48ry3" w:colFirst="0" w:colLast="0"/>
      <w:bookmarkStart w:id="48" w:name="_Toc223496134"/>
      <w:bookmarkStart w:id="49" w:name="_Toc223496426"/>
      <w:bookmarkEnd w:id="47"/>
      <w:r w:rsidRPr="00E7113D">
        <w:rPr>
          <w:rFonts w:ascii="Times New Roman" w:eastAsia="Times New Roman" w:hAnsi="Times New Roman" w:cs="Times New Roman"/>
          <w:sz w:val="24"/>
          <w:szCs w:val="24"/>
        </w:rPr>
        <w:lastRenderedPageBreak/>
        <w:t>Lampiran 2. Justifikasi Anggaran Kegiatan</w:t>
      </w:r>
      <w:bookmarkEnd w:id="48"/>
      <w:bookmarkEnd w:id="49"/>
    </w:p>
    <w:tbl>
      <w:tblPr>
        <w:tblStyle w:val="a1"/>
        <w:tblW w:w="82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45"/>
        <w:gridCol w:w="3540"/>
        <w:gridCol w:w="930"/>
        <w:gridCol w:w="1455"/>
        <w:gridCol w:w="1710"/>
      </w:tblGrid>
      <w:tr w:rsidR="006F54F6" w:rsidRPr="00E7113D">
        <w:trPr>
          <w:trHeight w:val="780"/>
        </w:trPr>
        <w:tc>
          <w:tcPr>
            <w:tcW w:w="64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6F54F6" w:rsidRPr="00E7113D" w:rsidRDefault="00E7113D">
            <w:pPr>
              <w:widowControl w:val="0"/>
              <w:spacing w:after="0" w:line="276" w:lineRule="auto"/>
              <w:ind w:left="2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No</w:t>
            </w:r>
          </w:p>
        </w:tc>
        <w:tc>
          <w:tcPr>
            <w:tcW w:w="354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rsidR="006F54F6" w:rsidRPr="00E7113D" w:rsidRDefault="00E7113D">
            <w:pPr>
              <w:widowControl w:val="0"/>
              <w:spacing w:after="0" w:line="276" w:lineRule="auto"/>
              <w:jc w:val="center"/>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Jenis Pengeluaran</w:t>
            </w:r>
          </w:p>
        </w:tc>
        <w:tc>
          <w:tcPr>
            <w:tcW w:w="93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rsidR="006F54F6" w:rsidRPr="00E7113D" w:rsidRDefault="00E7113D">
            <w:pPr>
              <w:widowControl w:val="0"/>
              <w:spacing w:after="0" w:line="276" w:lineRule="auto"/>
              <w:jc w:val="center"/>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Volume</w:t>
            </w:r>
          </w:p>
        </w:tc>
        <w:tc>
          <w:tcPr>
            <w:tcW w:w="1455" w:type="dxa"/>
            <w:tcBorders>
              <w:top w:val="single" w:sz="6" w:space="0" w:color="000000"/>
              <w:left w:val="nil"/>
              <w:bottom w:val="single" w:sz="6" w:space="0" w:color="000000"/>
              <w:right w:val="single" w:sz="6" w:space="0" w:color="000000"/>
            </w:tcBorders>
            <w:tcMar>
              <w:top w:w="0" w:type="dxa"/>
              <w:left w:w="0" w:type="dxa"/>
              <w:bottom w:w="0" w:type="dxa"/>
              <w:right w:w="0" w:type="dxa"/>
            </w:tcMar>
          </w:tcPr>
          <w:p w:rsidR="006F54F6" w:rsidRPr="00E7113D" w:rsidRDefault="00E7113D">
            <w:pPr>
              <w:widowControl w:val="0"/>
              <w:spacing w:after="0" w:line="276" w:lineRule="auto"/>
              <w:ind w:left="60"/>
              <w:jc w:val="center"/>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Harga</w:t>
            </w:r>
          </w:p>
          <w:p w:rsidR="006F54F6" w:rsidRPr="00E7113D" w:rsidRDefault="00E7113D">
            <w:pPr>
              <w:widowControl w:val="0"/>
              <w:spacing w:after="0" w:line="276" w:lineRule="auto"/>
              <w:ind w:left="60"/>
              <w:jc w:val="center"/>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Satuan (Rp)</w:t>
            </w:r>
          </w:p>
        </w:tc>
        <w:tc>
          <w:tcPr>
            <w:tcW w:w="171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rsidR="006F54F6" w:rsidRPr="00E7113D" w:rsidRDefault="00E7113D">
            <w:pPr>
              <w:widowControl w:val="0"/>
              <w:spacing w:after="0" w:line="276" w:lineRule="auto"/>
              <w:ind w:left="200"/>
              <w:jc w:val="center"/>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Total (Rp)</w:t>
            </w:r>
          </w:p>
        </w:tc>
      </w:tr>
      <w:tr w:rsidR="006F54F6" w:rsidRPr="00E7113D">
        <w:trPr>
          <w:trHeight w:val="315"/>
        </w:trPr>
        <w:tc>
          <w:tcPr>
            <w:tcW w:w="64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6F54F6" w:rsidRPr="00E7113D" w:rsidRDefault="00E7113D">
            <w:pPr>
              <w:widowControl w:val="0"/>
              <w:spacing w:after="0" w:line="276" w:lineRule="auto"/>
              <w:ind w:left="1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1</w:t>
            </w:r>
          </w:p>
        </w:tc>
        <w:tc>
          <w:tcPr>
            <w:tcW w:w="7635" w:type="dxa"/>
            <w:gridSpan w:val="4"/>
            <w:tcBorders>
              <w:top w:val="nil"/>
              <w:left w:val="nil"/>
              <w:bottom w:val="single" w:sz="6" w:space="0" w:color="000000"/>
              <w:right w:val="single" w:sz="6" w:space="0" w:color="000000"/>
            </w:tcBorders>
            <w:tcMar>
              <w:top w:w="0" w:type="dxa"/>
              <w:left w:w="0" w:type="dxa"/>
              <w:bottom w:w="0" w:type="dxa"/>
              <w:right w:w="0" w:type="dxa"/>
            </w:tcMar>
          </w:tcPr>
          <w:p w:rsidR="006F54F6" w:rsidRPr="00E7113D" w:rsidRDefault="00E7113D">
            <w:pPr>
              <w:widowControl w:val="0"/>
              <w:spacing w:after="0" w:line="276" w:lineRule="auto"/>
              <w:ind w:left="1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Belanja Bahan (maks. 60%)</w:t>
            </w:r>
          </w:p>
        </w:tc>
      </w:tr>
      <w:tr w:rsidR="006F54F6" w:rsidRPr="00E7113D">
        <w:trPr>
          <w:trHeight w:val="315"/>
        </w:trPr>
        <w:tc>
          <w:tcPr>
            <w:tcW w:w="645" w:type="dxa"/>
            <w:vMerge w:val="restart"/>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 </w:t>
            </w:r>
          </w:p>
        </w:tc>
        <w:tc>
          <w:tcPr>
            <w:tcW w:w="354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1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Flashdisk untuk penyimpanan dataset</w:t>
            </w:r>
          </w:p>
        </w:tc>
        <w:tc>
          <w:tcPr>
            <w:tcW w:w="93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jc w:val="center"/>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2 unit</w:t>
            </w:r>
          </w:p>
        </w:tc>
        <w:tc>
          <w:tcPr>
            <w:tcW w:w="1455"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 Rp. 200.000 </w:t>
            </w:r>
          </w:p>
        </w:tc>
        <w:tc>
          <w:tcPr>
            <w:tcW w:w="171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Rp. 400.000 </w:t>
            </w:r>
          </w:p>
        </w:tc>
      </w:tr>
      <w:tr w:rsidR="006F54F6" w:rsidRPr="00E7113D">
        <w:trPr>
          <w:trHeight w:val="440"/>
        </w:trPr>
        <w:tc>
          <w:tcPr>
            <w:tcW w:w="645"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6F54F6" w:rsidRPr="00E7113D" w:rsidRDefault="006F54F6">
            <w:pPr>
              <w:widowControl w:val="0"/>
              <w:spacing w:after="0" w:line="240" w:lineRule="auto"/>
              <w:rPr>
                <w:rFonts w:ascii="Times New Roman" w:eastAsia="Times New Roman" w:hAnsi="Times New Roman" w:cs="Times New Roman"/>
                <w:sz w:val="24"/>
                <w:szCs w:val="24"/>
              </w:rPr>
            </w:pPr>
          </w:p>
        </w:tc>
        <w:tc>
          <w:tcPr>
            <w:tcW w:w="354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1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Harddisk eksternal backup data</w:t>
            </w:r>
          </w:p>
        </w:tc>
        <w:tc>
          <w:tcPr>
            <w:tcW w:w="93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jc w:val="center"/>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1 unit</w:t>
            </w:r>
          </w:p>
        </w:tc>
        <w:tc>
          <w:tcPr>
            <w:tcW w:w="1455"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 Rp. 600.000</w:t>
            </w:r>
          </w:p>
        </w:tc>
        <w:tc>
          <w:tcPr>
            <w:tcW w:w="171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 Rp. 600.000</w:t>
            </w:r>
          </w:p>
        </w:tc>
      </w:tr>
      <w:tr w:rsidR="006F54F6" w:rsidRPr="00E7113D">
        <w:trPr>
          <w:trHeight w:val="440"/>
        </w:trPr>
        <w:tc>
          <w:tcPr>
            <w:tcW w:w="645"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6F54F6" w:rsidRPr="00E7113D" w:rsidRDefault="006F54F6">
            <w:pPr>
              <w:widowControl w:val="0"/>
              <w:spacing w:after="0" w:line="240" w:lineRule="auto"/>
              <w:rPr>
                <w:rFonts w:ascii="Times New Roman" w:eastAsia="Times New Roman" w:hAnsi="Times New Roman" w:cs="Times New Roman"/>
                <w:sz w:val="24"/>
                <w:szCs w:val="24"/>
              </w:rPr>
            </w:pPr>
          </w:p>
        </w:tc>
        <w:tc>
          <w:tcPr>
            <w:tcW w:w="354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1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Buku referensi Machine Learning &amp; Data Mining</w:t>
            </w:r>
          </w:p>
        </w:tc>
        <w:tc>
          <w:tcPr>
            <w:tcW w:w="93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jc w:val="center"/>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5 buku</w:t>
            </w:r>
          </w:p>
        </w:tc>
        <w:tc>
          <w:tcPr>
            <w:tcW w:w="1455"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 Rp. 250.000</w:t>
            </w:r>
          </w:p>
        </w:tc>
        <w:tc>
          <w:tcPr>
            <w:tcW w:w="171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 Rp. 1.250.000</w:t>
            </w:r>
          </w:p>
        </w:tc>
      </w:tr>
      <w:tr w:rsidR="006F54F6" w:rsidRPr="00E7113D">
        <w:trPr>
          <w:trHeight w:val="440"/>
        </w:trPr>
        <w:tc>
          <w:tcPr>
            <w:tcW w:w="645"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6F54F6" w:rsidRPr="00E7113D" w:rsidRDefault="006F54F6">
            <w:pPr>
              <w:widowControl w:val="0"/>
              <w:spacing w:after="0" w:line="240" w:lineRule="auto"/>
              <w:rPr>
                <w:rFonts w:ascii="Times New Roman" w:eastAsia="Times New Roman" w:hAnsi="Times New Roman" w:cs="Times New Roman"/>
                <w:sz w:val="24"/>
                <w:szCs w:val="24"/>
              </w:rPr>
            </w:pPr>
          </w:p>
        </w:tc>
        <w:tc>
          <w:tcPr>
            <w:tcW w:w="354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1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ATK dan perlengkapan dokumentasi</w:t>
            </w:r>
          </w:p>
        </w:tc>
        <w:tc>
          <w:tcPr>
            <w:tcW w:w="93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jc w:val="center"/>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1 paket</w:t>
            </w:r>
          </w:p>
        </w:tc>
        <w:tc>
          <w:tcPr>
            <w:tcW w:w="1455"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Rp. 350.000</w:t>
            </w:r>
          </w:p>
        </w:tc>
        <w:tc>
          <w:tcPr>
            <w:tcW w:w="171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Rp. 350.000</w:t>
            </w:r>
          </w:p>
        </w:tc>
      </w:tr>
      <w:tr w:rsidR="006F54F6" w:rsidRPr="00E7113D">
        <w:trPr>
          <w:trHeight w:val="440"/>
        </w:trPr>
        <w:tc>
          <w:tcPr>
            <w:tcW w:w="645"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6F54F6" w:rsidRPr="00E7113D" w:rsidRDefault="006F54F6">
            <w:pPr>
              <w:widowControl w:val="0"/>
              <w:spacing w:after="0" w:line="240" w:lineRule="auto"/>
              <w:rPr>
                <w:rFonts w:ascii="Times New Roman" w:eastAsia="Times New Roman" w:hAnsi="Times New Roman" w:cs="Times New Roman"/>
                <w:sz w:val="24"/>
                <w:szCs w:val="24"/>
              </w:rPr>
            </w:pPr>
          </w:p>
        </w:tc>
        <w:tc>
          <w:tcPr>
            <w:tcW w:w="354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1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Lisensi software Power BI</w:t>
            </w:r>
          </w:p>
        </w:tc>
        <w:tc>
          <w:tcPr>
            <w:tcW w:w="93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jc w:val="center"/>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1 paket</w:t>
            </w:r>
          </w:p>
        </w:tc>
        <w:tc>
          <w:tcPr>
            <w:tcW w:w="1455"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Rp. 1.000.000</w:t>
            </w:r>
          </w:p>
        </w:tc>
        <w:tc>
          <w:tcPr>
            <w:tcW w:w="171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Rp. 1.000.000</w:t>
            </w:r>
          </w:p>
        </w:tc>
      </w:tr>
      <w:tr w:rsidR="006F54F6" w:rsidRPr="00E7113D">
        <w:trPr>
          <w:trHeight w:val="440"/>
        </w:trPr>
        <w:tc>
          <w:tcPr>
            <w:tcW w:w="645" w:type="dxa"/>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6F54F6" w:rsidRPr="00E7113D" w:rsidRDefault="006F54F6">
            <w:pPr>
              <w:widowControl w:val="0"/>
              <w:spacing w:after="0" w:line="240" w:lineRule="auto"/>
              <w:rPr>
                <w:rFonts w:ascii="Times New Roman" w:eastAsia="Times New Roman" w:hAnsi="Times New Roman" w:cs="Times New Roman"/>
                <w:sz w:val="24"/>
                <w:szCs w:val="24"/>
              </w:rPr>
            </w:pPr>
          </w:p>
        </w:tc>
        <w:tc>
          <w:tcPr>
            <w:tcW w:w="354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1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Biaya penyusunan modul edukasi literasi investasi digital</w:t>
            </w:r>
          </w:p>
        </w:tc>
        <w:tc>
          <w:tcPr>
            <w:tcW w:w="93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jc w:val="center"/>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1 paket</w:t>
            </w:r>
          </w:p>
        </w:tc>
        <w:tc>
          <w:tcPr>
            <w:tcW w:w="1455"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Rp. 1.000.000</w:t>
            </w:r>
          </w:p>
        </w:tc>
        <w:tc>
          <w:tcPr>
            <w:tcW w:w="171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Rp. 1.000.000</w:t>
            </w:r>
          </w:p>
        </w:tc>
      </w:tr>
      <w:tr w:rsidR="006F54F6" w:rsidRPr="00E7113D">
        <w:trPr>
          <w:trHeight w:val="440"/>
        </w:trPr>
        <w:tc>
          <w:tcPr>
            <w:tcW w:w="645" w:type="dxa"/>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6F54F6" w:rsidRPr="00E7113D" w:rsidRDefault="006F54F6">
            <w:pPr>
              <w:widowControl w:val="0"/>
              <w:spacing w:after="0" w:line="240" w:lineRule="auto"/>
              <w:rPr>
                <w:rFonts w:ascii="Times New Roman" w:eastAsia="Times New Roman" w:hAnsi="Times New Roman" w:cs="Times New Roman"/>
                <w:sz w:val="24"/>
                <w:szCs w:val="24"/>
              </w:rPr>
            </w:pPr>
          </w:p>
        </w:tc>
        <w:tc>
          <w:tcPr>
            <w:tcW w:w="354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1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Biaya pengolahan &amp; manajemen dataset</w:t>
            </w:r>
          </w:p>
        </w:tc>
        <w:tc>
          <w:tcPr>
            <w:tcW w:w="93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jc w:val="center"/>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1 paket</w:t>
            </w:r>
          </w:p>
        </w:tc>
        <w:tc>
          <w:tcPr>
            <w:tcW w:w="1455"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Rp. 1.400.000</w:t>
            </w:r>
          </w:p>
        </w:tc>
        <w:tc>
          <w:tcPr>
            <w:tcW w:w="171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Rp. 1.400.000</w:t>
            </w:r>
          </w:p>
        </w:tc>
      </w:tr>
      <w:tr w:rsidR="006F54F6" w:rsidRPr="00E7113D">
        <w:trPr>
          <w:trHeight w:val="334"/>
        </w:trPr>
        <w:tc>
          <w:tcPr>
            <w:tcW w:w="6570" w:type="dxa"/>
            <w:gridSpan w:val="4"/>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1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SUB TOTAL</w:t>
            </w:r>
          </w:p>
        </w:tc>
        <w:tc>
          <w:tcPr>
            <w:tcW w:w="171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Rp. 6.000.000</w:t>
            </w:r>
          </w:p>
        </w:tc>
      </w:tr>
      <w:tr w:rsidR="006F54F6" w:rsidRPr="00E7113D">
        <w:trPr>
          <w:trHeight w:val="315"/>
        </w:trPr>
        <w:tc>
          <w:tcPr>
            <w:tcW w:w="645"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1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2</w:t>
            </w:r>
          </w:p>
        </w:tc>
        <w:tc>
          <w:tcPr>
            <w:tcW w:w="7635" w:type="dxa"/>
            <w:gridSpan w:val="4"/>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1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Belanja Sewa (maks. 15%)</w:t>
            </w:r>
          </w:p>
        </w:tc>
      </w:tr>
      <w:tr w:rsidR="006F54F6" w:rsidRPr="00E7113D">
        <w:trPr>
          <w:trHeight w:val="315"/>
        </w:trPr>
        <w:tc>
          <w:tcPr>
            <w:tcW w:w="645" w:type="dxa"/>
            <w:vMerge w:val="restart"/>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 </w:t>
            </w:r>
          </w:p>
        </w:tc>
        <w:tc>
          <w:tcPr>
            <w:tcW w:w="354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1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Akses jurnal ilmiah</w:t>
            </w:r>
          </w:p>
        </w:tc>
        <w:tc>
          <w:tcPr>
            <w:tcW w:w="93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1 paket </w:t>
            </w:r>
          </w:p>
        </w:tc>
        <w:tc>
          <w:tcPr>
            <w:tcW w:w="1455"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Rp. 300.000 </w:t>
            </w:r>
          </w:p>
        </w:tc>
        <w:tc>
          <w:tcPr>
            <w:tcW w:w="171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Rp. 300.000 </w:t>
            </w:r>
          </w:p>
        </w:tc>
      </w:tr>
      <w:tr w:rsidR="006F54F6" w:rsidRPr="00E7113D">
        <w:trPr>
          <w:trHeight w:val="315"/>
        </w:trPr>
        <w:tc>
          <w:tcPr>
            <w:tcW w:w="645"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6F54F6" w:rsidRPr="00E7113D" w:rsidRDefault="006F54F6">
            <w:pPr>
              <w:pStyle w:val="Heading2"/>
              <w:widowControl w:val="0"/>
              <w:spacing w:line="276" w:lineRule="auto"/>
              <w:ind w:left="40"/>
              <w:rPr>
                <w:rFonts w:ascii="Times New Roman" w:eastAsia="Times New Roman" w:hAnsi="Times New Roman" w:cs="Times New Roman"/>
                <w:sz w:val="24"/>
                <w:szCs w:val="24"/>
              </w:rPr>
            </w:pPr>
          </w:p>
        </w:tc>
        <w:tc>
          <w:tcPr>
            <w:tcW w:w="354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1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Sewa VPS</w:t>
            </w:r>
          </w:p>
        </w:tc>
        <w:tc>
          <w:tcPr>
            <w:tcW w:w="93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4 bulan</w:t>
            </w:r>
          </w:p>
        </w:tc>
        <w:tc>
          <w:tcPr>
            <w:tcW w:w="1455"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Rp. 300.000 </w:t>
            </w:r>
          </w:p>
        </w:tc>
        <w:tc>
          <w:tcPr>
            <w:tcW w:w="171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Rp. 1.200.000 </w:t>
            </w:r>
          </w:p>
        </w:tc>
      </w:tr>
      <w:tr w:rsidR="006F54F6" w:rsidRPr="00E7113D">
        <w:trPr>
          <w:trHeight w:val="360"/>
        </w:trPr>
        <w:tc>
          <w:tcPr>
            <w:tcW w:w="6570" w:type="dxa"/>
            <w:gridSpan w:val="4"/>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1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SUB TOTAL</w:t>
            </w:r>
          </w:p>
        </w:tc>
        <w:tc>
          <w:tcPr>
            <w:tcW w:w="171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 Rp. 1.500.000</w:t>
            </w:r>
          </w:p>
        </w:tc>
      </w:tr>
      <w:tr w:rsidR="006F54F6" w:rsidRPr="00E7113D">
        <w:trPr>
          <w:trHeight w:val="315"/>
        </w:trPr>
        <w:tc>
          <w:tcPr>
            <w:tcW w:w="645"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1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3</w:t>
            </w:r>
          </w:p>
        </w:tc>
        <w:tc>
          <w:tcPr>
            <w:tcW w:w="7635" w:type="dxa"/>
            <w:gridSpan w:val="4"/>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1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Perjalanan lokal (maks. 30 %)</w:t>
            </w:r>
          </w:p>
        </w:tc>
      </w:tr>
      <w:tr w:rsidR="006F54F6" w:rsidRPr="00E7113D">
        <w:trPr>
          <w:trHeight w:val="315"/>
        </w:trPr>
        <w:tc>
          <w:tcPr>
            <w:tcW w:w="645" w:type="dxa"/>
            <w:vMerge w:val="restart"/>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 </w:t>
            </w:r>
          </w:p>
        </w:tc>
        <w:tc>
          <w:tcPr>
            <w:tcW w:w="354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1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Transport diskusi dosen pembimbing</w:t>
            </w:r>
          </w:p>
        </w:tc>
        <w:tc>
          <w:tcPr>
            <w:tcW w:w="93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 8 kali</w:t>
            </w:r>
          </w:p>
        </w:tc>
        <w:tc>
          <w:tcPr>
            <w:tcW w:w="1455"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 Rp. 75.000</w:t>
            </w:r>
          </w:p>
        </w:tc>
        <w:tc>
          <w:tcPr>
            <w:tcW w:w="171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 Rp. 600.000</w:t>
            </w:r>
          </w:p>
        </w:tc>
      </w:tr>
      <w:tr w:rsidR="006F54F6" w:rsidRPr="00E7113D">
        <w:trPr>
          <w:trHeight w:val="315"/>
        </w:trPr>
        <w:tc>
          <w:tcPr>
            <w:tcW w:w="645"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6F54F6" w:rsidRPr="00E7113D" w:rsidRDefault="006F54F6">
            <w:pPr>
              <w:pStyle w:val="Heading2"/>
              <w:widowControl w:val="0"/>
              <w:spacing w:line="276" w:lineRule="auto"/>
              <w:ind w:left="40"/>
              <w:rPr>
                <w:rFonts w:ascii="Times New Roman" w:eastAsia="Times New Roman" w:hAnsi="Times New Roman" w:cs="Times New Roman"/>
                <w:sz w:val="24"/>
                <w:szCs w:val="24"/>
              </w:rPr>
            </w:pPr>
          </w:p>
        </w:tc>
        <w:tc>
          <w:tcPr>
            <w:tcW w:w="354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1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Transport presentasi hasil</w:t>
            </w:r>
          </w:p>
        </w:tc>
        <w:tc>
          <w:tcPr>
            <w:tcW w:w="93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 2 kali</w:t>
            </w:r>
          </w:p>
        </w:tc>
        <w:tc>
          <w:tcPr>
            <w:tcW w:w="1455"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Rp. 200.000</w:t>
            </w:r>
          </w:p>
        </w:tc>
        <w:tc>
          <w:tcPr>
            <w:tcW w:w="171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Rp. 400.000</w:t>
            </w:r>
          </w:p>
        </w:tc>
      </w:tr>
      <w:tr w:rsidR="006F54F6" w:rsidRPr="00E7113D">
        <w:trPr>
          <w:trHeight w:val="285"/>
        </w:trPr>
        <w:tc>
          <w:tcPr>
            <w:tcW w:w="6570" w:type="dxa"/>
            <w:gridSpan w:val="4"/>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1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SUB TOTAL</w:t>
            </w:r>
          </w:p>
        </w:tc>
        <w:tc>
          <w:tcPr>
            <w:tcW w:w="171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Rp. 1.000.000</w:t>
            </w:r>
          </w:p>
        </w:tc>
      </w:tr>
      <w:tr w:rsidR="006F54F6" w:rsidRPr="00E7113D">
        <w:trPr>
          <w:trHeight w:val="315"/>
        </w:trPr>
        <w:tc>
          <w:tcPr>
            <w:tcW w:w="645"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1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4</w:t>
            </w:r>
          </w:p>
        </w:tc>
        <w:tc>
          <w:tcPr>
            <w:tcW w:w="7635" w:type="dxa"/>
            <w:gridSpan w:val="4"/>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1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Lain-lain (maks. 15 %)</w:t>
            </w:r>
          </w:p>
        </w:tc>
      </w:tr>
      <w:tr w:rsidR="006F54F6" w:rsidRPr="00E7113D">
        <w:trPr>
          <w:trHeight w:val="315"/>
        </w:trPr>
        <w:tc>
          <w:tcPr>
            <w:tcW w:w="645" w:type="dxa"/>
            <w:vMerge w:val="restart"/>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 </w:t>
            </w:r>
          </w:p>
        </w:tc>
        <w:tc>
          <w:tcPr>
            <w:tcW w:w="354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1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Percetakan laporan </w:t>
            </w:r>
          </w:p>
        </w:tc>
        <w:tc>
          <w:tcPr>
            <w:tcW w:w="93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1 paket </w:t>
            </w:r>
          </w:p>
        </w:tc>
        <w:tc>
          <w:tcPr>
            <w:tcW w:w="1455"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Rp. 500.000</w:t>
            </w:r>
          </w:p>
        </w:tc>
        <w:tc>
          <w:tcPr>
            <w:tcW w:w="171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Rp. 500.000</w:t>
            </w:r>
          </w:p>
        </w:tc>
      </w:tr>
      <w:tr w:rsidR="006F54F6" w:rsidRPr="00E7113D">
        <w:trPr>
          <w:trHeight w:val="315"/>
        </w:trPr>
        <w:tc>
          <w:tcPr>
            <w:tcW w:w="645"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6F54F6" w:rsidRPr="00E7113D" w:rsidRDefault="006F54F6">
            <w:pPr>
              <w:pStyle w:val="Heading2"/>
              <w:widowControl w:val="0"/>
              <w:spacing w:line="276" w:lineRule="auto"/>
              <w:ind w:left="40"/>
              <w:rPr>
                <w:rFonts w:ascii="Times New Roman" w:eastAsia="Times New Roman" w:hAnsi="Times New Roman" w:cs="Times New Roman"/>
                <w:sz w:val="24"/>
                <w:szCs w:val="24"/>
              </w:rPr>
            </w:pPr>
          </w:p>
        </w:tc>
        <w:tc>
          <w:tcPr>
            <w:tcW w:w="354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1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Biaya uji coba sistem &amp; validasi ahli</w:t>
            </w:r>
          </w:p>
        </w:tc>
        <w:tc>
          <w:tcPr>
            <w:tcW w:w="93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 1 paket</w:t>
            </w:r>
          </w:p>
        </w:tc>
        <w:tc>
          <w:tcPr>
            <w:tcW w:w="1455"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Rp. 700.000</w:t>
            </w:r>
          </w:p>
        </w:tc>
        <w:tc>
          <w:tcPr>
            <w:tcW w:w="171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Rp. 700.000</w:t>
            </w:r>
          </w:p>
        </w:tc>
      </w:tr>
      <w:tr w:rsidR="006F54F6" w:rsidRPr="00E7113D">
        <w:trPr>
          <w:trHeight w:val="315"/>
        </w:trPr>
        <w:tc>
          <w:tcPr>
            <w:tcW w:w="645"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6F54F6" w:rsidRPr="00E7113D" w:rsidRDefault="006F54F6">
            <w:pPr>
              <w:pStyle w:val="Heading2"/>
              <w:widowControl w:val="0"/>
              <w:spacing w:line="276" w:lineRule="auto"/>
              <w:ind w:left="40"/>
              <w:rPr>
                <w:rFonts w:ascii="Times New Roman" w:eastAsia="Times New Roman" w:hAnsi="Times New Roman" w:cs="Times New Roman"/>
                <w:sz w:val="24"/>
                <w:szCs w:val="24"/>
              </w:rPr>
            </w:pPr>
            <w:bookmarkStart w:id="50" w:name="_jvkurxup2jcp" w:colFirst="0" w:colLast="0"/>
            <w:bookmarkEnd w:id="50"/>
          </w:p>
        </w:tc>
        <w:tc>
          <w:tcPr>
            <w:tcW w:w="354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140"/>
              <w:rPr>
                <w:rFonts w:ascii="Times New Roman" w:eastAsia="Times New Roman" w:hAnsi="Times New Roman" w:cs="Times New Roman"/>
                <w:sz w:val="24"/>
                <w:szCs w:val="24"/>
              </w:rPr>
            </w:pPr>
            <w:r w:rsidRPr="00E7113D">
              <w:rPr>
                <w:rFonts w:ascii="Times New Roman" w:eastAsia="Times New Roman" w:hAnsi="Times New Roman" w:cs="Times New Roman"/>
                <w:i/>
                <w:iCs/>
                <w:sz w:val="24"/>
                <w:szCs w:val="24"/>
              </w:rPr>
              <w:t xml:space="preserve">Adsense </w:t>
            </w:r>
            <w:r w:rsidRPr="00E7113D">
              <w:rPr>
                <w:rFonts w:ascii="Times New Roman" w:eastAsia="Times New Roman" w:hAnsi="Times New Roman" w:cs="Times New Roman"/>
                <w:sz w:val="24"/>
                <w:szCs w:val="24"/>
              </w:rPr>
              <w:t>akun media sosial</w:t>
            </w:r>
          </w:p>
        </w:tc>
        <w:tc>
          <w:tcPr>
            <w:tcW w:w="93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 1 paket</w:t>
            </w:r>
          </w:p>
        </w:tc>
        <w:tc>
          <w:tcPr>
            <w:tcW w:w="1455"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Rp. 300.000</w:t>
            </w:r>
          </w:p>
        </w:tc>
        <w:tc>
          <w:tcPr>
            <w:tcW w:w="171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Rp. 300.000</w:t>
            </w:r>
          </w:p>
        </w:tc>
      </w:tr>
      <w:tr w:rsidR="006F54F6" w:rsidRPr="00E7113D">
        <w:trPr>
          <w:trHeight w:val="345"/>
        </w:trPr>
        <w:tc>
          <w:tcPr>
            <w:tcW w:w="6570" w:type="dxa"/>
            <w:gridSpan w:val="4"/>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1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SUB TOTAL</w:t>
            </w:r>
          </w:p>
        </w:tc>
        <w:tc>
          <w:tcPr>
            <w:tcW w:w="171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 Rp. 1.500.000</w:t>
            </w:r>
          </w:p>
        </w:tc>
      </w:tr>
      <w:tr w:rsidR="006F54F6" w:rsidRPr="00E7113D">
        <w:trPr>
          <w:trHeight w:val="315"/>
        </w:trPr>
        <w:tc>
          <w:tcPr>
            <w:tcW w:w="6570" w:type="dxa"/>
            <w:gridSpan w:val="4"/>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1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GRAND TOTAL</w:t>
            </w:r>
          </w:p>
        </w:tc>
        <w:tc>
          <w:tcPr>
            <w:tcW w:w="171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 Rp. 10.000.000</w:t>
            </w:r>
          </w:p>
        </w:tc>
      </w:tr>
      <w:tr w:rsidR="006F54F6" w:rsidRPr="00E7113D">
        <w:trPr>
          <w:trHeight w:val="315"/>
        </w:trPr>
        <w:tc>
          <w:tcPr>
            <w:tcW w:w="8280" w:type="dxa"/>
            <w:gridSpan w:val="5"/>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76" w:lineRule="auto"/>
              <w:ind w:left="1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GRAND TOTAL (Terbilang )</w:t>
            </w:r>
          </w:p>
        </w:tc>
      </w:tr>
    </w:tbl>
    <w:p w:rsidR="006F54F6" w:rsidRPr="00E7113D" w:rsidRDefault="00E7113D">
      <w:pPr>
        <w:pStyle w:val="Heading2"/>
        <w:widowControl w:val="0"/>
        <w:spacing w:line="276" w:lineRule="auto"/>
        <w:rPr>
          <w:rFonts w:ascii="Times New Roman" w:eastAsia="Times New Roman" w:hAnsi="Times New Roman" w:cs="Times New Roman"/>
          <w:sz w:val="24"/>
          <w:szCs w:val="24"/>
        </w:rPr>
      </w:pPr>
      <w:bookmarkStart w:id="51" w:name="_c1a7dn2siw92" w:colFirst="0" w:colLast="0"/>
      <w:bookmarkStart w:id="52" w:name="_Toc223496135"/>
      <w:bookmarkStart w:id="53" w:name="_Toc223496427"/>
      <w:bookmarkEnd w:id="51"/>
      <w:r w:rsidRPr="00E7113D">
        <w:rPr>
          <w:rFonts w:ascii="Times New Roman" w:eastAsia="Times New Roman" w:hAnsi="Times New Roman" w:cs="Times New Roman"/>
          <w:sz w:val="24"/>
          <w:szCs w:val="24"/>
        </w:rPr>
        <w:t>Lampiran 3. Susunan Tim Pengusul dan Pembagian Tugas</w:t>
      </w:r>
      <w:bookmarkEnd w:id="52"/>
      <w:bookmarkEnd w:id="53"/>
    </w:p>
    <w:tbl>
      <w:tblPr>
        <w:tblStyle w:val="a2"/>
        <w:tblW w:w="83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10"/>
        <w:gridCol w:w="1545"/>
        <w:gridCol w:w="1755"/>
        <w:gridCol w:w="1665"/>
        <w:gridCol w:w="1635"/>
        <w:gridCol w:w="1275"/>
      </w:tblGrid>
      <w:tr w:rsidR="006F54F6" w:rsidRPr="00E7113D">
        <w:trPr>
          <w:trHeight w:val="600"/>
        </w:trPr>
        <w:tc>
          <w:tcPr>
            <w:tcW w:w="51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6F54F6" w:rsidRPr="00E7113D" w:rsidRDefault="00E7113D">
            <w:pPr>
              <w:widowControl w:val="0"/>
              <w:spacing w:after="0" w:line="276" w:lineRule="auto"/>
              <w:ind w:left="6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No</w:t>
            </w:r>
          </w:p>
        </w:tc>
        <w:tc>
          <w:tcPr>
            <w:tcW w:w="1545" w:type="dxa"/>
            <w:tcBorders>
              <w:top w:val="single" w:sz="6" w:space="0" w:color="000000"/>
              <w:left w:val="nil"/>
              <w:bottom w:val="single" w:sz="6" w:space="0" w:color="000000"/>
              <w:right w:val="single" w:sz="6" w:space="0" w:color="000000"/>
            </w:tcBorders>
            <w:tcMar>
              <w:top w:w="0" w:type="dxa"/>
              <w:left w:w="0" w:type="dxa"/>
              <w:bottom w:w="0" w:type="dxa"/>
              <w:right w:w="0" w:type="dxa"/>
            </w:tcMar>
          </w:tcPr>
          <w:p w:rsidR="006F54F6" w:rsidRPr="00E7113D" w:rsidRDefault="00E7113D">
            <w:pPr>
              <w:widowControl w:val="0"/>
              <w:spacing w:after="0" w:line="276" w:lineRule="auto"/>
              <w:ind w:left="16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Nama /NIM</w:t>
            </w:r>
          </w:p>
        </w:tc>
        <w:tc>
          <w:tcPr>
            <w:tcW w:w="1755" w:type="dxa"/>
            <w:tcBorders>
              <w:top w:val="single" w:sz="6" w:space="0" w:color="000000"/>
              <w:left w:val="nil"/>
              <w:bottom w:val="single" w:sz="6" w:space="0" w:color="000000"/>
              <w:right w:val="single" w:sz="6" w:space="0" w:color="000000"/>
            </w:tcBorders>
            <w:tcMar>
              <w:top w:w="0" w:type="dxa"/>
              <w:left w:w="0" w:type="dxa"/>
              <w:bottom w:w="0" w:type="dxa"/>
              <w:right w:w="0" w:type="dxa"/>
            </w:tcMar>
          </w:tcPr>
          <w:p w:rsidR="006F54F6" w:rsidRPr="00E7113D" w:rsidRDefault="00E7113D">
            <w:pPr>
              <w:widowControl w:val="0"/>
              <w:spacing w:after="0" w:line="276" w:lineRule="auto"/>
              <w:ind w:left="680" w:right="240" w:hanging="20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Program Studi</w:t>
            </w:r>
          </w:p>
        </w:tc>
        <w:tc>
          <w:tcPr>
            <w:tcW w:w="1665" w:type="dxa"/>
            <w:tcBorders>
              <w:top w:val="single" w:sz="6" w:space="0" w:color="000000"/>
              <w:left w:val="nil"/>
              <w:bottom w:val="single" w:sz="6" w:space="0" w:color="000000"/>
              <w:right w:val="single" w:sz="6" w:space="0" w:color="000000"/>
            </w:tcBorders>
            <w:tcMar>
              <w:top w:w="0" w:type="dxa"/>
              <w:left w:w="0" w:type="dxa"/>
              <w:bottom w:w="0" w:type="dxa"/>
              <w:right w:w="0" w:type="dxa"/>
            </w:tcMar>
          </w:tcPr>
          <w:p w:rsidR="006F54F6" w:rsidRPr="00E7113D" w:rsidRDefault="00E7113D">
            <w:pPr>
              <w:widowControl w:val="0"/>
              <w:spacing w:after="0" w:line="276" w:lineRule="auto"/>
              <w:ind w:left="660" w:right="380" w:hanging="12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Bidang Ilmu</w:t>
            </w:r>
          </w:p>
        </w:tc>
        <w:tc>
          <w:tcPr>
            <w:tcW w:w="1635" w:type="dxa"/>
            <w:tcBorders>
              <w:top w:val="single" w:sz="6" w:space="0" w:color="000000"/>
              <w:left w:val="nil"/>
              <w:bottom w:val="single" w:sz="6" w:space="0" w:color="000000"/>
              <w:right w:val="single" w:sz="6" w:space="0" w:color="000000"/>
            </w:tcBorders>
            <w:tcMar>
              <w:top w:w="0" w:type="dxa"/>
              <w:left w:w="0" w:type="dxa"/>
              <w:bottom w:w="0" w:type="dxa"/>
              <w:right w:w="0" w:type="dxa"/>
            </w:tcMar>
          </w:tcPr>
          <w:p w:rsidR="006F54F6" w:rsidRPr="00E7113D" w:rsidRDefault="00E7113D">
            <w:pPr>
              <w:widowControl w:val="0"/>
              <w:spacing w:after="0" w:line="276" w:lineRule="auto"/>
              <w:ind w:left="540" w:right="340" w:hanging="80"/>
              <w:jc w:val="center"/>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Alokasi Waktu (jam/minggu)</w:t>
            </w:r>
          </w:p>
        </w:tc>
        <w:tc>
          <w:tcPr>
            <w:tcW w:w="1275" w:type="dxa"/>
            <w:tcBorders>
              <w:top w:val="single" w:sz="6" w:space="0" w:color="000000"/>
              <w:left w:val="nil"/>
              <w:bottom w:val="single" w:sz="6" w:space="0" w:color="000000"/>
              <w:right w:val="single" w:sz="6" w:space="0" w:color="000000"/>
            </w:tcBorders>
            <w:tcMar>
              <w:top w:w="0" w:type="dxa"/>
              <w:left w:w="0" w:type="dxa"/>
              <w:bottom w:w="0" w:type="dxa"/>
              <w:right w:w="0" w:type="dxa"/>
            </w:tcMar>
          </w:tcPr>
          <w:p w:rsidR="006F54F6" w:rsidRPr="00E7113D" w:rsidRDefault="00E7113D">
            <w:pPr>
              <w:widowControl w:val="0"/>
              <w:spacing w:after="0" w:line="276" w:lineRule="auto"/>
              <w:ind w:left="2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Uraian Tugas</w:t>
            </w:r>
          </w:p>
        </w:tc>
      </w:tr>
      <w:tr w:rsidR="006F54F6" w:rsidRPr="00E7113D">
        <w:trPr>
          <w:trHeight w:val="360"/>
        </w:trPr>
        <w:tc>
          <w:tcPr>
            <w:tcW w:w="51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6F54F6" w:rsidRPr="00E7113D" w:rsidRDefault="00E7113D">
            <w:pPr>
              <w:widowControl w:val="0"/>
              <w:spacing w:after="0" w:line="276" w:lineRule="auto"/>
              <w:ind w:left="60" w:right="20"/>
              <w:jc w:val="center"/>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1</w:t>
            </w:r>
          </w:p>
        </w:tc>
        <w:tc>
          <w:tcPr>
            <w:tcW w:w="1545" w:type="dxa"/>
            <w:tcBorders>
              <w:top w:val="nil"/>
              <w:left w:val="nil"/>
              <w:bottom w:val="single" w:sz="6" w:space="0" w:color="000000"/>
              <w:right w:val="single" w:sz="6" w:space="0" w:color="000000"/>
            </w:tcBorders>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 Aisyah Currents/ 25091397108</w:t>
            </w:r>
          </w:p>
        </w:tc>
        <w:tc>
          <w:tcPr>
            <w:tcW w:w="1755" w:type="dxa"/>
            <w:tcBorders>
              <w:top w:val="nil"/>
              <w:left w:val="nil"/>
              <w:bottom w:val="single" w:sz="6" w:space="0" w:color="000000"/>
              <w:right w:val="single" w:sz="6" w:space="0" w:color="000000"/>
            </w:tcBorders>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D4-Manajemen Informatika </w:t>
            </w:r>
          </w:p>
        </w:tc>
        <w:tc>
          <w:tcPr>
            <w:tcW w:w="1665" w:type="dxa"/>
            <w:tcBorders>
              <w:top w:val="nil"/>
              <w:left w:val="nil"/>
              <w:bottom w:val="single" w:sz="6" w:space="0" w:color="000000"/>
              <w:right w:val="single" w:sz="6" w:space="0" w:color="000000"/>
            </w:tcBorders>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Manajemen Informatika</w:t>
            </w:r>
          </w:p>
        </w:tc>
        <w:tc>
          <w:tcPr>
            <w:tcW w:w="1635" w:type="dxa"/>
            <w:tcBorders>
              <w:top w:val="nil"/>
              <w:left w:val="nil"/>
              <w:bottom w:val="single" w:sz="6" w:space="0" w:color="000000"/>
              <w:right w:val="single" w:sz="6" w:space="0" w:color="000000"/>
            </w:tcBorders>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 15 jam/minggu</w:t>
            </w:r>
          </w:p>
        </w:tc>
        <w:tc>
          <w:tcPr>
            <w:tcW w:w="1275" w:type="dxa"/>
            <w:tcBorders>
              <w:top w:val="nil"/>
              <w:left w:val="nil"/>
              <w:bottom w:val="single" w:sz="6" w:space="0" w:color="000000"/>
              <w:right w:val="single" w:sz="6" w:space="0" w:color="000000"/>
            </w:tcBorders>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 Koordinasi tim, perancangan sistem, implementasi algoritma Random Forest, analisis hasil klasifikasi, penyusunan laporan akhir</w:t>
            </w:r>
          </w:p>
        </w:tc>
      </w:tr>
      <w:tr w:rsidR="006F54F6" w:rsidRPr="00E7113D">
        <w:trPr>
          <w:trHeight w:val="345"/>
        </w:trPr>
        <w:tc>
          <w:tcPr>
            <w:tcW w:w="51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6F54F6" w:rsidRPr="00E7113D" w:rsidRDefault="00E7113D">
            <w:pPr>
              <w:widowControl w:val="0"/>
              <w:spacing w:after="0" w:line="276" w:lineRule="auto"/>
              <w:ind w:left="60" w:right="20"/>
              <w:jc w:val="center"/>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2</w:t>
            </w:r>
          </w:p>
        </w:tc>
        <w:tc>
          <w:tcPr>
            <w:tcW w:w="1545"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rsidR="006F54F6" w:rsidRPr="00E7113D" w:rsidRDefault="00E7113D">
            <w:pPr>
              <w:widowControl w:val="0"/>
              <w:spacing w:after="0" w:line="240" w:lineRule="auto"/>
              <w:jc w:val="center"/>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Aulia Reswari Putri Arif/ 25091397103</w:t>
            </w:r>
          </w:p>
        </w:tc>
        <w:tc>
          <w:tcPr>
            <w:tcW w:w="1755" w:type="dxa"/>
            <w:tcBorders>
              <w:top w:val="nil"/>
              <w:left w:val="nil"/>
              <w:bottom w:val="single" w:sz="6" w:space="0" w:color="000000"/>
              <w:right w:val="single" w:sz="6" w:space="0" w:color="000000"/>
            </w:tcBorders>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D4-Manajemen Informatika</w:t>
            </w:r>
          </w:p>
        </w:tc>
        <w:tc>
          <w:tcPr>
            <w:tcW w:w="1665" w:type="dxa"/>
            <w:tcBorders>
              <w:top w:val="nil"/>
              <w:left w:val="nil"/>
              <w:bottom w:val="single" w:sz="6" w:space="0" w:color="000000"/>
              <w:right w:val="single" w:sz="6" w:space="0" w:color="000000"/>
            </w:tcBorders>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Manajemen Informatika</w:t>
            </w:r>
          </w:p>
        </w:tc>
        <w:tc>
          <w:tcPr>
            <w:tcW w:w="1635" w:type="dxa"/>
            <w:tcBorders>
              <w:top w:val="nil"/>
              <w:left w:val="nil"/>
              <w:bottom w:val="single" w:sz="6" w:space="0" w:color="000000"/>
              <w:right w:val="single" w:sz="6" w:space="0" w:color="000000"/>
            </w:tcBorders>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 12 jam/minggu</w:t>
            </w:r>
          </w:p>
        </w:tc>
        <w:tc>
          <w:tcPr>
            <w:tcW w:w="1275" w:type="dxa"/>
            <w:tcBorders>
              <w:top w:val="nil"/>
              <w:left w:val="nil"/>
              <w:bottom w:val="single" w:sz="6" w:space="0" w:color="000000"/>
              <w:right w:val="single" w:sz="6" w:space="0" w:color="000000"/>
            </w:tcBorders>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 Pengumpulan dataset, preprocessing data </w:t>
            </w:r>
          </w:p>
        </w:tc>
      </w:tr>
      <w:tr w:rsidR="006F54F6" w:rsidRPr="00E7113D">
        <w:trPr>
          <w:trHeight w:val="345"/>
        </w:trPr>
        <w:tc>
          <w:tcPr>
            <w:tcW w:w="51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6F54F6" w:rsidRPr="00E7113D" w:rsidRDefault="00E7113D">
            <w:pPr>
              <w:widowControl w:val="0"/>
              <w:spacing w:after="0" w:line="276" w:lineRule="auto"/>
              <w:ind w:left="60" w:right="20"/>
              <w:jc w:val="center"/>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3</w:t>
            </w:r>
          </w:p>
        </w:tc>
        <w:tc>
          <w:tcPr>
            <w:tcW w:w="1545" w:type="dxa"/>
            <w:tcBorders>
              <w:top w:val="nil"/>
              <w:left w:val="nil"/>
              <w:bottom w:val="single" w:sz="6" w:space="0" w:color="000000"/>
              <w:right w:val="single" w:sz="6" w:space="0" w:color="000000"/>
            </w:tcBorders>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 Rifdah Sakhi Ramadhani/ 25091397023</w:t>
            </w:r>
          </w:p>
        </w:tc>
        <w:tc>
          <w:tcPr>
            <w:tcW w:w="1755" w:type="dxa"/>
            <w:tcBorders>
              <w:top w:val="nil"/>
              <w:left w:val="nil"/>
              <w:bottom w:val="single" w:sz="6" w:space="0" w:color="000000"/>
              <w:right w:val="single" w:sz="6" w:space="0" w:color="000000"/>
            </w:tcBorders>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D4-Manajemen Informatika</w:t>
            </w:r>
          </w:p>
        </w:tc>
        <w:tc>
          <w:tcPr>
            <w:tcW w:w="1665" w:type="dxa"/>
            <w:tcBorders>
              <w:top w:val="nil"/>
              <w:left w:val="nil"/>
              <w:bottom w:val="single" w:sz="6" w:space="0" w:color="000000"/>
              <w:right w:val="single" w:sz="6" w:space="0" w:color="000000"/>
            </w:tcBorders>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Manajemen Informatika</w:t>
            </w:r>
          </w:p>
        </w:tc>
        <w:tc>
          <w:tcPr>
            <w:tcW w:w="1635" w:type="dxa"/>
            <w:tcBorders>
              <w:top w:val="nil"/>
              <w:left w:val="nil"/>
              <w:bottom w:val="single" w:sz="6" w:space="0" w:color="000000"/>
              <w:right w:val="single" w:sz="6" w:space="0" w:color="000000"/>
            </w:tcBorders>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 12 jam/minggu</w:t>
            </w:r>
          </w:p>
        </w:tc>
        <w:tc>
          <w:tcPr>
            <w:tcW w:w="1275" w:type="dxa"/>
            <w:tcBorders>
              <w:top w:val="nil"/>
              <w:left w:val="nil"/>
              <w:bottom w:val="single" w:sz="6" w:space="0" w:color="000000"/>
              <w:right w:val="single" w:sz="6" w:space="0" w:color="000000"/>
            </w:tcBorders>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 Pengujian model</w:t>
            </w:r>
          </w:p>
        </w:tc>
      </w:tr>
      <w:tr w:rsidR="006F54F6" w:rsidRPr="00E7113D">
        <w:trPr>
          <w:trHeight w:val="345"/>
        </w:trPr>
        <w:tc>
          <w:tcPr>
            <w:tcW w:w="51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6F54F6" w:rsidRPr="00E7113D" w:rsidRDefault="00E7113D">
            <w:pPr>
              <w:widowControl w:val="0"/>
              <w:spacing w:after="0" w:line="276" w:lineRule="auto"/>
              <w:ind w:left="60" w:right="20"/>
              <w:jc w:val="center"/>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4</w:t>
            </w:r>
          </w:p>
        </w:tc>
        <w:tc>
          <w:tcPr>
            <w:tcW w:w="1545" w:type="dxa"/>
            <w:tcBorders>
              <w:top w:val="nil"/>
              <w:left w:val="nil"/>
              <w:bottom w:val="single" w:sz="6" w:space="0" w:color="000000"/>
              <w:right w:val="single" w:sz="6" w:space="0" w:color="000000"/>
            </w:tcBorders>
            <w:tcMar>
              <w:top w:w="0" w:type="dxa"/>
              <w:left w:w="0" w:type="dxa"/>
              <w:bottom w:w="0" w:type="dxa"/>
              <w:right w:w="0" w:type="dxa"/>
            </w:tcMar>
          </w:tcPr>
          <w:p w:rsidR="006F54F6" w:rsidRPr="00E7113D" w:rsidRDefault="00E7113D">
            <w:pPr>
              <w:keepLines/>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Sayyidah Farah Amellia/ 25091397035</w:t>
            </w:r>
          </w:p>
        </w:tc>
        <w:tc>
          <w:tcPr>
            <w:tcW w:w="1755" w:type="dxa"/>
            <w:tcBorders>
              <w:top w:val="nil"/>
              <w:left w:val="nil"/>
              <w:bottom w:val="single" w:sz="6" w:space="0" w:color="000000"/>
              <w:right w:val="single" w:sz="6" w:space="0" w:color="000000"/>
            </w:tcBorders>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D4-Manajemen Informatika</w:t>
            </w:r>
          </w:p>
        </w:tc>
        <w:tc>
          <w:tcPr>
            <w:tcW w:w="1665" w:type="dxa"/>
            <w:tcBorders>
              <w:top w:val="nil"/>
              <w:left w:val="nil"/>
              <w:bottom w:val="single" w:sz="6" w:space="0" w:color="000000"/>
              <w:right w:val="single" w:sz="6" w:space="0" w:color="000000"/>
            </w:tcBorders>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Manajemen Informatika</w:t>
            </w:r>
          </w:p>
        </w:tc>
        <w:tc>
          <w:tcPr>
            <w:tcW w:w="1635" w:type="dxa"/>
            <w:tcBorders>
              <w:top w:val="nil"/>
              <w:left w:val="nil"/>
              <w:bottom w:val="single" w:sz="6" w:space="0" w:color="000000"/>
              <w:right w:val="single" w:sz="6" w:space="0" w:color="000000"/>
            </w:tcBorders>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10 jam/minggu</w:t>
            </w:r>
          </w:p>
        </w:tc>
        <w:tc>
          <w:tcPr>
            <w:tcW w:w="1275" w:type="dxa"/>
            <w:tcBorders>
              <w:top w:val="nil"/>
              <w:left w:val="nil"/>
              <w:bottom w:val="single" w:sz="6" w:space="0" w:color="000000"/>
              <w:right w:val="single" w:sz="6" w:space="0" w:color="000000"/>
            </w:tcBorders>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 xml:space="preserve">Perancangan dashboard hasil </w:t>
            </w:r>
            <w:r w:rsidRPr="00E7113D">
              <w:rPr>
                <w:rFonts w:ascii="Times New Roman" w:eastAsia="Times New Roman" w:hAnsi="Times New Roman" w:cs="Times New Roman"/>
                <w:sz w:val="24"/>
                <w:szCs w:val="24"/>
              </w:rPr>
              <w:lastRenderedPageBreak/>
              <w:t>klasifikasi, visualisasi data, dokumentasi sistem</w:t>
            </w:r>
          </w:p>
        </w:tc>
      </w:tr>
      <w:tr w:rsidR="006F54F6" w:rsidRPr="00E7113D">
        <w:trPr>
          <w:trHeight w:val="345"/>
        </w:trPr>
        <w:tc>
          <w:tcPr>
            <w:tcW w:w="51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6F54F6" w:rsidRPr="00E7113D" w:rsidRDefault="00E7113D">
            <w:pPr>
              <w:widowControl w:val="0"/>
              <w:spacing w:after="0" w:line="276" w:lineRule="auto"/>
              <w:ind w:left="60" w:right="20"/>
              <w:jc w:val="center"/>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5</w:t>
            </w:r>
          </w:p>
        </w:tc>
        <w:tc>
          <w:tcPr>
            <w:tcW w:w="1545" w:type="dxa"/>
            <w:tcBorders>
              <w:top w:val="nil"/>
              <w:left w:val="nil"/>
              <w:bottom w:val="single" w:sz="6" w:space="0" w:color="000000"/>
              <w:right w:val="single" w:sz="6" w:space="0" w:color="000000"/>
            </w:tcBorders>
            <w:tcMar>
              <w:top w:w="0" w:type="dxa"/>
              <w:left w:w="0" w:type="dxa"/>
              <w:bottom w:w="0" w:type="dxa"/>
              <w:right w:w="0" w:type="dxa"/>
            </w:tcMar>
          </w:tcPr>
          <w:p w:rsidR="006F54F6" w:rsidRPr="00E7113D" w:rsidRDefault="00E7113D">
            <w:pPr>
              <w:widowControl w:val="0"/>
              <w:spacing w:after="0" w:line="240" w:lineRule="auto"/>
              <w:jc w:val="center"/>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One Devtriyana Putri/ 25030214087</w:t>
            </w:r>
          </w:p>
        </w:tc>
        <w:tc>
          <w:tcPr>
            <w:tcW w:w="1755" w:type="dxa"/>
            <w:tcBorders>
              <w:top w:val="nil"/>
              <w:left w:val="nil"/>
              <w:bottom w:val="single" w:sz="6" w:space="0" w:color="000000"/>
              <w:right w:val="single" w:sz="6" w:space="0" w:color="000000"/>
            </w:tcBorders>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S1-Pendidikan Matematika</w:t>
            </w:r>
          </w:p>
        </w:tc>
        <w:tc>
          <w:tcPr>
            <w:tcW w:w="1665" w:type="dxa"/>
            <w:tcBorders>
              <w:top w:val="nil"/>
              <w:left w:val="nil"/>
              <w:bottom w:val="single" w:sz="6" w:space="0" w:color="000000"/>
              <w:right w:val="single" w:sz="6" w:space="0" w:color="000000"/>
            </w:tcBorders>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Pendidikan Matematika</w:t>
            </w:r>
          </w:p>
        </w:tc>
        <w:tc>
          <w:tcPr>
            <w:tcW w:w="1635" w:type="dxa"/>
            <w:tcBorders>
              <w:top w:val="nil"/>
              <w:left w:val="nil"/>
              <w:bottom w:val="single" w:sz="6" w:space="0" w:color="000000"/>
              <w:right w:val="single" w:sz="6" w:space="0" w:color="000000"/>
            </w:tcBorders>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10 jam/minggu</w:t>
            </w:r>
          </w:p>
        </w:tc>
        <w:tc>
          <w:tcPr>
            <w:tcW w:w="1275" w:type="dxa"/>
            <w:tcBorders>
              <w:top w:val="nil"/>
              <w:left w:val="nil"/>
              <w:bottom w:val="single" w:sz="6" w:space="0" w:color="000000"/>
              <w:right w:val="single" w:sz="6" w:space="0" w:color="000000"/>
            </w:tcBorders>
            <w:tcMar>
              <w:top w:w="0" w:type="dxa"/>
              <w:left w:w="0" w:type="dxa"/>
              <w:bottom w:w="0" w:type="dxa"/>
              <w:right w:w="0" w:type="dxa"/>
            </w:tcMar>
          </w:tcPr>
          <w:p w:rsidR="006F54F6" w:rsidRPr="00E7113D" w:rsidRDefault="00E7113D">
            <w:pPr>
              <w:widowControl w:val="0"/>
              <w:spacing w:after="0" w:line="276" w:lineRule="auto"/>
              <w:ind w:left="40"/>
              <w:rPr>
                <w:rFonts w:ascii="Times New Roman" w:eastAsia="Times New Roman" w:hAnsi="Times New Roman" w:cs="Times New Roman"/>
                <w:sz w:val="24"/>
                <w:szCs w:val="24"/>
              </w:rPr>
            </w:pPr>
            <w:r w:rsidRPr="00E7113D">
              <w:rPr>
                <w:rFonts w:ascii="Times New Roman" w:eastAsia="Times New Roman" w:hAnsi="Times New Roman" w:cs="Times New Roman"/>
                <w:sz w:val="24"/>
                <w:szCs w:val="24"/>
              </w:rPr>
              <w:t>Analisis interpretasi risiko investasi, penyusunan modul edukasi literasi digital Generasi Z, penyusunan artikel ilmiah</w:t>
            </w:r>
          </w:p>
        </w:tc>
      </w:tr>
    </w:tbl>
    <w:p w:rsidR="006F54F6" w:rsidRPr="00E7113D" w:rsidRDefault="00E7113D">
      <w:pPr>
        <w:pStyle w:val="Heading2"/>
        <w:widowControl w:val="0"/>
        <w:spacing w:line="276" w:lineRule="auto"/>
        <w:rPr>
          <w:rFonts w:ascii="Times New Roman" w:eastAsia="Times New Roman" w:hAnsi="Times New Roman" w:cs="Times New Roman"/>
          <w:sz w:val="24"/>
          <w:szCs w:val="24"/>
        </w:rPr>
      </w:pPr>
      <w:bookmarkStart w:id="54" w:name="_lefuqukwlndv" w:colFirst="0" w:colLast="0"/>
      <w:bookmarkEnd w:id="54"/>
      <w:r w:rsidRPr="00E7113D">
        <w:rPr>
          <w:sz w:val="24"/>
          <w:szCs w:val="24"/>
        </w:rPr>
        <w:br w:type="page"/>
      </w:r>
    </w:p>
    <w:p w:rsidR="006F54F6" w:rsidRPr="00E7113D" w:rsidRDefault="00E7113D">
      <w:pPr>
        <w:pStyle w:val="Heading2"/>
        <w:widowControl w:val="0"/>
        <w:spacing w:line="276" w:lineRule="auto"/>
        <w:rPr>
          <w:rFonts w:ascii="Times New Roman" w:eastAsia="Times New Roman" w:hAnsi="Times New Roman" w:cs="Times New Roman"/>
          <w:sz w:val="24"/>
          <w:szCs w:val="24"/>
        </w:rPr>
      </w:pPr>
      <w:bookmarkStart w:id="55" w:name="_plf48pub0t5a" w:colFirst="0" w:colLast="0"/>
      <w:bookmarkStart w:id="56" w:name="_Toc223496136"/>
      <w:bookmarkStart w:id="57" w:name="_Toc223496428"/>
      <w:bookmarkEnd w:id="55"/>
      <w:r w:rsidRPr="00E7113D">
        <w:rPr>
          <w:rFonts w:ascii="Times New Roman" w:eastAsia="Times New Roman" w:hAnsi="Times New Roman" w:cs="Times New Roman"/>
          <w:sz w:val="24"/>
          <w:szCs w:val="24"/>
        </w:rPr>
        <w:lastRenderedPageBreak/>
        <w:t>Lampiran 4. Surat Pernyataan Ketua Tim Pengusul</w:t>
      </w:r>
      <w:bookmarkEnd w:id="56"/>
      <w:bookmarkEnd w:id="57"/>
    </w:p>
    <w:p w:rsidR="006F54F6" w:rsidRPr="00E7113D" w:rsidRDefault="00E7113D">
      <w:pPr>
        <w:pStyle w:val="Heading2"/>
        <w:widowControl w:val="0"/>
        <w:spacing w:line="276" w:lineRule="auto"/>
        <w:rPr>
          <w:rFonts w:ascii="Times New Roman" w:eastAsia="Times New Roman" w:hAnsi="Times New Roman" w:cs="Times New Roman"/>
          <w:sz w:val="24"/>
          <w:szCs w:val="24"/>
        </w:rPr>
      </w:pPr>
      <w:bookmarkStart w:id="58" w:name="_cmcfjrj59khx" w:colFirst="0" w:colLast="0"/>
      <w:bookmarkEnd w:id="58"/>
      <w:r w:rsidRPr="00E7113D">
        <w:rPr>
          <w:sz w:val="24"/>
          <w:szCs w:val="24"/>
        </w:rPr>
        <w:br w:type="page"/>
      </w:r>
    </w:p>
    <w:p w:rsidR="006F54F6" w:rsidRPr="00E7113D" w:rsidRDefault="00E7113D">
      <w:pPr>
        <w:pStyle w:val="Heading2"/>
        <w:widowControl w:val="0"/>
        <w:spacing w:line="276" w:lineRule="auto"/>
        <w:rPr>
          <w:rFonts w:ascii="Times New Roman" w:eastAsia="Times New Roman" w:hAnsi="Times New Roman" w:cs="Times New Roman"/>
          <w:sz w:val="24"/>
          <w:szCs w:val="24"/>
        </w:rPr>
      </w:pPr>
      <w:bookmarkStart w:id="59" w:name="_ibpyhn5hn3jl" w:colFirst="0" w:colLast="0"/>
      <w:bookmarkStart w:id="60" w:name="_Toc223496137"/>
      <w:bookmarkStart w:id="61" w:name="_Toc223496429"/>
      <w:bookmarkEnd w:id="59"/>
      <w:r w:rsidRPr="00E7113D">
        <w:rPr>
          <w:rFonts w:ascii="Times New Roman" w:eastAsia="Times New Roman" w:hAnsi="Times New Roman" w:cs="Times New Roman"/>
          <w:sz w:val="24"/>
          <w:szCs w:val="24"/>
        </w:rPr>
        <w:lastRenderedPageBreak/>
        <w:t>Lampiran 5. Hasil Uji Periksa Similaritas Proposal</w:t>
      </w:r>
      <w:bookmarkEnd w:id="60"/>
      <w:bookmarkEnd w:id="61"/>
    </w:p>
    <w:p w:rsidR="006F54F6" w:rsidRPr="00E7113D" w:rsidRDefault="006F54F6">
      <w:pPr>
        <w:widowControl w:val="0"/>
        <w:spacing w:line="276" w:lineRule="auto"/>
        <w:rPr>
          <w:sz w:val="24"/>
          <w:szCs w:val="24"/>
        </w:rPr>
      </w:pPr>
    </w:p>
    <w:p w:rsidR="006F54F6" w:rsidRPr="00E7113D" w:rsidRDefault="006F54F6">
      <w:pPr>
        <w:widowControl w:val="0"/>
        <w:spacing w:line="276" w:lineRule="auto"/>
        <w:rPr>
          <w:sz w:val="24"/>
          <w:szCs w:val="24"/>
        </w:rPr>
      </w:pPr>
    </w:p>
    <w:p w:rsidR="006F54F6" w:rsidRPr="00E7113D" w:rsidRDefault="006F54F6">
      <w:pPr>
        <w:rPr>
          <w:rFonts w:ascii="Times New Roman" w:eastAsia="Times New Roman" w:hAnsi="Times New Roman" w:cs="Times New Roman"/>
          <w:b/>
          <w:bCs/>
          <w:sz w:val="24"/>
          <w:szCs w:val="24"/>
        </w:rPr>
      </w:pPr>
    </w:p>
    <w:sectPr w:rsidR="006F54F6" w:rsidRPr="00E7113D">
      <w:pgSz w:w="12240" w:h="15840"/>
      <w:pgMar w:top="1699" w:right="1699" w:bottom="1699" w:left="2261"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4643D" w:rsidRDefault="0084643D">
      <w:pPr>
        <w:spacing w:after="0" w:line="240" w:lineRule="auto"/>
      </w:pPr>
      <w:r>
        <w:separator/>
      </w:r>
    </w:p>
  </w:endnote>
  <w:endnote w:type="continuationSeparator" w:id="0">
    <w:p w:rsidR="0084643D" w:rsidRDefault="008464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DB7BA37C-B1F0-46A5-A711-1FF0004345B1}"/>
    <w:embedBold r:id="rId2" w:fontKey="{4D03277B-1E50-46A5-9D2D-DBA69B1749A1}"/>
    <w:embedItalic r:id="rId3" w:fontKey="{90F47D22-77B5-424D-B90E-88893E6E2D5F}"/>
  </w:font>
  <w:font w:name="Georgia">
    <w:panose1 w:val="02040502050405020303"/>
    <w:charset w:val="00"/>
    <w:family w:val="roman"/>
    <w:pitch w:val="variable"/>
    <w:sig w:usb0="00000287" w:usb1="00000000" w:usb2="00000000" w:usb3="00000000" w:csb0="0000009F" w:csb1="00000000"/>
    <w:embedItalic r:id="rId4" w:fontKey="{9CC92E0A-1CA1-4304-AB9C-269FB49281B2}"/>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724CBB74-C655-4834-85AD-EA2A028F4BF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113D" w:rsidRDefault="00E7113D">
    <w:pPr>
      <w:pBdr>
        <w:top w:val="nil"/>
        <w:left w:val="nil"/>
        <w:bottom w:val="nil"/>
        <w:right w:val="nil"/>
        <w:between w:val="nil"/>
      </w:pBdr>
      <w:tabs>
        <w:tab w:val="center" w:pos="4680"/>
        <w:tab w:val="right" w:pos="9360"/>
      </w:tabs>
      <w:spacing w:after="0" w:line="240" w:lineRule="auto"/>
      <w:jc w:val="center"/>
      <w:rPr>
        <w:color w:val="000000"/>
      </w:rPr>
    </w:pPr>
  </w:p>
  <w:p w:rsidR="00E7113D" w:rsidRDefault="00E7113D">
    <w:pPr>
      <w:pBdr>
        <w:top w:val="nil"/>
        <w:left w:val="nil"/>
        <w:bottom w:val="nil"/>
        <w:right w:val="nil"/>
        <w:between w:val="nil"/>
      </w:pBdr>
      <w:tabs>
        <w:tab w:val="left" w:pos="4614"/>
        <w:tab w:val="center" w:pos="4680"/>
        <w:tab w:val="right" w:pos="9360"/>
      </w:tabs>
      <w:spacing w:after="0" w:line="240" w:lineRule="auto"/>
      <w:rPr>
        <w:color w:val="000000"/>
      </w:rPr>
    </w:pPr>
    <w:r>
      <w:rPr>
        <w:color w:val="000000"/>
      </w:rPr>
      <w:tab/>
    </w:r>
    <w:r>
      <w:rPr>
        <w:color w:val="000000"/>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113D" w:rsidRDefault="00E7113D">
    <w:pPr>
      <w:pBdr>
        <w:top w:val="nil"/>
        <w:left w:val="nil"/>
        <w:bottom w:val="nil"/>
        <w:right w:val="nil"/>
        <w:between w:val="nil"/>
      </w:pBdr>
      <w:tabs>
        <w:tab w:val="center" w:pos="4680"/>
        <w:tab w:val="right" w:pos="9360"/>
      </w:tabs>
      <w:spacing w:after="0" w:line="240" w:lineRule="auto"/>
      <w:jc w:val="center"/>
      <w:rPr>
        <w:color w:val="000000"/>
      </w:rPr>
    </w:pPr>
  </w:p>
  <w:p w:rsidR="00E7113D" w:rsidRDefault="00E7113D">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4643D" w:rsidRDefault="0084643D">
      <w:pPr>
        <w:spacing w:after="0" w:line="240" w:lineRule="auto"/>
      </w:pPr>
      <w:r>
        <w:separator/>
      </w:r>
    </w:p>
  </w:footnote>
  <w:footnote w:type="continuationSeparator" w:id="0">
    <w:p w:rsidR="0084643D" w:rsidRDefault="0084643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113D" w:rsidRDefault="00E7113D">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7F50BF">
      <w:rPr>
        <w:noProof/>
        <w:color w:val="000000"/>
      </w:rPr>
      <w:t>19</w:t>
    </w:r>
    <w:r>
      <w:rPr>
        <w:color w:val="000000"/>
      </w:rPr>
      <w:fldChar w:fldCharType="end"/>
    </w:r>
  </w:p>
  <w:p w:rsidR="00E7113D" w:rsidRDefault="00E7113D">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9A184D"/>
    <w:multiLevelType w:val="multilevel"/>
    <w:tmpl w:val="0EB6C72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 w15:restartNumberingAfterBreak="0">
    <w:nsid w:val="27342826"/>
    <w:multiLevelType w:val="multilevel"/>
    <w:tmpl w:val="CD00300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2EDF4DFF"/>
    <w:multiLevelType w:val="multilevel"/>
    <w:tmpl w:val="F72255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9DB3F9A"/>
    <w:multiLevelType w:val="multilevel"/>
    <w:tmpl w:val="95766E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B9236AA"/>
    <w:multiLevelType w:val="multilevel"/>
    <w:tmpl w:val="B57CD60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2"/>
  </w:num>
  <w:num w:numId="2">
    <w:abstractNumId w:val="0"/>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54F6"/>
    <w:rsid w:val="0015295B"/>
    <w:rsid w:val="006C29B8"/>
    <w:rsid w:val="006F54F6"/>
    <w:rsid w:val="007F50BF"/>
    <w:rsid w:val="0084643D"/>
    <w:rsid w:val="008C16BB"/>
    <w:rsid w:val="00E7113D"/>
    <w:rsid w:val="00EB1524"/>
    <w:rsid w:val="00F829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904CA6C-E0AA-4BB3-8AE2-6E94443ED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TOC1">
    <w:name w:val="toc 1"/>
    <w:basedOn w:val="Normal"/>
    <w:next w:val="Normal"/>
    <w:autoRedefine/>
    <w:uiPriority w:val="39"/>
    <w:unhideWhenUsed/>
    <w:rsid w:val="00E7113D"/>
    <w:pPr>
      <w:spacing w:after="100"/>
    </w:pPr>
  </w:style>
  <w:style w:type="paragraph" w:styleId="TOC2">
    <w:name w:val="toc 2"/>
    <w:basedOn w:val="Normal"/>
    <w:next w:val="Normal"/>
    <w:autoRedefine/>
    <w:uiPriority w:val="39"/>
    <w:unhideWhenUsed/>
    <w:rsid w:val="00E7113D"/>
    <w:pPr>
      <w:spacing w:after="100"/>
      <w:ind w:left="220"/>
    </w:pPr>
  </w:style>
  <w:style w:type="character" w:styleId="Hyperlink">
    <w:name w:val="Hyperlink"/>
    <w:basedOn w:val="DefaultParagraphFont"/>
    <w:uiPriority w:val="99"/>
    <w:unhideWhenUsed/>
    <w:rsid w:val="00E7113D"/>
    <w:rPr>
      <w:color w:val="0000FF" w:themeColor="hyperlink"/>
      <w:u w:val="single"/>
    </w:rPr>
  </w:style>
  <w:style w:type="paragraph" w:styleId="NormalWeb">
    <w:name w:val="Normal (Web)"/>
    <w:basedOn w:val="Normal"/>
    <w:uiPriority w:val="99"/>
    <w:semiHidden/>
    <w:unhideWhenUsed/>
    <w:rsid w:val="0015295B"/>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6C29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29B8"/>
  </w:style>
  <w:style w:type="paragraph" w:styleId="Footer">
    <w:name w:val="footer"/>
    <w:basedOn w:val="Normal"/>
    <w:link w:val="FooterChar"/>
    <w:uiPriority w:val="99"/>
    <w:unhideWhenUsed/>
    <w:rsid w:val="006C29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29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96683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oi.org/10.1023/A:1010933404324" TargetMode="External"/><Relationship Id="rId18" Type="http://schemas.openxmlformats.org/officeDocument/2006/relationships/image" Target="media/image5.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23/A:1010933404324" TargetMode="External"/><Relationship Id="rId17" Type="http://schemas.openxmlformats.org/officeDocument/2006/relationships/image" Target="media/image4.jpg"/><Relationship Id="rId2" Type="http://schemas.openxmlformats.org/officeDocument/2006/relationships/numbering" Target="numbering.xml"/><Relationship Id="rId16" Type="http://schemas.openxmlformats.org/officeDocument/2006/relationships/image" Target="media/image3.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2.jp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i.org/10.35957/jtsi.v4i2.5158"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C81940-F786-46E9-9AE0-418E5B96A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416</TotalTime>
  <Pages>1</Pages>
  <Words>4457</Words>
  <Characters>25405</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aisyah currents currents</dc:creator>
  <cp:lastModifiedBy>Microsoft account</cp:lastModifiedBy>
  <cp:revision>6</cp:revision>
  <cp:lastPrinted>2026-03-04T05:15:00Z</cp:lastPrinted>
  <dcterms:created xsi:type="dcterms:W3CDTF">2026-03-03T23:30:00Z</dcterms:created>
  <dcterms:modified xsi:type="dcterms:W3CDTF">2026-03-04T06:25:00Z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ies>
</file>