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B9" w:rsidRDefault="00AF7401" w:rsidP="00C52E8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PRACTICUM REPORT 13</w:t>
      </w:r>
      <w:r w:rsidR="00017C25" w:rsidRPr="00017C25">
        <w:rPr>
          <w:rFonts w:ascii="Times New Roman" w:hAnsi="Times New Roman" w:cs="Times New Roman"/>
          <w:b/>
          <w:sz w:val="32"/>
          <w:szCs w:val="32"/>
          <w:vertAlign w:val="superscript"/>
        </w:rPr>
        <w:t>TH</w:t>
      </w:r>
      <w:r w:rsidR="00017C25">
        <w:rPr>
          <w:rFonts w:ascii="Times New Roman" w:hAnsi="Times New Roman" w:cs="Times New Roman"/>
          <w:b/>
          <w:sz w:val="32"/>
          <w:szCs w:val="32"/>
        </w:rPr>
        <w:t xml:space="preserve"> WEEK</w:t>
      </w:r>
      <w:r w:rsidR="004E48A5">
        <w:rPr>
          <w:rFonts w:ascii="Times New Roman" w:hAnsi="Times New Roman" w:cs="Times New Roman"/>
          <w:b/>
          <w:sz w:val="32"/>
          <w:szCs w:val="32"/>
        </w:rPr>
        <w:t xml:space="preserve"> COMPUTER NETWORKING</w:t>
      </w:r>
      <w:r w:rsidR="00017C25">
        <w:rPr>
          <w:rFonts w:ascii="Times New Roman" w:hAnsi="Times New Roman" w:cs="Times New Roman"/>
          <w:b/>
          <w:sz w:val="32"/>
          <w:szCs w:val="32"/>
        </w:rPr>
        <w:t xml:space="preserve"> </w:t>
      </w:r>
      <w:r w:rsidR="004E48A5">
        <w:rPr>
          <w:rFonts w:ascii="Times New Roman" w:hAnsi="Times New Roman" w:cs="Times New Roman"/>
          <w:b/>
          <w:sz w:val="32"/>
          <w:szCs w:val="32"/>
        </w:rPr>
        <w:t xml:space="preserve"> </w:t>
      </w:r>
    </w:p>
    <w:p w:rsidR="00C53F16" w:rsidRPr="00206244" w:rsidRDefault="00BF2BD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Computer Networking Design and Implementation for School/Office Infrastructure</w:t>
      </w:r>
    </w:p>
    <w:p w:rsidR="00C53F16" w:rsidRPr="00206244" w:rsidRDefault="00CE370B" w:rsidP="00C52E83">
      <w:pPr>
        <w:spacing w:line="36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8240" behindDoc="0" locked="0" layoutInCell="1" hidden="0" allowOverlap="1">
            <wp:simplePos x="0" y="0"/>
            <wp:positionH relativeFrom="margin">
              <wp:align>center</wp:align>
            </wp:positionH>
            <wp:positionV relativeFrom="paragraph">
              <wp:posOffset>20955</wp:posOffset>
            </wp:positionV>
            <wp:extent cx="2019935" cy="2108835"/>
            <wp:effectExtent l="0" t="0" r="0" b="5715"/>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019935" cy="2108835"/>
                    </a:xfrm>
                    <a:prstGeom prst="rect">
                      <a:avLst/>
                    </a:prstGeom>
                    <a:ln/>
                  </pic:spPr>
                </pic:pic>
              </a:graphicData>
            </a:graphic>
            <wp14:sizeRelH relativeFrom="margin">
              <wp14:pctWidth>0</wp14:pctWidth>
            </wp14:sizeRelH>
            <wp14:sizeRelV relativeFrom="margin">
              <wp14:pctHeight>0</wp14:pctHeight>
            </wp14:sizeRelV>
          </wp:anchor>
        </w:drawing>
      </w: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rPr>
          <w:rFonts w:ascii="Times New Roman" w:eastAsia="Times New Roman" w:hAnsi="Times New Roman" w:cs="Times New Roman"/>
          <w:b/>
          <w:sz w:val="32"/>
          <w:szCs w:val="32"/>
        </w:rPr>
      </w:pPr>
    </w:p>
    <w:p w:rsidR="00C53F16"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Lecturer:</w:t>
      </w:r>
    </w:p>
    <w:p w:rsidR="00692078" w:rsidRPr="00692078" w:rsidRDefault="00692078" w:rsidP="00C52E83">
      <w:pPr>
        <w:spacing w:line="360" w:lineRule="auto"/>
        <w:jc w:val="center"/>
        <w:rPr>
          <w:rFonts w:ascii="Times New Roman" w:eastAsia="Times New Roman" w:hAnsi="Times New Roman" w:cs="Times New Roman"/>
          <w:b/>
          <w:sz w:val="24"/>
          <w:szCs w:val="24"/>
        </w:rPr>
      </w:pPr>
      <w:r w:rsidRPr="00692078">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imas Novian Aditia Syahputra, S. Tr. T., M. Tr. T.</w:t>
      </w:r>
    </w:p>
    <w:p w:rsidR="00692078" w:rsidRPr="00206244"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w:t>
      </w:r>
      <w:r w:rsidR="0055246D" w:rsidRPr="00692078">
        <w:rPr>
          <w:rFonts w:ascii="Times New Roman" w:eastAsia="Times New Roman" w:hAnsi="Times New Roman" w:cs="Times New Roman"/>
          <w:sz w:val="28"/>
          <w:szCs w:val="28"/>
        </w:rPr>
        <w:t>: Aisyah Currents</w:t>
      </w:r>
    </w:p>
    <w:p w:rsidR="0055246D" w:rsidRPr="00692078" w:rsidRDefault="009C7877"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w:t>
      </w:r>
      <w:r w:rsidR="00F91F5C" w:rsidRPr="00692078">
        <w:rPr>
          <w:rFonts w:ascii="Times New Roman" w:eastAsia="Times New Roman" w:hAnsi="Times New Roman" w:cs="Times New Roman"/>
          <w:sz w:val="28"/>
          <w:szCs w:val="28"/>
        </w:rPr>
        <w:t xml:space="preserve"> (Student id)</w:t>
      </w:r>
      <w:r w:rsidR="0055246D" w:rsidRPr="00692078">
        <w:rPr>
          <w:rFonts w:ascii="Times New Roman" w:eastAsia="Times New Roman" w:hAnsi="Times New Roman" w:cs="Times New Roman"/>
          <w:sz w:val="28"/>
          <w:szCs w:val="28"/>
        </w:rPr>
        <w:t>: 25091397108</w:t>
      </w:r>
    </w:p>
    <w:p w:rsidR="005F2327" w:rsidRDefault="00F91F5C" w:rsidP="00BF2BD8">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w:t>
      </w:r>
      <w:r w:rsidR="0055246D" w:rsidRPr="00692078">
        <w:rPr>
          <w:rFonts w:ascii="Times New Roman" w:eastAsia="Times New Roman" w:hAnsi="Times New Roman" w:cs="Times New Roman"/>
          <w:sz w:val="28"/>
          <w:szCs w:val="28"/>
        </w:rPr>
        <w:t>ional</w:t>
      </w:r>
    </w:p>
    <w:p w:rsidR="00F91F5C" w:rsidRPr="00206244" w:rsidRDefault="00F91F5C" w:rsidP="00C52E83">
      <w:pPr>
        <w:spacing w:line="360" w:lineRule="auto"/>
        <w:rPr>
          <w:rFonts w:ascii="Times New Roman" w:eastAsia="Times New Roman" w:hAnsi="Times New Roman" w:cs="Times New Roman"/>
          <w:b/>
          <w:sz w:val="32"/>
          <w:szCs w:val="32"/>
        </w:rPr>
      </w:pPr>
    </w:p>
    <w:p w:rsidR="00C53F16" w:rsidRPr="00F91F5C" w:rsidRDefault="00CE370B" w:rsidP="00C52E83">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F91F5C" w:rsidRPr="00F91F5C" w:rsidRDefault="00F91F5C" w:rsidP="00C52E83">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55246D" w:rsidRPr="00F91F5C" w:rsidRDefault="00F91F5C" w:rsidP="00C52E83">
      <w:pPr>
        <w:spacing w:line="36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E509F5" w:rsidRPr="003C2F9D" w:rsidRDefault="00F91F5C" w:rsidP="00C52E83">
      <w:pPr>
        <w:spacing w:line="360" w:lineRule="auto"/>
        <w:jc w:val="center"/>
        <w:rPr>
          <w:rFonts w:ascii="Times New Roman" w:eastAsia="Times New Roman" w:hAnsi="Times New Roman" w:cs="Times New Roman"/>
          <w:b/>
          <w:sz w:val="32"/>
          <w:szCs w:val="32"/>
        </w:rPr>
        <w:sectPr w:rsidR="00E509F5" w:rsidRPr="003C2F9D" w:rsidSect="007F323E">
          <w:footerReference w:type="default" r:id="rId10"/>
          <w:footerReference w:type="first" r:id="rId11"/>
          <w:pgSz w:w="11906" w:h="16838"/>
          <w:pgMar w:top="1701" w:right="1701" w:bottom="1701" w:left="2268" w:header="709" w:footer="709" w:gutter="0"/>
          <w:pgNumType w:start="0"/>
          <w:cols w:space="720"/>
          <w:titlePg/>
          <w:docGrid w:linePitch="299"/>
        </w:sect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p w:rsidR="007A75C3" w:rsidRDefault="007A75C3" w:rsidP="00C52E83">
      <w:pPr>
        <w:pStyle w:val="Heading1"/>
        <w:spacing w:line="360" w:lineRule="auto"/>
        <w:jc w:val="center"/>
        <w:rPr>
          <w:rFonts w:ascii="Times New Roman" w:hAnsi="Times New Roman" w:cs="Times New Roman"/>
          <w:b/>
          <w:color w:val="auto"/>
          <w:sz w:val="28"/>
          <w:szCs w:val="28"/>
        </w:rPr>
      </w:pPr>
      <w:bookmarkStart w:id="0" w:name="_Toc214788446"/>
      <w:r w:rsidRPr="007A75C3">
        <w:rPr>
          <w:rFonts w:ascii="Times New Roman" w:hAnsi="Times New Roman" w:cs="Times New Roman"/>
          <w:b/>
          <w:color w:val="auto"/>
          <w:sz w:val="28"/>
          <w:szCs w:val="28"/>
        </w:rPr>
        <w:lastRenderedPageBreak/>
        <w:t>TABLE OF CONTENTS</w:t>
      </w:r>
      <w:bookmarkEnd w:id="0"/>
    </w:p>
    <w:sdt>
      <w:sdtPr>
        <w:rPr>
          <w:rFonts w:ascii="Calibri" w:eastAsia="Calibri" w:hAnsi="Calibri" w:cs="Calibri"/>
          <w:color w:val="auto"/>
          <w:sz w:val="22"/>
          <w:szCs w:val="22"/>
          <w:lang w:val="en-ID"/>
        </w:rPr>
        <w:id w:val="-1035502329"/>
        <w:docPartObj>
          <w:docPartGallery w:val="Table of Contents"/>
          <w:docPartUnique/>
        </w:docPartObj>
      </w:sdtPr>
      <w:sdtEndPr>
        <w:rPr>
          <w:b/>
          <w:bCs/>
          <w:noProof/>
        </w:rPr>
      </w:sdtEndPr>
      <w:sdtContent>
        <w:p w:rsidR="00F639EF" w:rsidRDefault="00F639EF">
          <w:pPr>
            <w:pStyle w:val="TOCHeading"/>
          </w:pPr>
        </w:p>
        <w:p w:rsidR="00B46CF0" w:rsidRDefault="00F639EF">
          <w:pPr>
            <w:pStyle w:val="TOC1"/>
            <w:tabs>
              <w:tab w:val="right" w:leader="dot" w:pos="7927"/>
            </w:tabs>
            <w:rPr>
              <w:rFonts w:asciiTheme="minorHAnsi" w:eastAsiaTheme="minorEastAsia" w:hAnsiTheme="minorHAnsi" w:cstheme="minorBidi"/>
              <w:noProof/>
              <w:lang w:val="en-US"/>
            </w:rPr>
          </w:pPr>
          <w:r>
            <w:rPr>
              <w:b/>
              <w:bCs/>
              <w:noProof/>
            </w:rPr>
            <w:fldChar w:fldCharType="begin"/>
          </w:r>
          <w:r>
            <w:rPr>
              <w:b/>
              <w:bCs/>
              <w:noProof/>
            </w:rPr>
            <w:instrText xml:space="preserve"> TOC \o "1-3" \h \z \u </w:instrText>
          </w:r>
          <w:r>
            <w:rPr>
              <w:b/>
              <w:bCs/>
              <w:noProof/>
            </w:rPr>
            <w:fldChar w:fldCharType="separate"/>
          </w:r>
          <w:hyperlink w:anchor="_Toc214788446" w:history="1">
            <w:r w:rsidR="00B46CF0" w:rsidRPr="0065799C">
              <w:rPr>
                <w:rStyle w:val="Hyperlink"/>
                <w:rFonts w:ascii="Times New Roman" w:hAnsi="Times New Roman" w:cs="Times New Roman"/>
                <w:b/>
                <w:noProof/>
              </w:rPr>
              <w:t>TABLE OF CONTENTS</w:t>
            </w:r>
            <w:r w:rsidR="00B46CF0">
              <w:rPr>
                <w:noProof/>
                <w:webHidden/>
              </w:rPr>
              <w:tab/>
            </w:r>
            <w:r w:rsidR="00B46CF0">
              <w:rPr>
                <w:noProof/>
                <w:webHidden/>
              </w:rPr>
              <w:fldChar w:fldCharType="begin"/>
            </w:r>
            <w:r w:rsidR="00B46CF0">
              <w:rPr>
                <w:noProof/>
                <w:webHidden/>
              </w:rPr>
              <w:instrText xml:space="preserve"> PAGEREF _Toc214788446 \h </w:instrText>
            </w:r>
            <w:r w:rsidR="00B46CF0">
              <w:rPr>
                <w:noProof/>
                <w:webHidden/>
              </w:rPr>
            </w:r>
            <w:r w:rsidR="00B46CF0">
              <w:rPr>
                <w:noProof/>
                <w:webHidden/>
              </w:rPr>
              <w:fldChar w:fldCharType="separate"/>
            </w:r>
            <w:r w:rsidR="00A94E09">
              <w:rPr>
                <w:noProof/>
                <w:webHidden/>
              </w:rPr>
              <w:t>1</w:t>
            </w:r>
            <w:r w:rsidR="00B46CF0">
              <w:rPr>
                <w:noProof/>
                <w:webHidden/>
              </w:rPr>
              <w:fldChar w:fldCharType="end"/>
            </w:r>
          </w:hyperlink>
        </w:p>
        <w:p w:rsidR="00B46CF0" w:rsidRDefault="00B46CF0">
          <w:pPr>
            <w:pStyle w:val="TOC1"/>
            <w:tabs>
              <w:tab w:val="right" w:leader="dot" w:pos="7927"/>
            </w:tabs>
            <w:rPr>
              <w:rFonts w:asciiTheme="minorHAnsi" w:eastAsiaTheme="minorEastAsia" w:hAnsiTheme="minorHAnsi" w:cstheme="minorBidi"/>
              <w:noProof/>
              <w:lang w:val="en-US"/>
            </w:rPr>
          </w:pPr>
          <w:hyperlink w:anchor="_Toc214788447" w:history="1">
            <w:r w:rsidRPr="0065799C">
              <w:rPr>
                <w:rStyle w:val="Hyperlink"/>
                <w:rFonts w:ascii="Times New Roman" w:hAnsi="Times New Roman" w:cs="Times New Roman"/>
                <w:b/>
                <w:noProof/>
              </w:rPr>
              <w:t>CHAPTER I</w:t>
            </w:r>
            <w:r>
              <w:rPr>
                <w:noProof/>
                <w:webHidden/>
              </w:rPr>
              <w:tab/>
            </w:r>
            <w:r>
              <w:rPr>
                <w:noProof/>
                <w:webHidden/>
              </w:rPr>
              <w:fldChar w:fldCharType="begin"/>
            </w:r>
            <w:r>
              <w:rPr>
                <w:noProof/>
                <w:webHidden/>
              </w:rPr>
              <w:instrText xml:space="preserve"> PAGEREF _Toc214788447 \h </w:instrText>
            </w:r>
            <w:r>
              <w:rPr>
                <w:noProof/>
                <w:webHidden/>
              </w:rPr>
            </w:r>
            <w:r>
              <w:rPr>
                <w:noProof/>
                <w:webHidden/>
              </w:rPr>
              <w:fldChar w:fldCharType="separate"/>
            </w:r>
            <w:r w:rsidR="00A94E09">
              <w:rPr>
                <w:noProof/>
                <w:webHidden/>
              </w:rPr>
              <w:t>2</w:t>
            </w:r>
            <w:r>
              <w:rPr>
                <w:noProof/>
                <w:webHidden/>
              </w:rPr>
              <w:fldChar w:fldCharType="end"/>
            </w:r>
          </w:hyperlink>
        </w:p>
        <w:p w:rsidR="00B46CF0" w:rsidRDefault="00B46CF0">
          <w:pPr>
            <w:pStyle w:val="TOC1"/>
            <w:tabs>
              <w:tab w:val="right" w:leader="dot" w:pos="7927"/>
            </w:tabs>
            <w:rPr>
              <w:rFonts w:asciiTheme="minorHAnsi" w:eastAsiaTheme="minorEastAsia" w:hAnsiTheme="minorHAnsi" w:cstheme="minorBidi"/>
              <w:noProof/>
              <w:lang w:val="en-US"/>
            </w:rPr>
          </w:pPr>
          <w:hyperlink w:anchor="_Toc214788448" w:history="1">
            <w:r w:rsidRPr="0065799C">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_Toc214788448 \h </w:instrText>
            </w:r>
            <w:r>
              <w:rPr>
                <w:noProof/>
                <w:webHidden/>
              </w:rPr>
            </w:r>
            <w:r>
              <w:rPr>
                <w:noProof/>
                <w:webHidden/>
              </w:rPr>
              <w:fldChar w:fldCharType="separate"/>
            </w:r>
            <w:r w:rsidR="00A94E09">
              <w:rPr>
                <w:noProof/>
                <w:webHidden/>
              </w:rPr>
              <w:t>2</w:t>
            </w:r>
            <w:r>
              <w:rPr>
                <w:noProof/>
                <w:webHidden/>
              </w:rPr>
              <w:fldChar w:fldCharType="end"/>
            </w:r>
          </w:hyperlink>
        </w:p>
        <w:p w:rsidR="00B46CF0" w:rsidRDefault="00B46CF0">
          <w:pPr>
            <w:pStyle w:val="TOC2"/>
            <w:tabs>
              <w:tab w:val="left" w:pos="880"/>
              <w:tab w:val="right" w:leader="dot" w:pos="7927"/>
            </w:tabs>
            <w:rPr>
              <w:rFonts w:asciiTheme="minorHAnsi" w:eastAsiaTheme="minorEastAsia" w:hAnsiTheme="minorHAnsi" w:cstheme="minorBidi"/>
              <w:noProof/>
              <w:lang w:val="en-US"/>
            </w:rPr>
          </w:pPr>
          <w:hyperlink w:anchor="_Toc214788449" w:history="1">
            <w:r w:rsidRPr="0065799C">
              <w:rPr>
                <w:rStyle w:val="Hyperlink"/>
                <w:rFonts w:ascii="Times New Roman" w:hAnsi="Times New Roman" w:cs="Times New Roman"/>
                <w:b/>
                <w:noProof/>
              </w:rPr>
              <w:t>1.1.</w:t>
            </w:r>
            <w:r>
              <w:rPr>
                <w:rFonts w:asciiTheme="minorHAnsi" w:eastAsiaTheme="minorEastAsia" w:hAnsiTheme="minorHAnsi" w:cstheme="minorBidi"/>
                <w:noProof/>
                <w:lang w:val="en-US"/>
              </w:rPr>
              <w:tab/>
            </w:r>
            <w:r w:rsidRPr="0065799C">
              <w:rPr>
                <w:rStyle w:val="Hyperlink"/>
                <w:rFonts w:ascii="Times New Roman" w:hAnsi="Times New Roman" w:cs="Times New Roman"/>
                <w:b/>
                <w:noProof/>
              </w:rPr>
              <w:t>Background</w:t>
            </w:r>
            <w:r>
              <w:rPr>
                <w:noProof/>
                <w:webHidden/>
              </w:rPr>
              <w:tab/>
            </w:r>
            <w:r>
              <w:rPr>
                <w:noProof/>
                <w:webHidden/>
              </w:rPr>
              <w:fldChar w:fldCharType="begin"/>
            </w:r>
            <w:r>
              <w:rPr>
                <w:noProof/>
                <w:webHidden/>
              </w:rPr>
              <w:instrText xml:space="preserve"> PAGEREF _Toc214788449 \h </w:instrText>
            </w:r>
            <w:r>
              <w:rPr>
                <w:noProof/>
                <w:webHidden/>
              </w:rPr>
            </w:r>
            <w:r>
              <w:rPr>
                <w:noProof/>
                <w:webHidden/>
              </w:rPr>
              <w:fldChar w:fldCharType="separate"/>
            </w:r>
            <w:r w:rsidR="00A94E09">
              <w:rPr>
                <w:noProof/>
                <w:webHidden/>
              </w:rPr>
              <w:t>2</w:t>
            </w:r>
            <w:r>
              <w:rPr>
                <w:noProof/>
                <w:webHidden/>
              </w:rPr>
              <w:fldChar w:fldCharType="end"/>
            </w:r>
          </w:hyperlink>
        </w:p>
        <w:p w:rsidR="00B46CF0" w:rsidRDefault="00B46CF0">
          <w:pPr>
            <w:pStyle w:val="TOC2"/>
            <w:tabs>
              <w:tab w:val="left" w:pos="880"/>
              <w:tab w:val="right" w:leader="dot" w:pos="7927"/>
            </w:tabs>
            <w:rPr>
              <w:rFonts w:asciiTheme="minorHAnsi" w:eastAsiaTheme="minorEastAsia" w:hAnsiTheme="minorHAnsi" w:cstheme="minorBidi"/>
              <w:noProof/>
              <w:lang w:val="en-US"/>
            </w:rPr>
          </w:pPr>
          <w:hyperlink w:anchor="_Toc214788450" w:history="1">
            <w:r w:rsidRPr="0065799C">
              <w:rPr>
                <w:rStyle w:val="Hyperlink"/>
                <w:rFonts w:ascii="Times New Roman" w:hAnsi="Times New Roman" w:cs="Times New Roman"/>
                <w:b/>
                <w:noProof/>
              </w:rPr>
              <w:t>1.2.</w:t>
            </w:r>
            <w:r>
              <w:rPr>
                <w:rFonts w:asciiTheme="minorHAnsi" w:eastAsiaTheme="minorEastAsia" w:hAnsiTheme="minorHAnsi" w:cstheme="minorBidi"/>
                <w:noProof/>
                <w:lang w:val="en-US"/>
              </w:rPr>
              <w:tab/>
            </w:r>
            <w:r w:rsidRPr="0065799C">
              <w:rPr>
                <w:rStyle w:val="Hyperlink"/>
                <w:rFonts w:ascii="Times New Roman" w:hAnsi="Times New Roman" w:cs="Times New Roman"/>
                <w:b/>
                <w:noProof/>
              </w:rPr>
              <w:t>Objective</w:t>
            </w:r>
            <w:r>
              <w:rPr>
                <w:noProof/>
                <w:webHidden/>
              </w:rPr>
              <w:tab/>
            </w:r>
            <w:r>
              <w:rPr>
                <w:noProof/>
                <w:webHidden/>
              </w:rPr>
              <w:fldChar w:fldCharType="begin"/>
            </w:r>
            <w:r>
              <w:rPr>
                <w:noProof/>
                <w:webHidden/>
              </w:rPr>
              <w:instrText xml:space="preserve"> PAGEREF _Toc214788450 \h </w:instrText>
            </w:r>
            <w:r>
              <w:rPr>
                <w:noProof/>
                <w:webHidden/>
              </w:rPr>
            </w:r>
            <w:r>
              <w:rPr>
                <w:noProof/>
                <w:webHidden/>
              </w:rPr>
              <w:fldChar w:fldCharType="separate"/>
            </w:r>
            <w:r w:rsidR="00A94E09">
              <w:rPr>
                <w:noProof/>
                <w:webHidden/>
              </w:rPr>
              <w:t>2</w:t>
            </w:r>
            <w:r>
              <w:rPr>
                <w:noProof/>
                <w:webHidden/>
              </w:rPr>
              <w:fldChar w:fldCharType="end"/>
            </w:r>
          </w:hyperlink>
        </w:p>
        <w:p w:rsidR="00B46CF0" w:rsidRDefault="00B46CF0">
          <w:pPr>
            <w:pStyle w:val="TOC1"/>
            <w:tabs>
              <w:tab w:val="right" w:leader="dot" w:pos="7927"/>
            </w:tabs>
            <w:rPr>
              <w:rFonts w:asciiTheme="minorHAnsi" w:eastAsiaTheme="minorEastAsia" w:hAnsiTheme="minorHAnsi" w:cstheme="minorBidi"/>
              <w:noProof/>
              <w:lang w:val="en-US"/>
            </w:rPr>
          </w:pPr>
          <w:hyperlink w:anchor="_Toc214788451" w:history="1">
            <w:r w:rsidRPr="0065799C">
              <w:rPr>
                <w:rStyle w:val="Hyperlink"/>
                <w:rFonts w:ascii="Times New Roman" w:hAnsi="Times New Roman" w:cs="Times New Roman"/>
                <w:b/>
                <w:noProof/>
              </w:rPr>
              <w:t>CHAPTER II</w:t>
            </w:r>
            <w:r>
              <w:rPr>
                <w:noProof/>
                <w:webHidden/>
              </w:rPr>
              <w:tab/>
            </w:r>
            <w:r>
              <w:rPr>
                <w:noProof/>
                <w:webHidden/>
              </w:rPr>
              <w:fldChar w:fldCharType="begin"/>
            </w:r>
            <w:r>
              <w:rPr>
                <w:noProof/>
                <w:webHidden/>
              </w:rPr>
              <w:instrText xml:space="preserve"> PAGEREF _Toc214788451 \h </w:instrText>
            </w:r>
            <w:r>
              <w:rPr>
                <w:noProof/>
                <w:webHidden/>
              </w:rPr>
            </w:r>
            <w:r>
              <w:rPr>
                <w:noProof/>
                <w:webHidden/>
              </w:rPr>
              <w:fldChar w:fldCharType="separate"/>
            </w:r>
            <w:r w:rsidR="00A94E09">
              <w:rPr>
                <w:noProof/>
                <w:webHidden/>
              </w:rPr>
              <w:t>4</w:t>
            </w:r>
            <w:r>
              <w:rPr>
                <w:noProof/>
                <w:webHidden/>
              </w:rPr>
              <w:fldChar w:fldCharType="end"/>
            </w:r>
          </w:hyperlink>
        </w:p>
        <w:p w:rsidR="00B46CF0" w:rsidRDefault="00B46CF0">
          <w:pPr>
            <w:pStyle w:val="TOC1"/>
            <w:tabs>
              <w:tab w:val="right" w:leader="dot" w:pos="7927"/>
            </w:tabs>
            <w:rPr>
              <w:rFonts w:asciiTheme="minorHAnsi" w:eastAsiaTheme="minorEastAsia" w:hAnsiTheme="minorHAnsi" w:cstheme="minorBidi"/>
              <w:noProof/>
              <w:lang w:val="en-US"/>
            </w:rPr>
          </w:pPr>
          <w:hyperlink w:anchor="_Toc214788452" w:history="1">
            <w:r w:rsidRPr="0065799C">
              <w:rPr>
                <w:rStyle w:val="Hyperlink"/>
                <w:rFonts w:ascii="Times New Roman" w:hAnsi="Times New Roman" w:cs="Times New Roman"/>
                <w:b/>
                <w:noProof/>
              </w:rPr>
              <w:t>THEORETICAL BASIS</w:t>
            </w:r>
            <w:r>
              <w:rPr>
                <w:noProof/>
                <w:webHidden/>
              </w:rPr>
              <w:tab/>
            </w:r>
            <w:r>
              <w:rPr>
                <w:noProof/>
                <w:webHidden/>
              </w:rPr>
              <w:fldChar w:fldCharType="begin"/>
            </w:r>
            <w:r>
              <w:rPr>
                <w:noProof/>
                <w:webHidden/>
              </w:rPr>
              <w:instrText xml:space="preserve"> PAGEREF _Toc214788452 \h </w:instrText>
            </w:r>
            <w:r>
              <w:rPr>
                <w:noProof/>
                <w:webHidden/>
              </w:rPr>
            </w:r>
            <w:r>
              <w:rPr>
                <w:noProof/>
                <w:webHidden/>
              </w:rPr>
              <w:fldChar w:fldCharType="separate"/>
            </w:r>
            <w:r w:rsidR="00A94E09">
              <w:rPr>
                <w:noProof/>
                <w:webHidden/>
              </w:rPr>
              <w:t>4</w:t>
            </w:r>
            <w:r>
              <w:rPr>
                <w:noProof/>
                <w:webHidden/>
              </w:rPr>
              <w:fldChar w:fldCharType="end"/>
            </w:r>
          </w:hyperlink>
        </w:p>
        <w:p w:rsidR="00B46CF0" w:rsidRDefault="00B46CF0">
          <w:pPr>
            <w:pStyle w:val="TOC2"/>
            <w:tabs>
              <w:tab w:val="left" w:pos="880"/>
              <w:tab w:val="right" w:leader="dot" w:pos="7927"/>
            </w:tabs>
            <w:rPr>
              <w:rFonts w:asciiTheme="minorHAnsi" w:eastAsiaTheme="minorEastAsia" w:hAnsiTheme="minorHAnsi" w:cstheme="minorBidi"/>
              <w:noProof/>
              <w:lang w:val="en-US"/>
            </w:rPr>
          </w:pPr>
          <w:hyperlink w:anchor="_Toc214788453" w:history="1">
            <w:r w:rsidRPr="0065799C">
              <w:rPr>
                <w:rStyle w:val="Hyperlink"/>
                <w:rFonts w:ascii="Times New Roman" w:hAnsi="Times New Roman" w:cs="Times New Roman"/>
                <w:b/>
                <w:noProof/>
              </w:rPr>
              <w:t xml:space="preserve">2.1. </w:t>
            </w:r>
            <w:r>
              <w:rPr>
                <w:rFonts w:asciiTheme="minorHAnsi" w:eastAsiaTheme="minorEastAsia" w:hAnsiTheme="minorHAnsi" w:cstheme="minorBidi"/>
                <w:noProof/>
                <w:lang w:val="en-US"/>
              </w:rPr>
              <w:tab/>
            </w:r>
            <w:r w:rsidRPr="0065799C">
              <w:rPr>
                <w:rStyle w:val="Hyperlink"/>
                <w:rFonts w:ascii="Times New Roman" w:hAnsi="Times New Roman" w:cs="Times New Roman"/>
                <w:b/>
                <w:noProof/>
              </w:rPr>
              <w:t>Computer Network Concepts</w:t>
            </w:r>
            <w:r>
              <w:rPr>
                <w:noProof/>
                <w:webHidden/>
              </w:rPr>
              <w:tab/>
            </w:r>
            <w:r>
              <w:rPr>
                <w:noProof/>
                <w:webHidden/>
              </w:rPr>
              <w:fldChar w:fldCharType="begin"/>
            </w:r>
            <w:r>
              <w:rPr>
                <w:noProof/>
                <w:webHidden/>
              </w:rPr>
              <w:instrText xml:space="preserve"> PAGEREF _Toc214788453 \h </w:instrText>
            </w:r>
            <w:r>
              <w:rPr>
                <w:noProof/>
                <w:webHidden/>
              </w:rPr>
            </w:r>
            <w:r>
              <w:rPr>
                <w:noProof/>
                <w:webHidden/>
              </w:rPr>
              <w:fldChar w:fldCharType="separate"/>
            </w:r>
            <w:r w:rsidR="00A94E09">
              <w:rPr>
                <w:noProof/>
                <w:webHidden/>
              </w:rPr>
              <w:t>4</w:t>
            </w:r>
            <w:r>
              <w:rPr>
                <w:noProof/>
                <w:webHidden/>
              </w:rPr>
              <w:fldChar w:fldCharType="end"/>
            </w:r>
          </w:hyperlink>
        </w:p>
        <w:p w:rsidR="00B46CF0" w:rsidRDefault="00B46CF0">
          <w:pPr>
            <w:pStyle w:val="TOC2"/>
            <w:tabs>
              <w:tab w:val="left" w:pos="880"/>
              <w:tab w:val="right" w:leader="dot" w:pos="7927"/>
            </w:tabs>
            <w:rPr>
              <w:rFonts w:asciiTheme="minorHAnsi" w:eastAsiaTheme="minorEastAsia" w:hAnsiTheme="minorHAnsi" w:cstheme="minorBidi"/>
              <w:noProof/>
              <w:lang w:val="en-US"/>
            </w:rPr>
          </w:pPr>
          <w:hyperlink w:anchor="_Toc214788454" w:history="1">
            <w:r w:rsidRPr="0065799C">
              <w:rPr>
                <w:rStyle w:val="Hyperlink"/>
                <w:rFonts w:ascii="Times New Roman" w:hAnsi="Times New Roman" w:cs="Times New Roman"/>
                <w:b/>
                <w:noProof/>
              </w:rPr>
              <w:t xml:space="preserve">2.2. </w:t>
            </w:r>
            <w:r>
              <w:rPr>
                <w:rFonts w:asciiTheme="minorHAnsi" w:eastAsiaTheme="minorEastAsia" w:hAnsiTheme="minorHAnsi" w:cstheme="minorBidi"/>
                <w:noProof/>
                <w:lang w:val="en-US"/>
              </w:rPr>
              <w:tab/>
            </w:r>
            <w:r w:rsidRPr="0065799C">
              <w:rPr>
                <w:rStyle w:val="Hyperlink"/>
                <w:rFonts w:ascii="Times New Roman" w:hAnsi="Times New Roman" w:cs="Times New Roman"/>
                <w:b/>
                <w:noProof/>
              </w:rPr>
              <w:t>Case Study Scenarios</w:t>
            </w:r>
            <w:r>
              <w:rPr>
                <w:noProof/>
                <w:webHidden/>
              </w:rPr>
              <w:tab/>
            </w:r>
            <w:r>
              <w:rPr>
                <w:noProof/>
                <w:webHidden/>
              </w:rPr>
              <w:fldChar w:fldCharType="begin"/>
            </w:r>
            <w:r>
              <w:rPr>
                <w:noProof/>
                <w:webHidden/>
              </w:rPr>
              <w:instrText xml:space="preserve"> PAGEREF _Toc214788454 \h </w:instrText>
            </w:r>
            <w:r>
              <w:rPr>
                <w:noProof/>
                <w:webHidden/>
              </w:rPr>
            </w:r>
            <w:r>
              <w:rPr>
                <w:noProof/>
                <w:webHidden/>
              </w:rPr>
              <w:fldChar w:fldCharType="separate"/>
            </w:r>
            <w:r w:rsidR="00A94E09">
              <w:rPr>
                <w:noProof/>
                <w:webHidden/>
              </w:rPr>
              <w:t>4</w:t>
            </w:r>
            <w:r>
              <w:rPr>
                <w:noProof/>
                <w:webHidden/>
              </w:rPr>
              <w:fldChar w:fldCharType="end"/>
            </w:r>
          </w:hyperlink>
        </w:p>
        <w:p w:rsidR="00B46CF0" w:rsidRDefault="00B46CF0">
          <w:pPr>
            <w:pStyle w:val="TOC3"/>
            <w:tabs>
              <w:tab w:val="right" w:leader="dot" w:pos="7927"/>
            </w:tabs>
            <w:rPr>
              <w:rFonts w:asciiTheme="minorHAnsi" w:eastAsiaTheme="minorEastAsia" w:hAnsiTheme="minorHAnsi" w:cstheme="minorBidi"/>
              <w:noProof/>
              <w:lang w:val="en-US"/>
            </w:rPr>
          </w:pPr>
          <w:hyperlink w:anchor="_Toc214788455" w:history="1">
            <w:r w:rsidRPr="0065799C">
              <w:rPr>
                <w:rStyle w:val="Hyperlink"/>
                <w:rFonts w:ascii="Times New Roman" w:hAnsi="Times New Roman" w:cs="Times New Roman"/>
                <w:b/>
                <w:noProof/>
              </w:rPr>
              <w:t>2.2.1. School Network Design Scenario</w:t>
            </w:r>
            <w:r>
              <w:rPr>
                <w:noProof/>
                <w:webHidden/>
              </w:rPr>
              <w:tab/>
            </w:r>
            <w:r>
              <w:rPr>
                <w:noProof/>
                <w:webHidden/>
              </w:rPr>
              <w:fldChar w:fldCharType="begin"/>
            </w:r>
            <w:r>
              <w:rPr>
                <w:noProof/>
                <w:webHidden/>
              </w:rPr>
              <w:instrText xml:space="preserve"> PAGEREF _Toc214788455 \h </w:instrText>
            </w:r>
            <w:r>
              <w:rPr>
                <w:noProof/>
                <w:webHidden/>
              </w:rPr>
            </w:r>
            <w:r>
              <w:rPr>
                <w:noProof/>
                <w:webHidden/>
              </w:rPr>
              <w:fldChar w:fldCharType="separate"/>
            </w:r>
            <w:r w:rsidR="00A94E09">
              <w:rPr>
                <w:noProof/>
                <w:webHidden/>
              </w:rPr>
              <w:t>4</w:t>
            </w:r>
            <w:r>
              <w:rPr>
                <w:noProof/>
                <w:webHidden/>
              </w:rPr>
              <w:fldChar w:fldCharType="end"/>
            </w:r>
          </w:hyperlink>
        </w:p>
        <w:p w:rsidR="00B46CF0" w:rsidRDefault="00B46CF0">
          <w:pPr>
            <w:pStyle w:val="TOC3"/>
            <w:tabs>
              <w:tab w:val="right" w:leader="dot" w:pos="7927"/>
            </w:tabs>
            <w:rPr>
              <w:rFonts w:asciiTheme="minorHAnsi" w:eastAsiaTheme="minorEastAsia" w:hAnsiTheme="minorHAnsi" w:cstheme="minorBidi"/>
              <w:noProof/>
              <w:lang w:val="en-US"/>
            </w:rPr>
          </w:pPr>
          <w:hyperlink w:anchor="_Toc214788456" w:history="1">
            <w:r w:rsidRPr="0065799C">
              <w:rPr>
                <w:rStyle w:val="Hyperlink"/>
                <w:rFonts w:ascii="Times New Roman" w:hAnsi="Times New Roman" w:cs="Times New Roman"/>
                <w:b/>
                <w:noProof/>
              </w:rPr>
              <w:t>2.2.2. Office Network Design Scenario</w:t>
            </w:r>
            <w:r>
              <w:rPr>
                <w:noProof/>
                <w:webHidden/>
              </w:rPr>
              <w:tab/>
            </w:r>
            <w:r>
              <w:rPr>
                <w:noProof/>
                <w:webHidden/>
              </w:rPr>
              <w:fldChar w:fldCharType="begin"/>
            </w:r>
            <w:r>
              <w:rPr>
                <w:noProof/>
                <w:webHidden/>
              </w:rPr>
              <w:instrText xml:space="preserve"> PAGEREF _Toc214788456 \h </w:instrText>
            </w:r>
            <w:r>
              <w:rPr>
                <w:noProof/>
                <w:webHidden/>
              </w:rPr>
            </w:r>
            <w:r>
              <w:rPr>
                <w:noProof/>
                <w:webHidden/>
              </w:rPr>
              <w:fldChar w:fldCharType="separate"/>
            </w:r>
            <w:r w:rsidR="00A94E09">
              <w:rPr>
                <w:noProof/>
                <w:webHidden/>
              </w:rPr>
              <w:t>5</w:t>
            </w:r>
            <w:r>
              <w:rPr>
                <w:noProof/>
                <w:webHidden/>
              </w:rPr>
              <w:fldChar w:fldCharType="end"/>
            </w:r>
          </w:hyperlink>
        </w:p>
        <w:p w:rsidR="00B46CF0" w:rsidRDefault="00B46CF0">
          <w:pPr>
            <w:pStyle w:val="TOC1"/>
            <w:tabs>
              <w:tab w:val="right" w:leader="dot" w:pos="7927"/>
            </w:tabs>
            <w:rPr>
              <w:rFonts w:asciiTheme="minorHAnsi" w:eastAsiaTheme="minorEastAsia" w:hAnsiTheme="minorHAnsi" w:cstheme="minorBidi"/>
              <w:noProof/>
              <w:lang w:val="en-US"/>
            </w:rPr>
          </w:pPr>
          <w:hyperlink w:anchor="_Toc214788457" w:history="1">
            <w:r w:rsidRPr="0065799C">
              <w:rPr>
                <w:rStyle w:val="Hyperlink"/>
                <w:rFonts w:ascii="Times New Roman" w:hAnsi="Times New Roman" w:cs="Times New Roman"/>
                <w:b/>
                <w:noProof/>
              </w:rPr>
              <w:t>CHAPTER III</w:t>
            </w:r>
            <w:r>
              <w:rPr>
                <w:noProof/>
                <w:webHidden/>
              </w:rPr>
              <w:tab/>
            </w:r>
            <w:r>
              <w:rPr>
                <w:noProof/>
                <w:webHidden/>
              </w:rPr>
              <w:fldChar w:fldCharType="begin"/>
            </w:r>
            <w:r>
              <w:rPr>
                <w:noProof/>
                <w:webHidden/>
              </w:rPr>
              <w:instrText xml:space="preserve"> PAGEREF _Toc214788457 \h </w:instrText>
            </w:r>
            <w:r>
              <w:rPr>
                <w:noProof/>
                <w:webHidden/>
              </w:rPr>
            </w:r>
            <w:r>
              <w:rPr>
                <w:noProof/>
                <w:webHidden/>
              </w:rPr>
              <w:fldChar w:fldCharType="separate"/>
            </w:r>
            <w:r w:rsidR="00A94E09">
              <w:rPr>
                <w:noProof/>
                <w:webHidden/>
              </w:rPr>
              <w:t>6</w:t>
            </w:r>
            <w:r>
              <w:rPr>
                <w:noProof/>
                <w:webHidden/>
              </w:rPr>
              <w:fldChar w:fldCharType="end"/>
            </w:r>
          </w:hyperlink>
        </w:p>
        <w:p w:rsidR="00B46CF0" w:rsidRDefault="00B46CF0">
          <w:pPr>
            <w:pStyle w:val="TOC1"/>
            <w:tabs>
              <w:tab w:val="right" w:leader="dot" w:pos="7927"/>
            </w:tabs>
            <w:rPr>
              <w:rFonts w:asciiTheme="minorHAnsi" w:eastAsiaTheme="minorEastAsia" w:hAnsiTheme="minorHAnsi" w:cstheme="minorBidi"/>
              <w:noProof/>
              <w:lang w:val="en-US"/>
            </w:rPr>
          </w:pPr>
          <w:hyperlink w:anchor="_Toc214788458" w:history="1">
            <w:r w:rsidRPr="0065799C">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_Toc214788458 \h </w:instrText>
            </w:r>
            <w:r>
              <w:rPr>
                <w:noProof/>
                <w:webHidden/>
              </w:rPr>
            </w:r>
            <w:r>
              <w:rPr>
                <w:noProof/>
                <w:webHidden/>
              </w:rPr>
              <w:fldChar w:fldCharType="separate"/>
            </w:r>
            <w:r w:rsidR="00A94E09">
              <w:rPr>
                <w:noProof/>
                <w:webHidden/>
              </w:rPr>
              <w:t>6</w:t>
            </w:r>
            <w:r>
              <w:rPr>
                <w:noProof/>
                <w:webHidden/>
              </w:rPr>
              <w:fldChar w:fldCharType="end"/>
            </w:r>
          </w:hyperlink>
        </w:p>
        <w:p w:rsidR="00B46CF0" w:rsidRDefault="00B46CF0">
          <w:pPr>
            <w:pStyle w:val="TOC2"/>
            <w:tabs>
              <w:tab w:val="left" w:pos="880"/>
              <w:tab w:val="right" w:leader="dot" w:pos="7927"/>
            </w:tabs>
            <w:rPr>
              <w:rFonts w:asciiTheme="minorHAnsi" w:eastAsiaTheme="minorEastAsia" w:hAnsiTheme="minorHAnsi" w:cstheme="minorBidi"/>
              <w:noProof/>
              <w:lang w:val="en-US"/>
            </w:rPr>
          </w:pPr>
          <w:hyperlink w:anchor="_Toc214788459" w:history="1">
            <w:r w:rsidRPr="0065799C">
              <w:rPr>
                <w:rStyle w:val="Hyperlink"/>
                <w:rFonts w:ascii="Times New Roman" w:hAnsi="Times New Roman" w:cs="Times New Roman"/>
                <w:b/>
                <w:noProof/>
              </w:rPr>
              <w:t xml:space="preserve">3.1. </w:t>
            </w:r>
            <w:r>
              <w:rPr>
                <w:rFonts w:asciiTheme="minorHAnsi" w:eastAsiaTheme="minorEastAsia" w:hAnsiTheme="minorHAnsi" w:cstheme="minorBidi"/>
                <w:noProof/>
                <w:lang w:val="en-US"/>
              </w:rPr>
              <w:tab/>
            </w:r>
            <w:r w:rsidRPr="0065799C">
              <w:rPr>
                <w:rStyle w:val="Hyperlink"/>
                <w:rFonts w:ascii="Times New Roman" w:hAnsi="Times New Roman" w:cs="Times New Roman"/>
                <w:b/>
                <w:noProof/>
              </w:rPr>
              <w:t>Tools and Materials</w:t>
            </w:r>
            <w:r>
              <w:rPr>
                <w:noProof/>
                <w:webHidden/>
              </w:rPr>
              <w:tab/>
            </w:r>
            <w:r>
              <w:rPr>
                <w:noProof/>
                <w:webHidden/>
              </w:rPr>
              <w:fldChar w:fldCharType="begin"/>
            </w:r>
            <w:r>
              <w:rPr>
                <w:noProof/>
                <w:webHidden/>
              </w:rPr>
              <w:instrText xml:space="preserve"> PAGEREF _Toc214788459 \h </w:instrText>
            </w:r>
            <w:r>
              <w:rPr>
                <w:noProof/>
                <w:webHidden/>
              </w:rPr>
            </w:r>
            <w:r>
              <w:rPr>
                <w:noProof/>
                <w:webHidden/>
              </w:rPr>
              <w:fldChar w:fldCharType="separate"/>
            </w:r>
            <w:r w:rsidR="00A94E09">
              <w:rPr>
                <w:noProof/>
                <w:webHidden/>
              </w:rPr>
              <w:t>6</w:t>
            </w:r>
            <w:r>
              <w:rPr>
                <w:noProof/>
                <w:webHidden/>
              </w:rPr>
              <w:fldChar w:fldCharType="end"/>
            </w:r>
          </w:hyperlink>
        </w:p>
        <w:p w:rsidR="00B46CF0" w:rsidRDefault="00B46CF0">
          <w:pPr>
            <w:pStyle w:val="TOC2"/>
            <w:tabs>
              <w:tab w:val="left" w:pos="880"/>
              <w:tab w:val="right" w:leader="dot" w:pos="7927"/>
            </w:tabs>
            <w:rPr>
              <w:rFonts w:asciiTheme="minorHAnsi" w:eastAsiaTheme="minorEastAsia" w:hAnsiTheme="minorHAnsi" w:cstheme="minorBidi"/>
              <w:noProof/>
              <w:lang w:val="en-US"/>
            </w:rPr>
          </w:pPr>
          <w:hyperlink w:anchor="_Toc214788460" w:history="1">
            <w:r w:rsidRPr="0065799C">
              <w:rPr>
                <w:rStyle w:val="Hyperlink"/>
                <w:rFonts w:ascii="Times New Roman" w:hAnsi="Times New Roman" w:cs="Times New Roman"/>
                <w:b/>
                <w:noProof/>
              </w:rPr>
              <w:t xml:space="preserve">3.2. </w:t>
            </w:r>
            <w:r>
              <w:rPr>
                <w:rFonts w:asciiTheme="minorHAnsi" w:eastAsiaTheme="minorEastAsia" w:hAnsiTheme="minorHAnsi" w:cstheme="minorBidi"/>
                <w:noProof/>
                <w:lang w:val="en-US"/>
              </w:rPr>
              <w:tab/>
            </w:r>
            <w:r w:rsidRPr="0065799C">
              <w:rPr>
                <w:rStyle w:val="Hyperlink"/>
                <w:rFonts w:ascii="Times New Roman" w:hAnsi="Times New Roman" w:cs="Times New Roman"/>
                <w:b/>
                <w:noProof/>
              </w:rPr>
              <w:t>Procedure</w:t>
            </w:r>
            <w:r>
              <w:rPr>
                <w:noProof/>
                <w:webHidden/>
              </w:rPr>
              <w:tab/>
            </w:r>
            <w:r>
              <w:rPr>
                <w:noProof/>
                <w:webHidden/>
              </w:rPr>
              <w:fldChar w:fldCharType="begin"/>
            </w:r>
            <w:r>
              <w:rPr>
                <w:noProof/>
                <w:webHidden/>
              </w:rPr>
              <w:instrText xml:space="preserve"> PAGEREF _Toc214788460 \h </w:instrText>
            </w:r>
            <w:r>
              <w:rPr>
                <w:noProof/>
                <w:webHidden/>
              </w:rPr>
            </w:r>
            <w:r>
              <w:rPr>
                <w:noProof/>
                <w:webHidden/>
              </w:rPr>
              <w:fldChar w:fldCharType="separate"/>
            </w:r>
            <w:r w:rsidR="00A94E09">
              <w:rPr>
                <w:noProof/>
                <w:webHidden/>
              </w:rPr>
              <w:t>6</w:t>
            </w:r>
            <w:r>
              <w:rPr>
                <w:noProof/>
                <w:webHidden/>
              </w:rPr>
              <w:fldChar w:fldCharType="end"/>
            </w:r>
          </w:hyperlink>
        </w:p>
        <w:p w:rsidR="00B46CF0" w:rsidRDefault="00B46CF0">
          <w:pPr>
            <w:pStyle w:val="TOC1"/>
            <w:tabs>
              <w:tab w:val="right" w:leader="dot" w:pos="7927"/>
            </w:tabs>
            <w:rPr>
              <w:rFonts w:asciiTheme="minorHAnsi" w:eastAsiaTheme="minorEastAsia" w:hAnsiTheme="minorHAnsi" w:cstheme="minorBidi"/>
              <w:noProof/>
              <w:lang w:val="en-US"/>
            </w:rPr>
          </w:pPr>
          <w:hyperlink w:anchor="_Toc214788461" w:history="1">
            <w:r w:rsidRPr="0065799C">
              <w:rPr>
                <w:rStyle w:val="Hyperlink"/>
                <w:rFonts w:ascii="Times New Roman" w:hAnsi="Times New Roman" w:cs="Times New Roman"/>
                <w:b/>
                <w:noProof/>
              </w:rPr>
              <w:t>CHAPTER IV</w:t>
            </w:r>
            <w:r>
              <w:rPr>
                <w:noProof/>
                <w:webHidden/>
              </w:rPr>
              <w:tab/>
            </w:r>
            <w:r>
              <w:rPr>
                <w:noProof/>
                <w:webHidden/>
              </w:rPr>
              <w:fldChar w:fldCharType="begin"/>
            </w:r>
            <w:r>
              <w:rPr>
                <w:noProof/>
                <w:webHidden/>
              </w:rPr>
              <w:instrText xml:space="preserve"> PAGEREF _Toc214788461 \h </w:instrText>
            </w:r>
            <w:r>
              <w:rPr>
                <w:noProof/>
                <w:webHidden/>
              </w:rPr>
            </w:r>
            <w:r>
              <w:rPr>
                <w:noProof/>
                <w:webHidden/>
              </w:rPr>
              <w:fldChar w:fldCharType="separate"/>
            </w:r>
            <w:r w:rsidR="00A94E09">
              <w:rPr>
                <w:noProof/>
                <w:webHidden/>
              </w:rPr>
              <w:t>11</w:t>
            </w:r>
            <w:r>
              <w:rPr>
                <w:noProof/>
                <w:webHidden/>
              </w:rPr>
              <w:fldChar w:fldCharType="end"/>
            </w:r>
          </w:hyperlink>
        </w:p>
        <w:p w:rsidR="00B46CF0" w:rsidRDefault="00B46CF0">
          <w:pPr>
            <w:pStyle w:val="TOC1"/>
            <w:tabs>
              <w:tab w:val="right" w:leader="dot" w:pos="7927"/>
            </w:tabs>
            <w:rPr>
              <w:rFonts w:asciiTheme="minorHAnsi" w:eastAsiaTheme="minorEastAsia" w:hAnsiTheme="minorHAnsi" w:cstheme="minorBidi"/>
              <w:noProof/>
              <w:lang w:val="en-US"/>
            </w:rPr>
          </w:pPr>
          <w:hyperlink w:anchor="_Toc214788462" w:history="1">
            <w:r w:rsidRPr="0065799C">
              <w:rPr>
                <w:rStyle w:val="Hyperlink"/>
                <w:rFonts w:ascii="Times New Roman" w:hAnsi="Times New Roman" w:cs="Times New Roman"/>
                <w:b/>
                <w:noProof/>
              </w:rPr>
              <w:t>CLOSING</w:t>
            </w:r>
            <w:r>
              <w:rPr>
                <w:noProof/>
                <w:webHidden/>
              </w:rPr>
              <w:tab/>
            </w:r>
            <w:r>
              <w:rPr>
                <w:noProof/>
                <w:webHidden/>
              </w:rPr>
              <w:fldChar w:fldCharType="begin"/>
            </w:r>
            <w:r>
              <w:rPr>
                <w:noProof/>
                <w:webHidden/>
              </w:rPr>
              <w:instrText xml:space="preserve"> PAGEREF _Toc214788462 \h </w:instrText>
            </w:r>
            <w:r>
              <w:rPr>
                <w:noProof/>
                <w:webHidden/>
              </w:rPr>
            </w:r>
            <w:r>
              <w:rPr>
                <w:noProof/>
                <w:webHidden/>
              </w:rPr>
              <w:fldChar w:fldCharType="separate"/>
            </w:r>
            <w:r w:rsidR="00A94E09">
              <w:rPr>
                <w:noProof/>
                <w:webHidden/>
              </w:rPr>
              <w:t>11</w:t>
            </w:r>
            <w:r>
              <w:rPr>
                <w:noProof/>
                <w:webHidden/>
              </w:rPr>
              <w:fldChar w:fldCharType="end"/>
            </w:r>
          </w:hyperlink>
        </w:p>
        <w:p w:rsidR="00B46CF0" w:rsidRDefault="00B46CF0">
          <w:pPr>
            <w:pStyle w:val="TOC2"/>
            <w:tabs>
              <w:tab w:val="left" w:pos="880"/>
              <w:tab w:val="right" w:leader="dot" w:pos="7927"/>
            </w:tabs>
            <w:rPr>
              <w:rFonts w:asciiTheme="minorHAnsi" w:eastAsiaTheme="minorEastAsia" w:hAnsiTheme="minorHAnsi" w:cstheme="minorBidi"/>
              <w:noProof/>
              <w:lang w:val="en-US"/>
            </w:rPr>
          </w:pPr>
          <w:hyperlink w:anchor="_Toc214788463" w:history="1">
            <w:r w:rsidRPr="0065799C">
              <w:rPr>
                <w:rStyle w:val="Hyperlink"/>
                <w:rFonts w:ascii="Times New Roman" w:hAnsi="Times New Roman" w:cs="Times New Roman"/>
                <w:b/>
                <w:noProof/>
              </w:rPr>
              <w:t xml:space="preserve">4.1. </w:t>
            </w:r>
            <w:r>
              <w:rPr>
                <w:rFonts w:asciiTheme="minorHAnsi" w:eastAsiaTheme="minorEastAsia" w:hAnsiTheme="minorHAnsi" w:cstheme="minorBidi"/>
                <w:noProof/>
                <w:lang w:val="en-US"/>
              </w:rPr>
              <w:tab/>
            </w:r>
            <w:r w:rsidRPr="0065799C">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_Toc214788463 \h </w:instrText>
            </w:r>
            <w:r>
              <w:rPr>
                <w:noProof/>
                <w:webHidden/>
              </w:rPr>
            </w:r>
            <w:r>
              <w:rPr>
                <w:noProof/>
                <w:webHidden/>
              </w:rPr>
              <w:fldChar w:fldCharType="separate"/>
            </w:r>
            <w:r w:rsidR="00A94E09">
              <w:rPr>
                <w:noProof/>
                <w:webHidden/>
              </w:rPr>
              <w:t>11</w:t>
            </w:r>
            <w:r>
              <w:rPr>
                <w:noProof/>
                <w:webHidden/>
              </w:rPr>
              <w:fldChar w:fldCharType="end"/>
            </w:r>
          </w:hyperlink>
        </w:p>
        <w:p w:rsidR="00F639EF" w:rsidRDefault="00F639EF">
          <w:r>
            <w:rPr>
              <w:b/>
              <w:bCs/>
              <w:noProof/>
            </w:rPr>
            <w:fldChar w:fldCharType="end"/>
          </w:r>
        </w:p>
        <w:bookmarkStart w:id="1" w:name="_GoBack" w:displacedByCustomXml="next"/>
        <w:bookmarkEnd w:id="1" w:displacedByCustomXml="next"/>
      </w:sdtContent>
    </w:sdt>
    <w:p w:rsidR="007A75C3" w:rsidRDefault="007A75C3" w:rsidP="00C52E83">
      <w:pPr>
        <w:spacing w:line="360" w:lineRule="auto"/>
      </w:pPr>
    </w:p>
    <w:p w:rsidR="007A75C3" w:rsidRPr="007A75C3" w:rsidRDefault="007A75C3" w:rsidP="00C52E83">
      <w:pPr>
        <w:spacing w:line="360" w:lineRule="auto"/>
      </w:pPr>
      <w: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2" w:name="_Toc214788447"/>
      <w:r w:rsidRPr="007A75C3">
        <w:rPr>
          <w:rFonts w:ascii="Times New Roman" w:hAnsi="Times New Roman" w:cs="Times New Roman"/>
          <w:b/>
          <w:color w:val="auto"/>
          <w:sz w:val="28"/>
          <w:szCs w:val="28"/>
        </w:rPr>
        <w:lastRenderedPageBreak/>
        <w:t>CHAPTER I</w:t>
      </w:r>
      <w:bookmarkEnd w:id="2"/>
      <w:r w:rsidRPr="007A75C3">
        <w:rPr>
          <w:rFonts w:ascii="Times New Roman" w:hAnsi="Times New Roman" w:cs="Times New Roman"/>
          <w:b/>
          <w:color w:val="auto"/>
          <w:sz w:val="28"/>
          <w:szCs w:val="28"/>
        </w:rPr>
        <w:t xml:space="preserve"> </w:t>
      </w:r>
    </w:p>
    <w:p w:rsidR="003C2F9D" w:rsidRDefault="003C2F9D" w:rsidP="00C52E83">
      <w:pPr>
        <w:pStyle w:val="Heading1"/>
        <w:spacing w:line="360" w:lineRule="auto"/>
        <w:jc w:val="center"/>
        <w:rPr>
          <w:rFonts w:ascii="Times New Roman" w:hAnsi="Times New Roman" w:cs="Times New Roman"/>
          <w:b/>
          <w:color w:val="auto"/>
          <w:sz w:val="28"/>
          <w:szCs w:val="28"/>
        </w:rPr>
      </w:pPr>
      <w:r w:rsidRPr="007A75C3">
        <w:rPr>
          <w:rFonts w:ascii="Times New Roman" w:hAnsi="Times New Roman" w:cs="Times New Roman"/>
          <w:b/>
          <w:color w:val="auto"/>
          <w:sz w:val="28"/>
          <w:szCs w:val="28"/>
        </w:rPr>
        <w:t xml:space="preserve"> </w:t>
      </w:r>
      <w:bookmarkStart w:id="3" w:name="_Toc214788448"/>
      <w:r w:rsidRPr="007A75C3">
        <w:rPr>
          <w:rFonts w:ascii="Times New Roman" w:hAnsi="Times New Roman" w:cs="Times New Roman"/>
          <w:b/>
          <w:color w:val="auto"/>
          <w:sz w:val="28"/>
          <w:szCs w:val="28"/>
        </w:rPr>
        <w:t>INTRODUCTION</w:t>
      </w:r>
      <w:bookmarkEnd w:id="3"/>
    </w:p>
    <w:p w:rsidR="007A75C3" w:rsidRDefault="007A75C3" w:rsidP="00B876CB">
      <w:pPr>
        <w:pStyle w:val="Heading2"/>
        <w:numPr>
          <w:ilvl w:val="1"/>
          <w:numId w:val="1"/>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bookmarkStart w:id="4" w:name="_Toc214788449"/>
      <w:r>
        <w:rPr>
          <w:rFonts w:ascii="Times New Roman" w:hAnsi="Times New Roman" w:cs="Times New Roman"/>
          <w:b/>
          <w:color w:val="auto"/>
          <w:sz w:val="24"/>
          <w:szCs w:val="24"/>
        </w:rPr>
        <w:t>Background</w:t>
      </w:r>
      <w:bookmarkEnd w:id="4"/>
    </w:p>
    <w:p w:rsidR="00BF2BD8" w:rsidRPr="00BF2BD8" w:rsidRDefault="00BF2BD8" w:rsidP="00BF2BD8">
      <w:pPr>
        <w:pStyle w:val="NormalWeb"/>
        <w:ind w:firstLine="360"/>
        <w:jc w:val="both"/>
      </w:pPr>
      <w:r w:rsidRPr="00BF2BD8">
        <w:t>The rapid advancement of information and communication technology has made computer networks an essential component of modern educational institutions and office environments. Schools and workplaces increasingly rely on digital systems to support daily operations, including data management, communication, online learning, administrative tasks, and access to shared resources. Without a well-designed and reliable network, these activities can be disrupted, leading to decreased productivity and inefficiencies in workflow.</w:t>
      </w:r>
    </w:p>
    <w:p w:rsidR="00BF2BD8" w:rsidRPr="00BF2BD8" w:rsidRDefault="00BF2BD8" w:rsidP="00BF2BD8">
      <w:pPr>
        <w:spacing w:before="100" w:beforeAutospacing="1" w:after="100" w:afterAutospacing="1" w:line="240" w:lineRule="auto"/>
        <w:ind w:firstLine="360"/>
        <w:jc w:val="both"/>
        <w:rPr>
          <w:rFonts w:ascii="Times New Roman" w:eastAsia="Times New Roman" w:hAnsi="Times New Roman" w:cs="Times New Roman"/>
          <w:sz w:val="24"/>
          <w:szCs w:val="24"/>
          <w:lang w:val="en-US"/>
        </w:rPr>
      </w:pPr>
      <w:r w:rsidRPr="00BF2BD8">
        <w:rPr>
          <w:rFonts w:ascii="Times New Roman" w:eastAsia="Times New Roman" w:hAnsi="Times New Roman" w:cs="Times New Roman"/>
          <w:sz w:val="24"/>
          <w:szCs w:val="24"/>
          <w:lang w:val="en-US"/>
        </w:rPr>
        <w:t>In many cases, existing network infrastructures are poorly structured, lack proper segmentation, or do not meet current security standards. This results in issues such as slow connectivity, limited wireless coverage, difficulties in resource sharing, and vulnerability to cyber threats. Therefore, a systematic approach to designing and planning a computer network is necessary to ensure optimal performance, scalability, and security.</w:t>
      </w:r>
    </w:p>
    <w:p w:rsidR="00BF2BD8" w:rsidRPr="00BF2BD8" w:rsidRDefault="00BF2BD8" w:rsidP="00BF2BD8">
      <w:pPr>
        <w:spacing w:before="100" w:beforeAutospacing="1" w:after="100" w:afterAutospacing="1" w:line="240" w:lineRule="auto"/>
        <w:ind w:firstLine="360"/>
        <w:jc w:val="both"/>
        <w:rPr>
          <w:rFonts w:ascii="Times New Roman" w:eastAsia="Times New Roman" w:hAnsi="Times New Roman" w:cs="Times New Roman"/>
          <w:sz w:val="24"/>
          <w:szCs w:val="24"/>
          <w:lang w:val="en-US"/>
        </w:rPr>
      </w:pPr>
      <w:r w:rsidRPr="00BF2BD8">
        <w:rPr>
          <w:rFonts w:ascii="Times New Roman" w:eastAsia="Times New Roman" w:hAnsi="Times New Roman" w:cs="Times New Roman"/>
          <w:sz w:val="24"/>
          <w:szCs w:val="24"/>
          <w:lang w:val="en-US"/>
        </w:rPr>
        <w:t>Designing a computer network for a school or office involves several key processes, such as identifying user needs, selecting appropriate network devices, determining IP addressing schemes, configuring routers and switches, implementing wireless access points, and establishing security policies. A well-planned network not only improves communication and collaboration but also enhances operational efficiency and supports future technological growth.</w:t>
      </w:r>
    </w:p>
    <w:p w:rsidR="00F81F35" w:rsidRPr="00BF2BD8" w:rsidRDefault="00BF2BD8" w:rsidP="00BF2BD8">
      <w:pPr>
        <w:spacing w:before="100" w:beforeAutospacing="1" w:after="100" w:afterAutospacing="1" w:line="240" w:lineRule="auto"/>
        <w:ind w:firstLine="3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Thus, this practicum</w:t>
      </w:r>
      <w:r w:rsidRPr="00BF2BD8">
        <w:rPr>
          <w:rFonts w:ascii="Times New Roman" w:eastAsia="Times New Roman" w:hAnsi="Times New Roman" w:cs="Times New Roman"/>
          <w:sz w:val="24"/>
          <w:szCs w:val="24"/>
          <w:lang w:val="en-US"/>
        </w:rPr>
        <w:t xml:space="preserve"> aims to design and plan a computer network infrastructure that is reliable, secure, and capable of supporting daily academic or office activities. By developing a structured network design, institutions can provide better digital services, minimize downtime, and maintain a stable technological environment.</w:t>
      </w:r>
    </w:p>
    <w:p w:rsidR="007A75C3" w:rsidRDefault="007A75C3" w:rsidP="00B876CB">
      <w:pPr>
        <w:pStyle w:val="Heading2"/>
        <w:numPr>
          <w:ilvl w:val="1"/>
          <w:numId w:val="1"/>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ab/>
      </w:r>
      <w:bookmarkStart w:id="5" w:name="_Toc214788450"/>
      <w:r>
        <w:rPr>
          <w:rFonts w:ascii="Times New Roman" w:hAnsi="Times New Roman" w:cs="Times New Roman"/>
          <w:b/>
          <w:color w:val="auto"/>
          <w:sz w:val="24"/>
          <w:szCs w:val="24"/>
        </w:rPr>
        <w:t>Objective</w:t>
      </w:r>
      <w:bookmarkEnd w:id="5"/>
    </w:p>
    <w:p w:rsidR="00BF2BD8" w:rsidRDefault="00BF2BD8" w:rsidP="00BF2BD8">
      <w:pPr>
        <w:pStyle w:val="NormalWeb"/>
      </w:pPr>
      <w:r>
        <w:t>The objectives of this practicum are as follows:</w:t>
      </w:r>
    </w:p>
    <w:p w:rsidR="00BF2BD8" w:rsidRDefault="00BF2BD8" w:rsidP="00B876CB">
      <w:pPr>
        <w:pStyle w:val="NormalWeb"/>
        <w:numPr>
          <w:ilvl w:val="0"/>
          <w:numId w:val="4"/>
        </w:numPr>
        <w:jc w:val="both"/>
      </w:pPr>
      <w:r w:rsidRPr="00BF2BD8">
        <w:rPr>
          <w:rStyle w:val="Strong"/>
          <w:b w:val="0"/>
        </w:rPr>
        <w:t>To understand and master the fundamental concepts of computer networks</w:t>
      </w:r>
      <w:r>
        <w:t xml:space="preserve"> within the selected case study, whether in a school or office environment.</w:t>
      </w:r>
    </w:p>
    <w:p w:rsidR="00BF2BD8" w:rsidRDefault="00BF2BD8" w:rsidP="00B876CB">
      <w:pPr>
        <w:pStyle w:val="NormalWeb"/>
        <w:numPr>
          <w:ilvl w:val="0"/>
          <w:numId w:val="4"/>
        </w:numPr>
        <w:jc w:val="both"/>
      </w:pPr>
      <w:r w:rsidRPr="00BF2BD8">
        <w:rPr>
          <w:rStyle w:val="Strong"/>
          <w:b w:val="0"/>
        </w:rPr>
        <w:t>To analyze the network requirements</w:t>
      </w:r>
      <w:r>
        <w:t xml:space="preserve"> based on the given scenario, ensuring that the design aligns with the operational needs of the institution.</w:t>
      </w:r>
    </w:p>
    <w:p w:rsidR="00BF2BD8" w:rsidRDefault="00BF2BD8" w:rsidP="00B876CB">
      <w:pPr>
        <w:pStyle w:val="NormalWeb"/>
        <w:numPr>
          <w:ilvl w:val="0"/>
          <w:numId w:val="4"/>
        </w:numPr>
        <w:jc w:val="both"/>
      </w:pPr>
      <w:r w:rsidRPr="00BF2BD8">
        <w:rPr>
          <w:rStyle w:val="Strong"/>
          <w:b w:val="0"/>
        </w:rPr>
        <w:t>To demonstrate competence in network topology comprehension</w:t>
      </w:r>
      <w:r w:rsidRPr="00BF2BD8">
        <w:rPr>
          <w:b/>
        </w:rPr>
        <w:t>,</w:t>
      </w:r>
      <w:r>
        <w:t xml:space="preserve"> including star, bus, ring, and mesh topologies, and to determine which structure is most suitable for the chosen environment.</w:t>
      </w:r>
    </w:p>
    <w:p w:rsidR="00BF2BD8" w:rsidRDefault="00BF2BD8" w:rsidP="00B876CB">
      <w:pPr>
        <w:pStyle w:val="NormalWeb"/>
        <w:numPr>
          <w:ilvl w:val="0"/>
          <w:numId w:val="4"/>
        </w:numPr>
        <w:jc w:val="both"/>
      </w:pPr>
      <w:r w:rsidRPr="00BF2BD8">
        <w:rPr>
          <w:rStyle w:val="Strong"/>
          <w:b w:val="0"/>
        </w:rPr>
        <w:lastRenderedPageBreak/>
        <w:t>To identify and select appropriate network devices</w:t>
      </w:r>
      <w:r>
        <w:t>, such as switches, routers, access points, and various types of network cables, according to the technical and functional requirements.</w:t>
      </w:r>
    </w:p>
    <w:p w:rsidR="00BF2BD8" w:rsidRDefault="00BF2BD8" w:rsidP="00B876CB">
      <w:pPr>
        <w:pStyle w:val="NormalWeb"/>
        <w:numPr>
          <w:ilvl w:val="0"/>
          <w:numId w:val="4"/>
        </w:numPr>
        <w:jc w:val="both"/>
      </w:pPr>
      <w:r w:rsidRPr="00BF2BD8">
        <w:rPr>
          <w:rStyle w:val="Strong"/>
          <w:b w:val="0"/>
        </w:rPr>
        <w:t>To design an effective network layout</w:t>
      </w:r>
      <w:r w:rsidRPr="00BF2BD8">
        <w:rPr>
          <w:b/>
        </w:rPr>
        <w:t xml:space="preserve"> </w:t>
      </w:r>
      <w:r>
        <w:t>that supports connectivity, scalability, and performance based on the user and device distribution within the building.</w:t>
      </w:r>
    </w:p>
    <w:p w:rsidR="00BF2BD8" w:rsidRDefault="00BF2BD8" w:rsidP="00B876CB">
      <w:pPr>
        <w:pStyle w:val="NormalWeb"/>
        <w:numPr>
          <w:ilvl w:val="0"/>
          <w:numId w:val="4"/>
        </w:numPr>
        <w:jc w:val="both"/>
      </w:pPr>
      <w:r w:rsidRPr="00BF2BD8">
        <w:rPr>
          <w:rStyle w:val="Strong"/>
          <w:b w:val="0"/>
        </w:rPr>
        <w:t>To calculate estimated costs and determine device specifications</w:t>
      </w:r>
      <w:r w:rsidRPr="00BF2BD8">
        <w:rPr>
          <w:b/>
        </w:rPr>
        <w:t>,</w:t>
      </w:r>
      <w:r>
        <w:t xml:space="preserve"> ensuring that the proposed network design is both feasible and efficient from a financial perspective.</w:t>
      </w:r>
    </w:p>
    <w:p w:rsidR="007A75C3" w:rsidRPr="00F81F35" w:rsidRDefault="007A75C3" w:rsidP="00BF2BD8">
      <w:pPr>
        <w:spacing w:line="276" w:lineRule="auto"/>
        <w:ind w:firstLine="720"/>
        <w:jc w:val="both"/>
        <w:rPr>
          <w:rFonts w:ascii="Times New Roman" w:eastAsia="Times New Roman" w:hAnsi="Times New Roman" w:cs="Times New Roman"/>
          <w:sz w:val="24"/>
          <w:szCs w:val="24"/>
          <w:lang w:val="en-US"/>
        </w:rPr>
      </w:pPr>
      <w:r w:rsidRPr="00F81F35">
        <w:rPr>
          <w:rFonts w:ascii="Times New Roman" w:hAnsi="Times New Roman" w:cs="Times New Roman"/>
          <w:sz w:val="24"/>
          <w:szCs w:val="24"/>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6" w:name="_Toc214788451"/>
      <w:r w:rsidRPr="007A75C3">
        <w:rPr>
          <w:rFonts w:ascii="Times New Roman" w:hAnsi="Times New Roman" w:cs="Times New Roman"/>
          <w:b/>
          <w:color w:val="auto"/>
          <w:sz w:val="28"/>
          <w:szCs w:val="28"/>
        </w:rPr>
        <w:lastRenderedPageBreak/>
        <w:t>CHAPTER II</w:t>
      </w:r>
      <w:bookmarkEnd w:id="6"/>
    </w:p>
    <w:p w:rsidR="003C2F9D" w:rsidRDefault="003C2F9D" w:rsidP="00C52E83">
      <w:pPr>
        <w:pStyle w:val="Heading1"/>
        <w:spacing w:line="360" w:lineRule="auto"/>
        <w:jc w:val="center"/>
        <w:rPr>
          <w:rFonts w:ascii="Times New Roman" w:hAnsi="Times New Roman" w:cs="Times New Roman"/>
          <w:b/>
          <w:color w:val="auto"/>
          <w:sz w:val="28"/>
          <w:szCs w:val="28"/>
        </w:rPr>
      </w:pPr>
      <w:bookmarkStart w:id="7" w:name="_Toc214788452"/>
      <w:r w:rsidRPr="007A75C3">
        <w:rPr>
          <w:rFonts w:ascii="Times New Roman" w:hAnsi="Times New Roman" w:cs="Times New Roman"/>
          <w:b/>
          <w:color w:val="auto"/>
          <w:sz w:val="28"/>
          <w:szCs w:val="28"/>
        </w:rPr>
        <w:t>THEORETICAL BASIS</w:t>
      </w:r>
      <w:bookmarkEnd w:id="7"/>
    </w:p>
    <w:p w:rsidR="000943A2" w:rsidRDefault="000943A2" w:rsidP="00C52E83">
      <w:pPr>
        <w:pStyle w:val="Heading2"/>
        <w:spacing w:line="360" w:lineRule="auto"/>
        <w:rPr>
          <w:rFonts w:ascii="Times New Roman" w:hAnsi="Times New Roman" w:cs="Times New Roman"/>
          <w:b/>
          <w:color w:val="auto"/>
          <w:sz w:val="24"/>
          <w:szCs w:val="24"/>
        </w:rPr>
      </w:pPr>
      <w:bookmarkStart w:id="8" w:name="_Toc214788453"/>
      <w:r>
        <w:rPr>
          <w:rFonts w:ascii="Times New Roman" w:hAnsi="Times New Roman" w:cs="Times New Roman"/>
          <w:b/>
          <w:color w:val="auto"/>
          <w:sz w:val="24"/>
          <w:szCs w:val="24"/>
        </w:rPr>
        <w:t xml:space="preserve">2.1. </w:t>
      </w:r>
      <w:r>
        <w:rPr>
          <w:rFonts w:ascii="Times New Roman" w:hAnsi="Times New Roman" w:cs="Times New Roman"/>
          <w:b/>
          <w:color w:val="auto"/>
          <w:sz w:val="24"/>
          <w:szCs w:val="24"/>
        </w:rPr>
        <w:tab/>
      </w:r>
      <w:r w:rsidR="00BF2BD8">
        <w:rPr>
          <w:rFonts w:ascii="Times New Roman" w:hAnsi="Times New Roman" w:cs="Times New Roman"/>
          <w:b/>
          <w:color w:val="auto"/>
          <w:sz w:val="24"/>
          <w:szCs w:val="24"/>
        </w:rPr>
        <w:t>Computer Network Concepts</w:t>
      </w:r>
      <w:bookmarkEnd w:id="8"/>
    </w:p>
    <w:p w:rsidR="00BF2BD8" w:rsidRDefault="00BF2BD8" w:rsidP="00BF2BD8">
      <w:pPr>
        <w:spacing w:line="360" w:lineRule="auto"/>
        <w:ind w:firstLine="720"/>
        <w:jc w:val="both"/>
      </w:pPr>
      <w:r w:rsidRPr="00BF2BD8">
        <w:rPr>
          <w:rFonts w:ascii="Times New Roman" w:hAnsi="Times New Roman" w:cs="Times New Roman"/>
          <w:sz w:val="24"/>
        </w:rPr>
        <w:t>A computer network is a system that connects multiple devices so they can share data, resources, and services. Networks enable communication between computers, printers, servers, and other digital equipment within a school or office environment. Key characteristics of a computer network include data transmission, protocols, addressing, and network services. Networks can be classified based on their coverage area, such as Local Area Network (LAN), Metropolitan Area Network (MAN), and Wide Area Network (WAN).</w:t>
      </w:r>
    </w:p>
    <w:p w:rsidR="000943A2" w:rsidRPr="00BC554E" w:rsidRDefault="000943A2" w:rsidP="00BC554E">
      <w:pPr>
        <w:pStyle w:val="Heading2"/>
        <w:rPr>
          <w:rFonts w:ascii="Times New Roman" w:hAnsi="Times New Roman" w:cs="Times New Roman"/>
          <w:b/>
          <w:color w:val="auto"/>
          <w:sz w:val="24"/>
          <w:szCs w:val="24"/>
        </w:rPr>
      </w:pPr>
      <w:bookmarkStart w:id="9" w:name="_Toc214788454"/>
      <w:r w:rsidRPr="00BC554E">
        <w:rPr>
          <w:rFonts w:ascii="Times New Roman" w:hAnsi="Times New Roman" w:cs="Times New Roman"/>
          <w:b/>
          <w:color w:val="auto"/>
          <w:sz w:val="24"/>
          <w:szCs w:val="24"/>
        </w:rPr>
        <w:t xml:space="preserve">2.2. </w:t>
      </w:r>
      <w:r w:rsidRPr="00BC554E">
        <w:rPr>
          <w:rFonts w:ascii="Times New Roman" w:hAnsi="Times New Roman" w:cs="Times New Roman"/>
          <w:b/>
          <w:color w:val="auto"/>
          <w:sz w:val="24"/>
          <w:szCs w:val="24"/>
        </w:rPr>
        <w:tab/>
      </w:r>
      <w:r w:rsidR="001278C8" w:rsidRPr="00BC554E">
        <w:rPr>
          <w:rFonts w:ascii="Times New Roman" w:hAnsi="Times New Roman" w:cs="Times New Roman"/>
          <w:b/>
          <w:color w:val="auto"/>
          <w:sz w:val="24"/>
          <w:szCs w:val="24"/>
        </w:rPr>
        <w:t>Case Study Scenarios</w:t>
      </w:r>
      <w:bookmarkEnd w:id="9"/>
      <w:r w:rsidR="00BC554E" w:rsidRPr="00BC554E">
        <w:rPr>
          <w:rFonts w:ascii="Times New Roman" w:hAnsi="Times New Roman" w:cs="Times New Roman"/>
          <w:b/>
          <w:color w:val="auto"/>
          <w:sz w:val="24"/>
          <w:szCs w:val="24"/>
        </w:rPr>
        <w:tab/>
      </w:r>
    </w:p>
    <w:p w:rsidR="001278C8" w:rsidRDefault="001278C8" w:rsidP="001278C8">
      <w:pPr>
        <w:pStyle w:val="NormalWeb"/>
        <w:ind w:firstLine="720"/>
        <w:jc w:val="both"/>
      </w:pPr>
      <w:r>
        <w:t>This practicum</w:t>
      </w:r>
      <w:r w:rsidRPr="001278C8">
        <w:t xml:space="preserve"> is based on two main case study scenarios that represent common implementations of computer networks in educational and office environments. These scenarios are used as the basis for applying network concepts, topology selection, device planning, and cost estimation.</w:t>
      </w:r>
    </w:p>
    <w:p w:rsidR="001278C8" w:rsidRDefault="001278C8" w:rsidP="001278C8">
      <w:pPr>
        <w:pStyle w:val="Heading3"/>
        <w:rPr>
          <w:rFonts w:ascii="Times New Roman" w:hAnsi="Times New Roman" w:cs="Times New Roman"/>
          <w:b/>
          <w:color w:val="auto"/>
          <w:sz w:val="24"/>
        </w:rPr>
      </w:pPr>
      <w:r w:rsidRPr="001278C8">
        <w:rPr>
          <w:rFonts w:ascii="Times New Roman" w:hAnsi="Times New Roman" w:cs="Times New Roman"/>
          <w:b/>
          <w:color w:val="auto"/>
          <w:sz w:val="24"/>
        </w:rPr>
        <w:t xml:space="preserve">  </w:t>
      </w:r>
      <w:bookmarkStart w:id="10" w:name="_Toc214788455"/>
      <w:r w:rsidRPr="001278C8">
        <w:rPr>
          <w:rFonts w:ascii="Times New Roman" w:hAnsi="Times New Roman" w:cs="Times New Roman"/>
          <w:b/>
          <w:color w:val="auto"/>
          <w:sz w:val="24"/>
        </w:rPr>
        <w:t>2.2.1. School Network Design Scenario</w:t>
      </w:r>
      <w:bookmarkEnd w:id="10"/>
    </w:p>
    <w:p w:rsidR="001278C8" w:rsidRDefault="001278C8" w:rsidP="001278C8">
      <w:pPr>
        <w:pStyle w:val="NormalWeb"/>
        <w:ind w:left="720"/>
      </w:pPr>
      <w:r>
        <w:t xml:space="preserve">The network is designed for a </w:t>
      </w:r>
      <w:r w:rsidRPr="001278C8">
        <w:rPr>
          <w:rStyle w:val="Strong"/>
          <w:b w:val="0"/>
        </w:rPr>
        <w:t>school building with three floors</w:t>
      </w:r>
      <w:r>
        <w:t>, including:</w:t>
      </w:r>
    </w:p>
    <w:p w:rsidR="001278C8" w:rsidRPr="001278C8" w:rsidRDefault="001278C8" w:rsidP="00B876CB">
      <w:pPr>
        <w:pStyle w:val="NormalWeb"/>
        <w:numPr>
          <w:ilvl w:val="0"/>
          <w:numId w:val="5"/>
        </w:numPr>
        <w:tabs>
          <w:tab w:val="clear" w:pos="720"/>
          <w:tab w:val="num" w:pos="1440"/>
        </w:tabs>
        <w:ind w:left="1440"/>
        <w:rPr>
          <w:b/>
        </w:rPr>
      </w:pPr>
      <w:r w:rsidRPr="001278C8">
        <w:rPr>
          <w:rStyle w:val="Strong"/>
          <w:b w:val="0"/>
        </w:rPr>
        <w:t>10 classrooms</w:t>
      </w:r>
    </w:p>
    <w:p w:rsidR="001278C8" w:rsidRPr="001278C8" w:rsidRDefault="001278C8" w:rsidP="00B876CB">
      <w:pPr>
        <w:pStyle w:val="NormalWeb"/>
        <w:numPr>
          <w:ilvl w:val="0"/>
          <w:numId w:val="5"/>
        </w:numPr>
        <w:tabs>
          <w:tab w:val="clear" w:pos="720"/>
          <w:tab w:val="num" w:pos="1440"/>
        </w:tabs>
        <w:ind w:left="1440"/>
        <w:rPr>
          <w:b/>
        </w:rPr>
      </w:pPr>
      <w:r w:rsidRPr="001278C8">
        <w:rPr>
          <w:rStyle w:val="Strong"/>
          <w:b w:val="0"/>
        </w:rPr>
        <w:t>1 computer laboratory</w:t>
      </w:r>
    </w:p>
    <w:p w:rsidR="001278C8" w:rsidRPr="001278C8" w:rsidRDefault="001278C8" w:rsidP="00B876CB">
      <w:pPr>
        <w:pStyle w:val="NormalWeb"/>
        <w:numPr>
          <w:ilvl w:val="0"/>
          <w:numId w:val="5"/>
        </w:numPr>
        <w:tabs>
          <w:tab w:val="clear" w:pos="720"/>
          <w:tab w:val="num" w:pos="1440"/>
        </w:tabs>
        <w:ind w:left="1440"/>
        <w:rPr>
          <w:b/>
        </w:rPr>
      </w:pPr>
      <w:r w:rsidRPr="001278C8">
        <w:rPr>
          <w:rStyle w:val="Strong"/>
          <w:b w:val="0"/>
        </w:rPr>
        <w:t>1 teachers’ office</w:t>
      </w:r>
    </w:p>
    <w:p w:rsidR="001278C8" w:rsidRDefault="001278C8" w:rsidP="001278C8">
      <w:pPr>
        <w:pStyle w:val="NormalWeb"/>
        <w:ind w:left="720"/>
        <w:jc w:val="both"/>
      </w:pPr>
      <w:r>
        <w:t xml:space="preserve">In this scenario, the network is typically structured using a </w:t>
      </w:r>
      <w:r w:rsidRPr="001278C8">
        <w:rPr>
          <w:rStyle w:val="Strong"/>
          <w:b w:val="0"/>
        </w:rPr>
        <w:t>star topology</w:t>
      </w:r>
      <w:r>
        <w:t xml:space="preserve"> with hierarchical layers:</w:t>
      </w:r>
    </w:p>
    <w:p w:rsidR="001278C8" w:rsidRDefault="001278C8" w:rsidP="00B876CB">
      <w:pPr>
        <w:pStyle w:val="NormalWeb"/>
        <w:numPr>
          <w:ilvl w:val="0"/>
          <w:numId w:val="6"/>
        </w:numPr>
        <w:tabs>
          <w:tab w:val="clear" w:pos="720"/>
          <w:tab w:val="num" w:pos="1440"/>
        </w:tabs>
        <w:ind w:left="1440"/>
        <w:jc w:val="both"/>
      </w:pPr>
      <w:r>
        <w:t xml:space="preserve">A </w:t>
      </w:r>
      <w:r w:rsidRPr="001278C8">
        <w:rPr>
          <w:rStyle w:val="Strong"/>
          <w:b w:val="0"/>
        </w:rPr>
        <w:t>core/distribution switch</w:t>
      </w:r>
      <w:r>
        <w:t xml:space="preserve"> placed in a central location (such as a small server room).</w:t>
      </w:r>
    </w:p>
    <w:p w:rsidR="001278C8" w:rsidRDefault="001278C8" w:rsidP="00B876CB">
      <w:pPr>
        <w:pStyle w:val="NormalWeb"/>
        <w:numPr>
          <w:ilvl w:val="0"/>
          <w:numId w:val="6"/>
        </w:numPr>
        <w:tabs>
          <w:tab w:val="clear" w:pos="720"/>
          <w:tab w:val="num" w:pos="1440"/>
        </w:tabs>
        <w:ind w:left="1440"/>
        <w:jc w:val="both"/>
      </w:pPr>
      <w:r w:rsidRPr="001278C8">
        <w:rPr>
          <w:rStyle w:val="Strong"/>
          <w:b w:val="0"/>
        </w:rPr>
        <w:t>Access switches</w:t>
      </w:r>
      <w:r>
        <w:t xml:space="preserve"> on each floor to connect classrooms, the lab, and the teachers’ office.</w:t>
      </w:r>
    </w:p>
    <w:p w:rsidR="001278C8" w:rsidRDefault="001278C8" w:rsidP="00B876CB">
      <w:pPr>
        <w:pStyle w:val="NormalWeb"/>
        <w:numPr>
          <w:ilvl w:val="0"/>
          <w:numId w:val="6"/>
        </w:numPr>
        <w:tabs>
          <w:tab w:val="clear" w:pos="720"/>
          <w:tab w:val="num" w:pos="1440"/>
        </w:tabs>
        <w:ind w:left="1440"/>
        <w:jc w:val="both"/>
      </w:pPr>
      <w:r w:rsidRPr="001278C8">
        <w:rPr>
          <w:rStyle w:val="Strong"/>
          <w:b w:val="0"/>
        </w:rPr>
        <w:t>Wireless Routers</w:t>
      </w:r>
      <w:r>
        <w:t xml:space="preserve"> placed strategically on each floor to provide Wi-Fi coverage for mobile devices like smartphones.</w:t>
      </w:r>
    </w:p>
    <w:p w:rsidR="001278C8" w:rsidRDefault="001278C8" w:rsidP="00B876CB">
      <w:pPr>
        <w:pStyle w:val="NormalWeb"/>
        <w:numPr>
          <w:ilvl w:val="0"/>
          <w:numId w:val="6"/>
        </w:numPr>
        <w:tabs>
          <w:tab w:val="clear" w:pos="720"/>
          <w:tab w:val="num" w:pos="1440"/>
        </w:tabs>
        <w:ind w:left="1440"/>
        <w:jc w:val="both"/>
      </w:pPr>
      <w:r>
        <w:t xml:space="preserve">A </w:t>
      </w:r>
      <w:r w:rsidRPr="001278C8">
        <w:rPr>
          <w:rStyle w:val="Strong"/>
          <w:b w:val="0"/>
        </w:rPr>
        <w:t>router</w:t>
      </w:r>
      <w:r>
        <w:t xml:space="preserve"> connecting the internal school network to the internet, possibly with a firewall function for security.</w:t>
      </w:r>
    </w:p>
    <w:p w:rsidR="001278C8" w:rsidRDefault="001278C8" w:rsidP="001278C8">
      <w:pPr>
        <w:pStyle w:val="NormalWeb"/>
        <w:ind w:left="720"/>
        <w:jc w:val="both"/>
      </w:pPr>
      <w:r>
        <w:t xml:space="preserve">An appropriate </w:t>
      </w:r>
      <w:r w:rsidRPr="001278C8">
        <w:rPr>
          <w:rStyle w:val="Strong"/>
          <w:b w:val="0"/>
        </w:rPr>
        <w:t>IP addressing scheme</w:t>
      </w:r>
      <w:r>
        <w:t xml:space="preserve"> and possibly </w:t>
      </w:r>
      <w:r w:rsidRPr="001278C8">
        <w:rPr>
          <w:rStyle w:val="Strong"/>
          <w:b w:val="0"/>
        </w:rPr>
        <w:t>VLAN segmentation</w:t>
      </w:r>
      <w:r>
        <w:t xml:space="preserve"> can be used, for example:</w:t>
      </w:r>
    </w:p>
    <w:p w:rsidR="001278C8" w:rsidRDefault="001278C8" w:rsidP="00B876CB">
      <w:pPr>
        <w:pStyle w:val="NormalWeb"/>
        <w:numPr>
          <w:ilvl w:val="0"/>
          <w:numId w:val="7"/>
        </w:numPr>
        <w:tabs>
          <w:tab w:val="clear" w:pos="720"/>
          <w:tab w:val="num" w:pos="1440"/>
        </w:tabs>
        <w:ind w:left="1440"/>
        <w:jc w:val="both"/>
      </w:pPr>
      <w:r>
        <w:lastRenderedPageBreak/>
        <w:t>VLAN for classrooms</w:t>
      </w:r>
    </w:p>
    <w:p w:rsidR="001278C8" w:rsidRDefault="001278C8" w:rsidP="00B876CB">
      <w:pPr>
        <w:pStyle w:val="NormalWeb"/>
        <w:numPr>
          <w:ilvl w:val="0"/>
          <w:numId w:val="7"/>
        </w:numPr>
        <w:tabs>
          <w:tab w:val="clear" w:pos="720"/>
          <w:tab w:val="num" w:pos="1440"/>
        </w:tabs>
        <w:ind w:left="1440"/>
        <w:jc w:val="both"/>
      </w:pPr>
      <w:r>
        <w:t>VLAN for computer lab</w:t>
      </w:r>
    </w:p>
    <w:p w:rsidR="001278C8" w:rsidRDefault="001278C8" w:rsidP="00B876CB">
      <w:pPr>
        <w:pStyle w:val="NormalWeb"/>
        <w:numPr>
          <w:ilvl w:val="0"/>
          <w:numId w:val="7"/>
        </w:numPr>
        <w:tabs>
          <w:tab w:val="clear" w:pos="720"/>
          <w:tab w:val="num" w:pos="1440"/>
        </w:tabs>
        <w:ind w:left="1440"/>
        <w:jc w:val="both"/>
      </w:pPr>
      <w:r>
        <w:t>VLAN for teachers/administration</w:t>
      </w:r>
    </w:p>
    <w:p w:rsidR="001278C8" w:rsidRDefault="001278C8" w:rsidP="001278C8">
      <w:pPr>
        <w:pStyle w:val="NormalWeb"/>
        <w:ind w:left="720"/>
        <w:jc w:val="both"/>
      </w:pPr>
      <w:r>
        <w:t xml:space="preserve">This ensures that the school network is </w:t>
      </w:r>
      <w:r w:rsidRPr="001278C8">
        <w:rPr>
          <w:rStyle w:val="Strong"/>
          <w:b w:val="0"/>
        </w:rPr>
        <w:t>organized, secure, and scalable</w:t>
      </w:r>
      <w:r>
        <w:t xml:space="preserve"> for future growth.</w:t>
      </w:r>
    </w:p>
    <w:p w:rsidR="00CC2468" w:rsidRDefault="00CC2468" w:rsidP="00CC2468">
      <w:pPr>
        <w:pStyle w:val="Heading3"/>
        <w:rPr>
          <w:rFonts w:ascii="Times New Roman" w:hAnsi="Times New Roman" w:cs="Times New Roman"/>
          <w:b/>
          <w:color w:val="auto"/>
          <w:sz w:val="24"/>
        </w:rPr>
      </w:pPr>
      <w:r w:rsidRPr="001278C8">
        <w:rPr>
          <w:rFonts w:ascii="Times New Roman" w:hAnsi="Times New Roman" w:cs="Times New Roman"/>
          <w:b/>
          <w:color w:val="auto"/>
          <w:sz w:val="24"/>
        </w:rPr>
        <w:t xml:space="preserve">  </w:t>
      </w:r>
      <w:bookmarkStart w:id="11" w:name="_Toc214788456"/>
      <w:r>
        <w:rPr>
          <w:rFonts w:ascii="Times New Roman" w:hAnsi="Times New Roman" w:cs="Times New Roman"/>
          <w:b/>
          <w:color w:val="auto"/>
          <w:sz w:val="24"/>
        </w:rPr>
        <w:t>2.2.2</w:t>
      </w:r>
      <w:r w:rsidRPr="001278C8">
        <w:rPr>
          <w:rFonts w:ascii="Times New Roman" w:hAnsi="Times New Roman" w:cs="Times New Roman"/>
          <w:b/>
          <w:color w:val="auto"/>
          <w:sz w:val="24"/>
        </w:rPr>
        <w:t xml:space="preserve">. </w:t>
      </w:r>
      <w:r>
        <w:rPr>
          <w:rFonts w:ascii="Times New Roman" w:hAnsi="Times New Roman" w:cs="Times New Roman"/>
          <w:b/>
          <w:color w:val="auto"/>
          <w:sz w:val="24"/>
        </w:rPr>
        <w:t>Office</w:t>
      </w:r>
      <w:r w:rsidRPr="001278C8">
        <w:rPr>
          <w:rFonts w:ascii="Times New Roman" w:hAnsi="Times New Roman" w:cs="Times New Roman"/>
          <w:b/>
          <w:color w:val="auto"/>
          <w:sz w:val="24"/>
        </w:rPr>
        <w:t xml:space="preserve"> Network Design Scenario</w:t>
      </w:r>
      <w:bookmarkEnd w:id="11"/>
    </w:p>
    <w:p w:rsidR="00CC2468" w:rsidRPr="00CC2468" w:rsidRDefault="00CC2468" w:rsidP="00CC2468">
      <w:pPr>
        <w:spacing w:before="100" w:beforeAutospacing="1" w:after="100" w:afterAutospacing="1" w:line="240" w:lineRule="auto"/>
        <w:ind w:left="72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 xml:space="preserve">The second scenario focuses on an </w:t>
      </w:r>
      <w:r w:rsidRPr="00CC2468">
        <w:rPr>
          <w:rFonts w:ascii="Times New Roman" w:eastAsia="Times New Roman" w:hAnsi="Times New Roman" w:cs="Times New Roman"/>
          <w:bCs/>
          <w:sz w:val="24"/>
          <w:szCs w:val="24"/>
          <w:lang w:val="en-US"/>
        </w:rPr>
        <w:t>office environment</w:t>
      </w:r>
      <w:r w:rsidRPr="00CC2468">
        <w:rPr>
          <w:rFonts w:ascii="Times New Roman" w:eastAsia="Times New Roman" w:hAnsi="Times New Roman" w:cs="Times New Roman"/>
          <w:sz w:val="24"/>
          <w:szCs w:val="24"/>
          <w:lang w:val="en-US"/>
        </w:rPr>
        <w:t xml:space="preserve"> with the following conditions:</w:t>
      </w:r>
    </w:p>
    <w:p w:rsidR="00CC2468" w:rsidRPr="00CC2468" w:rsidRDefault="00CC2468" w:rsidP="00B876CB">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en-US"/>
        </w:rPr>
      </w:pPr>
      <w:r w:rsidRPr="00CC2468">
        <w:rPr>
          <w:rFonts w:ascii="Times New Roman" w:eastAsia="Times New Roman" w:hAnsi="Times New Roman" w:cs="Times New Roman"/>
          <w:bCs/>
          <w:sz w:val="24"/>
          <w:szCs w:val="24"/>
          <w:lang w:val="en-US"/>
        </w:rPr>
        <w:t>20 employees</w:t>
      </w:r>
      <w:r w:rsidRPr="00CC2468">
        <w:rPr>
          <w:rFonts w:ascii="Times New Roman" w:eastAsia="Times New Roman" w:hAnsi="Times New Roman" w:cs="Times New Roman"/>
          <w:sz w:val="24"/>
          <w:szCs w:val="24"/>
          <w:lang w:val="en-US"/>
        </w:rPr>
        <w:t xml:space="preserve"> (each using a PC or laptop, and possibly other devices)</w:t>
      </w:r>
    </w:p>
    <w:p w:rsidR="00CC2468" w:rsidRPr="00CC2468" w:rsidRDefault="00CC2468" w:rsidP="00B876CB">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en-US"/>
        </w:rPr>
      </w:pPr>
      <w:r w:rsidRPr="00CC2468">
        <w:rPr>
          <w:rFonts w:ascii="Times New Roman" w:eastAsia="Times New Roman" w:hAnsi="Times New Roman" w:cs="Times New Roman"/>
          <w:bCs/>
          <w:sz w:val="24"/>
          <w:szCs w:val="24"/>
          <w:lang w:val="en-US"/>
        </w:rPr>
        <w:t>2 servers</w:t>
      </w:r>
      <w:r w:rsidRPr="00CC2468">
        <w:rPr>
          <w:rFonts w:ascii="Times New Roman" w:eastAsia="Times New Roman" w:hAnsi="Times New Roman" w:cs="Times New Roman"/>
          <w:sz w:val="24"/>
          <w:szCs w:val="24"/>
          <w:lang w:val="en-US"/>
        </w:rPr>
        <w:t xml:space="preserve"> (for example, one fi</w:t>
      </w:r>
      <w:r>
        <w:rPr>
          <w:rFonts w:ascii="Times New Roman" w:eastAsia="Times New Roman" w:hAnsi="Times New Roman" w:cs="Times New Roman"/>
          <w:sz w:val="24"/>
          <w:szCs w:val="24"/>
          <w:lang w:val="en-US"/>
        </w:rPr>
        <w:t>le server and</w:t>
      </w:r>
      <w:r w:rsidRPr="00CC2468">
        <w:rPr>
          <w:rFonts w:ascii="Times New Roman" w:eastAsia="Times New Roman" w:hAnsi="Times New Roman" w:cs="Times New Roman"/>
          <w:sz w:val="24"/>
          <w:szCs w:val="24"/>
          <w:lang w:val="en-US"/>
        </w:rPr>
        <w:t xml:space="preserve"> database server)</w:t>
      </w:r>
    </w:p>
    <w:p w:rsidR="00CC2468" w:rsidRPr="00CC2468" w:rsidRDefault="00CC2468" w:rsidP="00CC2468">
      <w:pPr>
        <w:spacing w:before="100" w:beforeAutospacing="1" w:after="100" w:afterAutospacing="1" w:line="240" w:lineRule="auto"/>
        <w:ind w:left="72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 xml:space="preserve">The network is generally built using a </w:t>
      </w:r>
      <w:r w:rsidRPr="00CC2468">
        <w:rPr>
          <w:rFonts w:ascii="Times New Roman" w:eastAsia="Times New Roman" w:hAnsi="Times New Roman" w:cs="Times New Roman"/>
          <w:bCs/>
          <w:sz w:val="24"/>
          <w:szCs w:val="24"/>
          <w:lang w:val="en-US"/>
        </w:rPr>
        <w:t>star topology</w:t>
      </w:r>
      <w:r w:rsidRPr="00CC2468">
        <w:rPr>
          <w:rFonts w:ascii="Times New Roman" w:eastAsia="Times New Roman" w:hAnsi="Times New Roman" w:cs="Times New Roman"/>
          <w:sz w:val="24"/>
          <w:szCs w:val="24"/>
          <w:lang w:val="en-US"/>
        </w:rPr>
        <w:t xml:space="preserve"> with:</w:t>
      </w:r>
    </w:p>
    <w:p w:rsidR="00CC2468" w:rsidRPr="00CC2468" w:rsidRDefault="00CC2468" w:rsidP="00B876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 xml:space="preserve">A </w:t>
      </w:r>
      <w:r w:rsidRPr="00CC2468">
        <w:rPr>
          <w:rFonts w:ascii="Times New Roman" w:eastAsia="Times New Roman" w:hAnsi="Times New Roman" w:cs="Times New Roman"/>
          <w:bCs/>
          <w:sz w:val="24"/>
          <w:szCs w:val="24"/>
          <w:lang w:val="en-US"/>
        </w:rPr>
        <w:t>central switch</w:t>
      </w:r>
      <w:r w:rsidRPr="00CC2468">
        <w:rPr>
          <w:rFonts w:ascii="Times New Roman" w:eastAsia="Times New Roman" w:hAnsi="Times New Roman" w:cs="Times New Roman"/>
          <w:sz w:val="24"/>
          <w:szCs w:val="24"/>
          <w:lang w:val="en-US"/>
        </w:rPr>
        <w:t xml:space="preserve"> connecting all employee devices and the servers.</w:t>
      </w:r>
    </w:p>
    <w:p w:rsidR="00CC2468" w:rsidRPr="00CC2468" w:rsidRDefault="00CC2468" w:rsidP="00B876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 xml:space="preserve">A </w:t>
      </w:r>
      <w:r w:rsidRPr="00CC2468">
        <w:rPr>
          <w:rFonts w:ascii="Times New Roman" w:eastAsia="Times New Roman" w:hAnsi="Times New Roman" w:cs="Times New Roman"/>
          <w:bCs/>
          <w:sz w:val="24"/>
          <w:szCs w:val="24"/>
          <w:lang w:val="en-US"/>
        </w:rPr>
        <w:t>router</w:t>
      </w:r>
      <w:r w:rsidRPr="00CC2468">
        <w:rPr>
          <w:rFonts w:ascii="Times New Roman" w:eastAsia="Times New Roman" w:hAnsi="Times New Roman" w:cs="Times New Roman"/>
          <w:sz w:val="24"/>
          <w:szCs w:val="24"/>
          <w:lang w:val="en-US"/>
        </w:rPr>
        <w:t xml:space="preserve"> to connect the office LAN to the internet and possibly to other branch offices or cloud services.</w:t>
      </w:r>
    </w:p>
    <w:p w:rsidR="00CC2468" w:rsidRPr="00CC2468" w:rsidRDefault="00CC2468" w:rsidP="00B876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 xml:space="preserve">Optional </w:t>
      </w:r>
      <w:r w:rsidRPr="00CC2468">
        <w:rPr>
          <w:rFonts w:ascii="Times New Roman" w:eastAsia="Times New Roman" w:hAnsi="Times New Roman" w:cs="Times New Roman"/>
          <w:bCs/>
          <w:sz w:val="24"/>
          <w:szCs w:val="24"/>
          <w:lang w:val="en-US"/>
        </w:rPr>
        <w:t>VLAN</w:t>
      </w:r>
      <w:r w:rsidRPr="00CC2468">
        <w:rPr>
          <w:rFonts w:ascii="Times New Roman" w:eastAsia="Times New Roman" w:hAnsi="Times New Roman" w:cs="Times New Roman"/>
          <w:b/>
          <w:bCs/>
          <w:sz w:val="24"/>
          <w:szCs w:val="24"/>
          <w:lang w:val="en-US"/>
        </w:rPr>
        <w:t>s</w:t>
      </w:r>
      <w:r w:rsidRPr="00CC2468">
        <w:rPr>
          <w:rFonts w:ascii="Times New Roman" w:eastAsia="Times New Roman" w:hAnsi="Times New Roman" w:cs="Times New Roman"/>
          <w:sz w:val="24"/>
          <w:szCs w:val="24"/>
          <w:lang w:val="en-US"/>
        </w:rPr>
        <w:t xml:space="preserve"> to separate:</w:t>
      </w:r>
    </w:p>
    <w:p w:rsidR="00CC2468" w:rsidRPr="00CC2468" w:rsidRDefault="00CC2468" w:rsidP="00B876CB">
      <w:pPr>
        <w:numPr>
          <w:ilvl w:val="1"/>
          <w:numId w:val="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User/employee devices</w:t>
      </w:r>
    </w:p>
    <w:p w:rsidR="00CC2468" w:rsidRPr="00CC2468" w:rsidRDefault="00CC2468" w:rsidP="00B876CB">
      <w:pPr>
        <w:numPr>
          <w:ilvl w:val="1"/>
          <w:numId w:val="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Server network</w:t>
      </w:r>
    </w:p>
    <w:p w:rsidR="00CC2468" w:rsidRPr="00CC2468" w:rsidRDefault="00CC2468" w:rsidP="00B876CB">
      <w:pPr>
        <w:numPr>
          <w:ilvl w:val="1"/>
          <w:numId w:val="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Guest network (if visitors need internet access)</w:t>
      </w:r>
    </w:p>
    <w:p w:rsidR="00CC2468" w:rsidRPr="00CC2468" w:rsidRDefault="00CC2468" w:rsidP="00CC2468">
      <w:pPr>
        <w:spacing w:before="100" w:beforeAutospacing="1" w:after="100" w:afterAutospacing="1" w:line="240" w:lineRule="auto"/>
        <w:ind w:left="720"/>
        <w:rPr>
          <w:rFonts w:ascii="Times New Roman" w:eastAsia="Times New Roman" w:hAnsi="Times New Roman" w:cs="Times New Roman"/>
          <w:sz w:val="24"/>
          <w:szCs w:val="24"/>
          <w:lang w:val="en-US"/>
        </w:rPr>
      </w:pPr>
      <w:r w:rsidRPr="00CC2468">
        <w:rPr>
          <w:rFonts w:ascii="Times New Roman" w:eastAsia="Times New Roman" w:hAnsi="Times New Roman" w:cs="Times New Roman"/>
          <w:sz w:val="24"/>
          <w:szCs w:val="24"/>
          <w:lang w:val="en-US"/>
        </w:rPr>
        <w:t xml:space="preserve">In this scenario, careful planning of </w:t>
      </w:r>
      <w:r w:rsidRPr="00CC2468">
        <w:rPr>
          <w:rFonts w:ascii="Times New Roman" w:eastAsia="Times New Roman" w:hAnsi="Times New Roman" w:cs="Times New Roman"/>
          <w:bCs/>
          <w:sz w:val="24"/>
          <w:szCs w:val="24"/>
          <w:lang w:val="en-US"/>
        </w:rPr>
        <w:t>device specifications</w:t>
      </w:r>
      <w:r w:rsidRPr="00CC2468">
        <w:rPr>
          <w:rFonts w:ascii="Times New Roman" w:eastAsia="Times New Roman" w:hAnsi="Times New Roman" w:cs="Times New Roman"/>
          <w:sz w:val="24"/>
          <w:szCs w:val="24"/>
          <w:lang w:val="en-US"/>
        </w:rPr>
        <w:t xml:space="preserve"> (such as switch port count, router performance, and server capacity) and </w:t>
      </w:r>
      <w:r w:rsidRPr="00CC2468">
        <w:rPr>
          <w:rFonts w:ascii="Times New Roman" w:eastAsia="Times New Roman" w:hAnsi="Times New Roman" w:cs="Times New Roman"/>
          <w:bCs/>
          <w:sz w:val="24"/>
          <w:szCs w:val="24"/>
          <w:lang w:val="en-US"/>
        </w:rPr>
        <w:t>cost estimation</w:t>
      </w:r>
      <w:r w:rsidRPr="00CC2468">
        <w:rPr>
          <w:rFonts w:ascii="Times New Roman" w:eastAsia="Times New Roman" w:hAnsi="Times New Roman" w:cs="Times New Roman"/>
          <w:sz w:val="24"/>
          <w:szCs w:val="24"/>
          <w:lang w:val="en-US"/>
        </w:rPr>
        <w:t xml:space="preserve"> is important to ensure that the design remains both </w:t>
      </w:r>
      <w:r w:rsidRPr="00CC2468">
        <w:rPr>
          <w:rFonts w:ascii="Times New Roman" w:eastAsia="Times New Roman" w:hAnsi="Times New Roman" w:cs="Times New Roman"/>
          <w:bCs/>
          <w:sz w:val="24"/>
          <w:szCs w:val="24"/>
          <w:lang w:val="en-US"/>
        </w:rPr>
        <w:t>efficient and cost-effective</w:t>
      </w:r>
      <w:r w:rsidRPr="00CC2468">
        <w:rPr>
          <w:rFonts w:ascii="Times New Roman" w:eastAsia="Times New Roman" w:hAnsi="Times New Roman" w:cs="Times New Roman"/>
          <w:sz w:val="24"/>
          <w:szCs w:val="24"/>
          <w:lang w:val="en-US"/>
        </w:rPr>
        <w:t>.</w:t>
      </w:r>
    </w:p>
    <w:p w:rsidR="00CC2468" w:rsidRPr="00CC2468" w:rsidRDefault="00CC2468" w:rsidP="00CC2468">
      <w:pPr>
        <w:rPr>
          <w:rFonts w:ascii="Times New Roman" w:eastAsia="Times New Roman" w:hAnsi="Times New Roman" w:cs="Times New Roman"/>
          <w:sz w:val="24"/>
          <w:szCs w:val="24"/>
          <w:lang w:val="en-US"/>
        </w:rPr>
      </w:pPr>
    </w:p>
    <w:p w:rsidR="001278C8" w:rsidRPr="001278C8" w:rsidRDefault="001278C8" w:rsidP="001278C8"/>
    <w:p w:rsidR="00F81F35" w:rsidRPr="005A1BB7" w:rsidRDefault="00F81F35" w:rsidP="00F81F35">
      <w:pPr>
        <w:spacing w:line="360" w:lineRule="auto"/>
        <w:ind w:firstLine="720"/>
        <w:jc w:val="both"/>
        <w:rPr>
          <w:rFonts w:ascii="Times New Roman" w:eastAsia="Times New Roman" w:hAnsi="Times New Roman" w:cs="Times New Roman"/>
          <w:sz w:val="24"/>
          <w:szCs w:val="24"/>
          <w:lang w:val="en-US"/>
        </w:rPr>
      </w:pPr>
    </w:p>
    <w:p w:rsidR="007A75C3" w:rsidRPr="005A1BB7" w:rsidRDefault="007A75C3" w:rsidP="005A1BB7">
      <w:pPr>
        <w:spacing w:line="360" w:lineRule="auto"/>
        <w:ind w:firstLine="720"/>
        <w:jc w:val="both"/>
        <w:rPr>
          <w:rFonts w:ascii="Times New Roman" w:eastAsia="Times New Roman" w:hAnsi="Times New Roman" w:cs="Times New Roman"/>
          <w:sz w:val="24"/>
          <w:szCs w:val="24"/>
          <w:lang w:val="en-US"/>
        </w:rPr>
      </w:pPr>
    </w:p>
    <w:p w:rsidR="00CC2468" w:rsidRDefault="00CC2468">
      <w:pPr>
        <w:rPr>
          <w:rFonts w:ascii="Times New Roman" w:hAnsi="Times New Roman" w:cs="Times New Roman"/>
          <w:b/>
          <w:sz w:val="28"/>
          <w:szCs w:val="28"/>
        </w:rPr>
      </w:pPr>
      <w:r>
        <w:rPr>
          <w:rFonts w:ascii="Times New Roman" w:hAnsi="Times New Roman" w:cs="Times New Roman"/>
          <w:b/>
          <w:sz w:val="28"/>
          <w:szCs w:val="28"/>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12" w:name="_Toc214788457"/>
      <w:r w:rsidRPr="007A75C3">
        <w:rPr>
          <w:rFonts w:ascii="Times New Roman" w:hAnsi="Times New Roman" w:cs="Times New Roman"/>
          <w:b/>
          <w:color w:val="auto"/>
          <w:sz w:val="28"/>
          <w:szCs w:val="28"/>
        </w:rPr>
        <w:lastRenderedPageBreak/>
        <w:t>CHAPTER III</w:t>
      </w:r>
      <w:bookmarkEnd w:id="12"/>
    </w:p>
    <w:p w:rsidR="003C2F9D" w:rsidRDefault="003C2F9D" w:rsidP="00C52E83">
      <w:pPr>
        <w:pStyle w:val="Heading1"/>
        <w:spacing w:line="360" w:lineRule="auto"/>
        <w:jc w:val="center"/>
        <w:rPr>
          <w:rFonts w:ascii="Times New Roman" w:hAnsi="Times New Roman" w:cs="Times New Roman"/>
          <w:b/>
          <w:color w:val="auto"/>
          <w:sz w:val="28"/>
          <w:szCs w:val="28"/>
        </w:rPr>
      </w:pPr>
      <w:bookmarkStart w:id="13" w:name="_Toc214788458"/>
      <w:r w:rsidRPr="007A75C3">
        <w:rPr>
          <w:rFonts w:ascii="Times New Roman" w:hAnsi="Times New Roman" w:cs="Times New Roman"/>
          <w:b/>
          <w:color w:val="auto"/>
          <w:sz w:val="28"/>
          <w:szCs w:val="28"/>
        </w:rPr>
        <w:t>METHODOLOGY</w:t>
      </w:r>
      <w:bookmarkEnd w:id="13"/>
    </w:p>
    <w:p w:rsidR="007A75C3" w:rsidRDefault="007A75C3" w:rsidP="00E4467F">
      <w:pPr>
        <w:pStyle w:val="Heading2"/>
        <w:spacing w:line="360" w:lineRule="auto"/>
        <w:jc w:val="both"/>
        <w:rPr>
          <w:rFonts w:ascii="Times New Roman" w:hAnsi="Times New Roman" w:cs="Times New Roman"/>
          <w:b/>
          <w:color w:val="auto"/>
          <w:sz w:val="24"/>
          <w:szCs w:val="24"/>
        </w:rPr>
      </w:pPr>
      <w:bookmarkStart w:id="14" w:name="_Toc214788459"/>
      <w:r>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ab/>
      </w:r>
      <w:r w:rsidRPr="007A75C3">
        <w:rPr>
          <w:rFonts w:ascii="Times New Roman" w:hAnsi="Times New Roman" w:cs="Times New Roman"/>
          <w:b/>
          <w:color w:val="auto"/>
          <w:sz w:val="24"/>
          <w:szCs w:val="24"/>
        </w:rPr>
        <w:t>Tools and Materials</w:t>
      </w:r>
      <w:bookmarkEnd w:id="14"/>
    </w:p>
    <w:p w:rsidR="002378F9" w:rsidRPr="008B0030" w:rsidRDefault="002378F9" w:rsidP="00E4467F">
      <w:pPr>
        <w:ind w:firstLine="720"/>
        <w:jc w:val="both"/>
        <w:rPr>
          <w:rFonts w:ascii="Times New Roman" w:hAnsi="Times New Roman" w:cs="Times New Roman"/>
          <w:sz w:val="24"/>
          <w:szCs w:val="24"/>
        </w:rPr>
      </w:pPr>
      <w:r w:rsidRPr="008B0030">
        <w:rPr>
          <w:rFonts w:ascii="Times New Roman" w:eastAsia="Times New Roman" w:hAnsi="Times New Roman" w:cs="Times New Roman"/>
          <w:sz w:val="24"/>
          <w:szCs w:val="24"/>
          <w:lang w:val="en-US"/>
        </w:rPr>
        <w:t>The tools and materials used include:</w:t>
      </w:r>
    </w:p>
    <w:p w:rsidR="00CC2468" w:rsidRPr="00CC2468" w:rsidRDefault="00CC2468" w:rsidP="00B876CB">
      <w:pPr>
        <w:pStyle w:val="ListParagraph"/>
        <w:numPr>
          <w:ilvl w:val="0"/>
          <w:numId w:val="2"/>
        </w:numPr>
        <w:tabs>
          <w:tab w:val="clear" w:pos="720"/>
          <w:tab w:val="num" w:pos="1080"/>
        </w:tabs>
        <w:ind w:left="1080"/>
        <w:jc w:val="both"/>
        <w:rPr>
          <w:rStyle w:val="Strong"/>
          <w:rFonts w:ascii="Times New Roman" w:hAnsi="Times New Roman" w:cs="Times New Roman"/>
          <w:b w:val="0"/>
          <w:bCs w:val="0"/>
          <w:sz w:val="28"/>
          <w:szCs w:val="24"/>
        </w:rPr>
      </w:pPr>
      <w:r w:rsidRPr="00CC2468">
        <w:rPr>
          <w:rStyle w:val="Strong"/>
          <w:rFonts w:ascii="Times New Roman" w:hAnsi="Times New Roman" w:cs="Times New Roman"/>
          <w:b w:val="0"/>
          <w:sz w:val="24"/>
        </w:rPr>
        <w:t>Laptop/PC with simulation software (Cisco Packet Tracer).</w:t>
      </w:r>
    </w:p>
    <w:p w:rsidR="00CC2468" w:rsidRPr="00CC2468" w:rsidRDefault="00CC2468" w:rsidP="00B876CB">
      <w:pPr>
        <w:pStyle w:val="ListParagraph"/>
        <w:numPr>
          <w:ilvl w:val="0"/>
          <w:numId w:val="2"/>
        </w:numPr>
        <w:tabs>
          <w:tab w:val="clear" w:pos="720"/>
          <w:tab w:val="num" w:pos="1080"/>
        </w:tabs>
        <w:ind w:left="1080"/>
        <w:jc w:val="both"/>
        <w:rPr>
          <w:rStyle w:val="Strong"/>
          <w:rFonts w:ascii="Times New Roman" w:hAnsi="Times New Roman" w:cs="Times New Roman"/>
          <w:b w:val="0"/>
          <w:bCs w:val="0"/>
          <w:sz w:val="28"/>
          <w:szCs w:val="24"/>
        </w:rPr>
      </w:pPr>
      <w:r w:rsidRPr="00CC2468">
        <w:rPr>
          <w:rStyle w:val="Strong"/>
          <w:rFonts w:ascii="Times New Roman" w:hAnsi="Times New Roman" w:cs="Times New Roman"/>
          <w:b w:val="0"/>
          <w:sz w:val="24"/>
        </w:rPr>
        <w:t>Network device specifications (data sheet).</w:t>
      </w:r>
    </w:p>
    <w:p w:rsidR="00CC2468" w:rsidRPr="00CC2468" w:rsidRDefault="00CC2468" w:rsidP="00B876CB">
      <w:pPr>
        <w:pStyle w:val="ListParagraph"/>
        <w:numPr>
          <w:ilvl w:val="0"/>
          <w:numId w:val="2"/>
        </w:numPr>
        <w:tabs>
          <w:tab w:val="clear" w:pos="720"/>
          <w:tab w:val="num" w:pos="1080"/>
        </w:tabs>
        <w:ind w:left="1080"/>
        <w:jc w:val="both"/>
        <w:rPr>
          <w:rFonts w:ascii="Times New Roman" w:hAnsi="Times New Roman" w:cs="Times New Roman"/>
          <w:sz w:val="28"/>
          <w:szCs w:val="24"/>
        </w:rPr>
      </w:pPr>
      <w:r w:rsidRPr="00CC2468">
        <w:rPr>
          <w:rStyle w:val="Strong"/>
          <w:rFonts w:ascii="Times New Roman" w:hAnsi="Times New Roman" w:cs="Times New Roman"/>
          <w:b w:val="0"/>
          <w:sz w:val="24"/>
        </w:rPr>
        <w:t>Worksheet for manual design.</w:t>
      </w:r>
    </w:p>
    <w:p w:rsidR="004A79F1" w:rsidRDefault="004A79F1" w:rsidP="00CC2468">
      <w:pPr>
        <w:pStyle w:val="ListParagraph"/>
        <w:ind w:left="1080"/>
        <w:jc w:val="both"/>
        <w:rPr>
          <w:rFonts w:ascii="Times New Roman" w:hAnsi="Times New Roman" w:cs="Times New Roman"/>
          <w:sz w:val="24"/>
          <w:szCs w:val="24"/>
        </w:rPr>
      </w:pPr>
    </w:p>
    <w:p w:rsidR="002378F9" w:rsidRPr="00C67896" w:rsidRDefault="007A75C3" w:rsidP="00C67896">
      <w:pPr>
        <w:pStyle w:val="Heading2"/>
        <w:rPr>
          <w:rFonts w:ascii="Times New Roman" w:hAnsi="Times New Roman" w:cs="Times New Roman"/>
          <w:b/>
          <w:color w:val="auto"/>
          <w:sz w:val="24"/>
          <w:szCs w:val="24"/>
        </w:rPr>
      </w:pPr>
      <w:bookmarkStart w:id="15" w:name="_Toc214788460"/>
      <w:r w:rsidRPr="00C67896">
        <w:rPr>
          <w:rFonts w:ascii="Times New Roman" w:hAnsi="Times New Roman" w:cs="Times New Roman"/>
          <w:b/>
          <w:color w:val="auto"/>
          <w:sz w:val="24"/>
          <w:szCs w:val="24"/>
        </w:rPr>
        <w:t xml:space="preserve">3.2. </w:t>
      </w:r>
      <w:r w:rsidRPr="00C67896">
        <w:rPr>
          <w:rFonts w:ascii="Times New Roman" w:hAnsi="Times New Roman" w:cs="Times New Roman"/>
          <w:b/>
          <w:color w:val="auto"/>
          <w:sz w:val="24"/>
          <w:szCs w:val="24"/>
        </w:rPr>
        <w:tab/>
      </w:r>
      <w:r w:rsidR="008B0030" w:rsidRPr="00C67896">
        <w:rPr>
          <w:rFonts w:ascii="Times New Roman" w:hAnsi="Times New Roman" w:cs="Times New Roman"/>
          <w:b/>
          <w:color w:val="auto"/>
          <w:sz w:val="24"/>
          <w:szCs w:val="24"/>
        </w:rPr>
        <w:t>Procedure</w:t>
      </w:r>
      <w:bookmarkEnd w:id="15"/>
    </w:p>
    <w:p w:rsidR="000638DB" w:rsidRDefault="00CC2468" w:rsidP="004A79F1">
      <w:pPr>
        <w:pStyle w:val="NormalWeb"/>
        <w:ind w:firstLine="720"/>
        <w:jc w:val="both"/>
      </w:pPr>
      <w:r>
        <w:t>Before starting the practicum, we need a clear process so the network design can be done step by step. This practicum helps students understand how to analyze needs, choose a topology, select devices, and create a network design using Cisco Packet Tracer. By following these steps:</w:t>
      </w:r>
    </w:p>
    <w:p w:rsidR="00E4467F" w:rsidRDefault="00CC2468" w:rsidP="00B876CB">
      <w:pPr>
        <w:pStyle w:val="NormalWeb"/>
        <w:numPr>
          <w:ilvl w:val="0"/>
          <w:numId w:val="3"/>
        </w:numPr>
        <w:jc w:val="both"/>
      </w:pPr>
      <w:r>
        <w:t>Needs Analysis</w:t>
      </w:r>
    </w:p>
    <w:p w:rsidR="000638DB" w:rsidRDefault="008B2FF8" w:rsidP="008B2FF8">
      <w:pPr>
        <w:pStyle w:val="NormalWeb"/>
        <w:ind w:left="720" w:firstLine="720"/>
        <w:jc w:val="both"/>
      </w:pPr>
      <w:r>
        <w:t>In this practicum, the school building consists of three floors, each requiring reliable internet access, Wi-Fi coverage, and robust device connectivity to support a variety of users including teachers, students, computer lab personnel, and administrative staff. The building includes ten classrooms, one dedicated computer lab, and one teacher office, each equipped with a mix of wired and wireless endpoints. To meet operational needs, the network must provide seamless internet access, connectivity to a local server at IP address 192.168.10.2, wireless connections for smartphones, and stable wired connections for desktop PCs and laptops. Each floor is served by a wireless router that accommodates the specific device density and usage patterns of its users, ensuring both mobility and performance for educational and administrative tasks across the entire facility.</w:t>
      </w:r>
    </w:p>
    <w:p w:rsidR="00B46CF0" w:rsidRDefault="00B46CF0" w:rsidP="008B2FF8">
      <w:pPr>
        <w:pStyle w:val="NormalWeb"/>
        <w:ind w:left="720" w:firstLine="720"/>
        <w:jc w:val="both"/>
      </w:pPr>
      <w:r>
        <w:t>Meanwhile</w:t>
      </w:r>
      <w:r>
        <w:t xml:space="preserve">, the office environment is designed to support 20 employees along with essential administrative and communication services. The network includes two main working areas, each requiring stable internet access, wired PC connections, wireless connectivity for mobile devices, and access to shared office resources. The first area contains multiple desktop PCs and a database server used for internal data operations, while the second area includes additional employee PCs, a wireless router for smartphone access, a network printer for shared printing, and an IP phone for office communication. To ensure smooth operations, the network must provide reliable connectivity to the internet through the main Router0, support inter-department communication between the two subnets, and allow all devices </w:t>
      </w:r>
      <w:r>
        <w:lastRenderedPageBreak/>
        <w:t>to connect to external services via the DSL modem and cloud infrastructure. This setup ensures the office can perform daily tasks efficiently, with organized traffic segmentation and centralized routing to maintain performance and stability across all employee workstations and servers.</w:t>
      </w:r>
    </w:p>
    <w:p w:rsidR="00E4467F" w:rsidRDefault="00CC2468" w:rsidP="00B876CB">
      <w:pPr>
        <w:pStyle w:val="NormalWeb"/>
        <w:numPr>
          <w:ilvl w:val="0"/>
          <w:numId w:val="3"/>
        </w:numPr>
        <w:jc w:val="both"/>
      </w:pPr>
      <w:r>
        <w:t>Topology Selection</w:t>
      </w:r>
    </w:p>
    <w:p w:rsidR="008B2FF8" w:rsidRDefault="008B2FF8" w:rsidP="008B2FF8">
      <w:pPr>
        <w:pStyle w:val="NormalWeb"/>
        <w:ind w:left="720" w:firstLine="720"/>
        <w:jc w:val="both"/>
      </w:pPr>
      <w:r>
        <w:t xml:space="preserve">Both the school and the office networks use a </w:t>
      </w:r>
      <w:r w:rsidRPr="008B2FF8">
        <w:rPr>
          <w:rStyle w:val="Strong"/>
          <w:b w:val="0"/>
        </w:rPr>
        <w:t>star topology</w:t>
      </w:r>
      <w:r>
        <w:t xml:space="preserve"> because it is one of the most stable, easy-to-manage, and flexible network structures for modern environments. In a star topology, every device connects to a central device such as a switch or router. This setup makes it much easier to monitor, repair, and expand the network when needed. In a </w:t>
      </w:r>
      <w:r w:rsidRPr="008B2FF8">
        <w:rPr>
          <w:rStyle w:val="Strong"/>
          <w:b w:val="0"/>
        </w:rPr>
        <w:t>school setting</w:t>
      </w:r>
      <w:r>
        <w:t>, where there are many classrooms, a computer lab, and a teacher’s office across multiple floors, the star topology ensures that if one device or cable fails, the other rooms are not affected. It also makes troubleshooting simpler, because the issue can be traced directly to the specific device connected to the central point. This is important for maintaining continuous access to the internet, servers, and digital learning tools for teachers and students.</w:t>
      </w:r>
    </w:p>
    <w:p w:rsidR="000638DB" w:rsidRDefault="008B2FF8" w:rsidP="008B2FF8">
      <w:pPr>
        <w:pStyle w:val="NormalWeb"/>
        <w:ind w:left="720" w:firstLine="720"/>
        <w:jc w:val="both"/>
      </w:pPr>
      <w:r>
        <w:t xml:space="preserve">In an </w:t>
      </w:r>
      <w:r w:rsidRPr="008B2FF8">
        <w:rPr>
          <w:rStyle w:val="Strong"/>
          <w:b w:val="0"/>
        </w:rPr>
        <w:t>office environment</w:t>
      </w:r>
      <w:r>
        <w:t xml:space="preserve">, the star topology is also the best choice because it supports reliable connections for all employees and servers. Offices need stable access to shared files, applications, and the internet. With a star topology, all employee devices connect to a central switch or router, making it easy to add new employees, upgrade equipment, or isolate problems without disrupting the entire office network. Overall, the star topology is chosen for both environments because it provides </w:t>
      </w:r>
      <w:r w:rsidRPr="008B2FF8">
        <w:rPr>
          <w:rStyle w:val="Strong"/>
          <w:b w:val="0"/>
        </w:rPr>
        <w:t>high reliability, easy maintenance, strong performance, and scalability</w:t>
      </w:r>
      <w:r>
        <w:t>, making it suitable for modern school and office network designs.</w:t>
      </w:r>
    </w:p>
    <w:p w:rsidR="008B2FF8" w:rsidRDefault="00CC2468" w:rsidP="00B876CB">
      <w:pPr>
        <w:pStyle w:val="NormalWeb"/>
        <w:numPr>
          <w:ilvl w:val="0"/>
          <w:numId w:val="3"/>
        </w:numPr>
      </w:pPr>
      <w:r>
        <w:t>Network Devices</w:t>
      </w:r>
    </w:p>
    <w:p w:rsidR="008B2FF8" w:rsidRDefault="008B2FF8" w:rsidP="008B2FF8">
      <w:pPr>
        <w:pStyle w:val="NormalWeb"/>
        <w:ind w:left="720"/>
      </w:pPr>
      <w:r>
        <w:t>The following devices are used in School</w:t>
      </w:r>
      <w:r w:rsidR="00B52CBD">
        <w:t xml:space="preserve"> and Office</w:t>
      </w:r>
      <w:r>
        <w:t xml:space="preserve"> Network:</w:t>
      </w:r>
    </w:p>
    <w:p w:rsidR="008B2FF8" w:rsidRDefault="00B52CBD" w:rsidP="00B876CB">
      <w:pPr>
        <w:pStyle w:val="NormalWeb"/>
        <w:numPr>
          <w:ilvl w:val="1"/>
          <w:numId w:val="8"/>
        </w:numPr>
      </w:pPr>
      <w:r>
        <w:rPr>
          <w:rStyle w:val="Strong"/>
          <w:b w:val="0"/>
          <w:bCs w:val="0"/>
        </w:rPr>
        <w:t xml:space="preserve">Wireless Routers </w:t>
      </w:r>
    </w:p>
    <w:p w:rsidR="008B2FF8" w:rsidRDefault="008B2FF8" w:rsidP="008B2FF8">
      <w:pPr>
        <w:pStyle w:val="NormalWeb"/>
        <w:ind w:left="1440"/>
        <w:jc w:val="both"/>
      </w:pPr>
      <w:r>
        <w:t>Model: WRT300N</w:t>
      </w:r>
    </w:p>
    <w:p w:rsidR="008B2FF8" w:rsidRDefault="008B2FF8" w:rsidP="008B2FF8">
      <w:pPr>
        <w:pStyle w:val="NormalWeb"/>
        <w:ind w:left="1440"/>
        <w:jc w:val="both"/>
      </w:pPr>
      <w:r>
        <w:t>Function: Provides wireless access and connects floor-level devices</w:t>
      </w:r>
    </w:p>
    <w:p w:rsidR="008B2FF8" w:rsidRDefault="008B2FF8" w:rsidP="008B2FF8">
      <w:pPr>
        <w:pStyle w:val="NormalWeb"/>
        <w:ind w:left="1440"/>
        <w:jc w:val="both"/>
      </w:pPr>
      <w:r>
        <w:t>Placement: One unit per floor</w:t>
      </w:r>
    </w:p>
    <w:p w:rsidR="008B2FF8" w:rsidRDefault="00B52CBD" w:rsidP="00B876CB">
      <w:pPr>
        <w:pStyle w:val="NormalWeb"/>
        <w:numPr>
          <w:ilvl w:val="1"/>
          <w:numId w:val="8"/>
        </w:numPr>
        <w:jc w:val="both"/>
      </w:pPr>
      <w:r>
        <w:rPr>
          <w:rStyle w:val="Strong"/>
          <w:b w:val="0"/>
          <w:bCs w:val="0"/>
        </w:rPr>
        <w:t xml:space="preserve"> Switches </w:t>
      </w:r>
    </w:p>
    <w:p w:rsidR="008B2FF8" w:rsidRDefault="008B2FF8" w:rsidP="008B2FF8">
      <w:pPr>
        <w:pStyle w:val="NormalWeb"/>
        <w:ind w:left="1440"/>
      </w:pPr>
      <w:r>
        <w:t>Model: Standard Access Switch (24 Ethernet ports)</w:t>
      </w:r>
    </w:p>
    <w:p w:rsidR="008B2FF8" w:rsidRDefault="008B2FF8" w:rsidP="008B2FF8">
      <w:pPr>
        <w:pStyle w:val="NormalWeb"/>
        <w:ind w:left="1440"/>
      </w:pPr>
      <w:r>
        <w:t>Function: Connects wired devices on each floor</w:t>
      </w:r>
    </w:p>
    <w:p w:rsidR="008B2FF8" w:rsidRDefault="008B2FF8" w:rsidP="008B2FF8">
      <w:pPr>
        <w:pStyle w:val="NormalWeb"/>
        <w:ind w:left="1440"/>
      </w:pPr>
      <w:r>
        <w:lastRenderedPageBreak/>
        <w:t>Placement: One switch per floor</w:t>
      </w:r>
    </w:p>
    <w:p w:rsidR="008B2FF8" w:rsidRDefault="00B52CBD" w:rsidP="00B876CB">
      <w:pPr>
        <w:pStyle w:val="NormalWeb"/>
        <w:numPr>
          <w:ilvl w:val="1"/>
          <w:numId w:val="8"/>
        </w:numPr>
      </w:pPr>
      <w:r>
        <w:rPr>
          <w:rStyle w:val="Strong"/>
          <w:b w:val="0"/>
          <w:bCs w:val="0"/>
        </w:rPr>
        <w:t xml:space="preserve"> Main Router </w:t>
      </w:r>
    </w:p>
    <w:p w:rsidR="008B2FF8" w:rsidRDefault="008B2FF8" w:rsidP="008B2FF8">
      <w:pPr>
        <w:pStyle w:val="NormalWeb"/>
        <w:ind w:left="1440"/>
      </w:pPr>
      <w:r>
        <w:t>Model: Router PT</w:t>
      </w:r>
    </w:p>
    <w:p w:rsidR="008B2FF8" w:rsidRDefault="008B2FF8" w:rsidP="008B2FF8">
      <w:pPr>
        <w:pStyle w:val="NormalWeb"/>
        <w:tabs>
          <w:tab w:val="left" w:pos="5746"/>
        </w:tabs>
        <w:ind w:left="1440"/>
      </w:pPr>
      <w:r>
        <w:t>Function: Connects all floors, Connects internal network to the DSL Modem (internet)</w:t>
      </w:r>
    </w:p>
    <w:p w:rsidR="008B2FF8" w:rsidRDefault="008B2FF8" w:rsidP="008B2FF8">
      <w:pPr>
        <w:pStyle w:val="NormalWeb"/>
        <w:ind w:left="1440"/>
      </w:pPr>
      <w:r>
        <w:t>Role: Core routing device</w:t>
      </w:r>
    </w:p>
    <w:p w:rsidR="008A1AF6" w:rsidRDefault="00B52CBD" w:rsidP="00B876CB">
      <w:pPr>
        <w:pStyle w:val="NormalWeb"/>
        <w:numPr>
          <w:ilvl w:val="1"/>
          <w:numId w:val="8"/>
        </w:numPr>
      </w:pPr>
      <w:r>
        <w:rPr>
          <w:rStyle w:val="Strong"/>
          <w:b w:val="0"/>
          <w:bCs w:val="0"/>
        </w:rPr>
        <w:t xml:space="preserve"> DSL Modem </w:t>
      </w:r>
    </w:p>
    <w:p w:rsidR="008A1AF6" w:rsidRDefault="008B2FF8" w:rsidP="008A1AF6">
      <w:pPr>
        <w:pStyle w:val="NormalWeb"/>
        <w:ind w:left="1440"/>
      </w:pPr>
      <w:r>
        <w:t>Model: DSL-Modem</w:t>
      </w:r>
    </w:p>
    <w:p w:rsidR="008A1AF6" w:rsidRDefault="008B2FF8" w:rsidP="008A1AF6">
      <w:pPr>
        <w:pStyle w:val="NormalWeb"/>
        <w:ind w:left="1440"/>
      </w:pPr>
      <w:r>
        <w:t>Function: Provides internet access for the entire school network</w:t>
      </w:r>
    </w:p>
    <w:p w:rsidR="008A1AF6" w:rsidRDefault="008A1AF6" w:rsidP="008A1AF6">
      <w:pPr>
        <w:pStyle w:val="NormalWeb"/>
        <w:ind w:left="1440"/>
      </w:pPr>
      <w:r>
        <w:t xml:space="preserve">Connects to: Main Router to </w:t>
      </w:r>
      <w:r w:rsidR="008B2FF8">
        <w:t>Cloud</w:t>
      </w:r>
    </w:p>
    <w:p w:rsidR="008A1AF6" w:rsidRDefault="00B52CBD" w:rsidP="00B876CB">
      <w:pPr>
        <w:pStyle w:val="NormalWeb"/>
        <w:numPr>
          <w:ilvl w:val="1"/>
          <w:numId w:val="8"/>
        </w:numPr>
        <w:jc w:val="both"/>
      </w:pPr>
      <w:r>
        <w:rPr>
          <w:rStyle w:val="Strong"/>
          <w:b w:val="0"/>
          <w:bCs w:val="0"/>
        </w:rPr>
        <w:t xml:space="preserve"> Cloud</w:t>
      </w:r>
    </w:p>
    <w:p w:rsidR="008A1AF6" w:rsidRDefault="008B2FF8" w:rsidP="008A1AF6">
      <w:pPr>
        <w:pStyle w:val="NormalWeb"/>
        <w:ind w:left="1440"/>
        <w:jc w:val="both"/>
      </w:pPr>
      <w:r>
        <w:t>Function: Simulates ISP/inte</w:t>
      </w:r>
      <w:r w:rsidR="008A1AF6">
        <w:t xml:space="preserve">rnet connection in Packet Tracer, </w:t>
      </w:r>
      <w:r>
        <w:t>Allows communication between local network and external server</w:t>
      </w:r>
    </w:p>
    <w:p w:rsidR="008A1AF6" w:rsidRDefault="00B52CBD" w:rsidP="00B876CB">
      <w:pPr>
        <w:pStyle w:val="NormalWeb"/>
        <w:numPr>
          <w:ilvl w:val="1"/>
          <w:numId w:val="8"/>
        </w:numPr>
        <w:jc w:val="both"/>
      </w:pPr>
      <w:r>
        <w:rPr>
          <w:rStyle w:val="Strong"/>
          <w:b w:val="0"/>
          <w:bCs w:val="0"/>
        </w:rPr>
        <w:t xml:space="preserve"> Server </w:t>
      </w:r>
    </w:p>
    <w:p w:rsidR="008A1AF6" w:rsidRDefault="008B2FF8" w:rsidP="008A1AF6">
      <w:pPr>
        <w:pStyle w:val="NormalWeb"/>
        <w:ind w:left="1440"/>
        <w:jc w:val="both"/>
      </w:pPr>
      <w:r>
        <w:t>Model: School Server</w:t>
      </w:r>
      <w:r w:rsidR="00B52CBD">
        <w:t xml:space="preserve"> or Office Server</w:t>
      </w:r>
    </w:p>
    <w:p w:rsidR="008A1AF6" w:rsidRDefault="008B2FF8" w:rsidP="008A1AF6">
      <w:pPr>
        <w:pStyle w:val="NormalWeb"/>
        <w:ind w:left="1440"/>
        <w:jc w:val="both"/>
      </w:pPr>
      <w:r>
        <w:t>Function:</w:t>
      </w:r>
      <w:r w:rsidR="008A1AF6">
        <w:t xml:space="preserve"> </w:t>
      </w:r>
      <w:r>
        <w:t>Stores school files</w:t>
      </w:r>
      <w:r w:rsidR="008A1AF6">
        <w:t xml:space="preserve">, </w:t>
      </w:r>
      <w:r>
        <w:t>Provides internal services (web, DNS, files, etc.)</w:t>
      </w:r>
      <w:r w:rsidR="008A1AF6">
        <w:t xml:space="preserve">, </w:t>
      </w:r>
      <w:r>
        <w:t>Accessible from all floors</w:t>
      </w:r>
    </w:p>
    <w:p w:rsidR="008B2FF8" w:rsidRDefault="008B2FF8" w:rsidP="00B876CB">
      <w:pPr>
        <w:pStyle w:val="NormalWeb"/>
        <w:numPr>
          <w:ilvl w:val="1"/>
          <w:numId w:val="8"/>
        </w:numPr>
        <w:jc w:val="both"/>
      </w:pPr>
      <w:r>
        <w:rPr>
          <w:rStyle w:val="Strong"/>
          <w:b w:val="0"/>
          <w:bCs w:val="0"/>
        </w:rPr>
        <w:t>End Devices</w:t>
      </w:r>
    </w:p>
    <w:p w:rsidR="008B2FF8" w:rsidRPr="008A1AF6" w:rsidRDefault="008B2FF8" w:rsidP="008A1AF6">
      <w:pPr>
        <w:pStyle w:val="NormalWeb"/>
        <w:ind w:left="1440"/>
        <w:rPr>
          <w:b/>
        </w:rPr>
      </w:pPr>
      <w:r w:rsidRPr="008A1AF6">
        <w:rPr>
          <w:rStyle w:val="Strong"/>
          <w:b w:val="0"/>
        </w:rPr>
        <w:t>a. Laptops</w:t>
      </w:r>
    </w:p>
    <w:p w:rsidR="008B2FF8" w:rsidRPr="008A1AF6" w:rsidRDefault="008B2FF8" w:rsidP="008A1AF6">
      <w:pPr>
        <w:pStyle w:val="NormalWeb"/>
        <w:ind w:left="1440"/>
        <w:rPr>
          <w:b/>
        </w:rPr>
      </w:pPr>
      <w:r w:rsidRPr="008A1AF6">
        <w:rPr>
          <w:rStyle w:val="Strong"/>
          <w:b w:val="0"/>
        </w:rPr>
        <w:t>b. Desktop PCs</w:t>
      </w:r>
    </w:p>
    <w:p w:rsidR="008B2FF8" w:rsidRPr="008A1AF6" w:rsidRDefault="008B2FF8" w:rsidP="008A1AF6">
      <w:pPr>
        <w:pStyle w:val="NormalWeb"/>
        <w:tabs>
          <w:tab w:val="left" w:pos="3437"/>
        </w:tabs>
        <w:ind w:left="1440"/>
        <w:rPr>
          <w:b/>
        </w:rPr>
      </w:pPr>
      <w:r w:rsidRPr="008A1AF6">
        <w:rPr>
          <w:rStyle w:val="Strong"/>
          <w:b w:val="0"/>
        </w:rPr>
        <w:t>c. Smartphones</w:t>
      </w:r>
      <w:r w:rsidR="008A1AF6" w:rsidRPr="008A1AF6">
        <w:rPr>
          <w:rStyle w:val="Strong"/>
          <w:b w:val="0"/>
        </w:rPr>
        <w:tab/>
      </w:r>
    </w:p>
    <w:p w:rsidR="008B2FF8" w:rsidRDefault="008B2FF8" w:rsidP="008A1AF6">
      <w:pPr>
        <w:pStyle w:val="NormalWeb"/>
        <w:ind w:left="1440"/>
        <w:rPr>
          <w:rStyle w:val="Strong"/>
          <w:b w:val="0"/>
        </w:rPr>
      </w:pPr>
      <w:r w:rsidRPr="008A1AF6">
        <w:rPr>
          <w:rStyle w:val="Strong"/>
          <w:b w:val="0"/>
        </w:rPr>
        <w:t>d. Computer Lab PCs</w:t>
      </w:r>
    </w:p>
    <w:p w:rsidR="00B52CBD" w:rsidRDefault="00B52CBD" w:rsidP="008A1AF6">
      <w:pPr>
        <w:pStyle w:val="NormalWeb"/>
        <w:ind w:left="1440"/>
        <w:rPr>
          <w:rStyle w:val="Strong"/>
          <w:b w:val="0"/>
        </w:rPr>
      </w:pPr>
      <w:r>
        <w:rPr>
          <w:rStyle w:val="Strong"/>
          <w:b w:val="0"/>
        </w:rPr>
        <w:t>e. Printer</w:t>
      </w:r>
    </w:p>
    <w:p w:rsidR="00B52CBD" w:rsidRPr="008A1AF6" w:rsidRDefault="00B52CBD" w:rsidP="008A1AF6">
      <w:pPr>
        <w:pStyle w:val="NormalWeb"/>
        <w:ind w:left="1440"/>
        <w:rPr>
          <w:b/>
        </w:rPr>
      </w:pPr>
      <w:r>
        <w:rPr>
          <w:rStyle w:val="Strong"/>
          <w:b w:val="0"/>
        </w:rPr>
        <w:t>f. IP Phone</w:t>
      </w:r>
    </w:p>
    <w:p w:rsidR="00E4467F" w:rsidRDefault="00CC2468" w:rsidP="00B876CB">
      <w:pPr>
        <w:pStyle w:val="NormalWeb"/>
        <w:numPr>
          <w:ilvl w:val="0"/>
          <w:numId w:val="3"/>
        </w:numPr>
        <w:jc w:val="both"/>
      </w:pPr>
      <w:r>
        <w:t>Network Design</w:t>
      </w:r>
    </w:p>
    <w:p w:rsidR="008A1AF6" w:rsidRDefault="008A1AF6" w:rsidP="008A1AF6">
      <w:pPr>
        <w:pStyle w:val="NormalWeb"/>
        <w:ind w:left="720"/>
        <w:jc w:val="center"/>
      </w:pPr>
      <w:r>
        <w:t>The School Topology</w:t>
      </w:r>
    </w:p>
    <w:p w:rsidR="00C67896" w:rsidRDefault="008A1AF6" w:rsidP="00C67896">
      <w:pPr>
        <w:pStyle w:val="NormalWeb"/>
        <w:ind w:left="720"/>
        <w:jc w:val="center"/>
      </w:pPr>
      <w:r>
        <w:rPr>
          <w:noProof/>
        </w:rPr>
        <w:lastRenderedPageBreak/>
        <w:drawing>
          <wp:inline distT="0" distB="0" distL="0" distR="0">
            <wp:extent cx="4279643" cy="2139351"/>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237).png"/>
                    <pic:cNvPicPr/>
                  </pic:nvPicPr>
                  <pic:blipFill rotWithShape="1">
                    <a:blip r:embed="rId12" cstate="print">
                      <a:extLst>
                        <a:ext uri="{28A0092B-C50C-407E-A947-70E740481C1C}">
                          <a14:useLocalDpi xmlns:a14="http://schemas.microsoft.com/office/drawing/2010/main" val="0"/>
                        </a:ext>
                      </a:extLst>
                    </a:blip>
                    <a:srcRect t="5784" b="5295"/>
                    <a:stretch/>
                  </pic:blipFill>
                  <pic:spPr bwMode="auto">
                    <a:xfrm>
                      <a:off x="0" y="0"/>
                      <a:ext cx="4320441" cy="2159745"/>
                    </a:xfrm>
                    <a:prstGeom prst="rect">
                      <a:avLst/>
                    </a:prstGeom>
                    <a:ln>
                      <a:noFill/>
                    </a:ln>
                    <a:extLst>
                      <a:ext uri="{53640926-AAD7-44D8-BBD7-CCE9431645EC}">
                        <a14:shadowObscured xmlns:a14="http://schemas.microsoft.com/office/drawing/2010/main"/>
                      </a:ext>
                    </a:extLst>
                  </pic:spPr>
                </pic:pic>
              </a:graphicData>
            </a:graphic>
          </wp:inline>
        </w:drawing>
      </w:r>
    </w:p>
    <w:p w:rsidR="008A1AF6" w:rsidRDefault="008A1AF6" w:rsidP="008A1AF6">
      <w:pPr>
        <w:pStyle w:val="NormalWeb"/>
        <w:ind w:left="720" w:firstLine="720"/>
        <w:jc w:val="both"/>
      </w:pPr>
      <w:r>
        <w:t xml:space="preserve">The school network topology utilizes three distinct subnets. Floor 3 (192.168.3.0–192.168.3.255), Floor 2 (192.168.2.0–192.168.2.255), and Floor 1 (192.168.1.0–192.168.1.255), </w:t>
      </w:r>
      <w:r w:rsidR="00B52CBD">
        <w:t>each connected to Main Router</w:t>
      </w:r>
      <w:r>
        <w:t xml:space="preserve"> via dedicated interfaces (192.168.3.1, 192.168.2.1, and 192.168.1.1 respectively). Router facilitates inter-floor routing and links to the internet through a DSL modem at 192.168.10.1, while the design includes a computer lab and teacher office on Floor 1, wireless coverage for smartphones, and wired connections, collectively meeting the requirements for a multi-floor educational environment with segmented yet integrated connectivity.</w:t>
      </w:r>
    </w:p>
    <w:p w:rsidR="00B52CBD" w:rsidRDefault="00B52CBD" w:rsidP="00B52CBD">
      <w:pPr>
        <w:pStyle w:val="NormalWeb"/>
        <w:jc w:val="center"/>
      </w:pPr>
      <w:r>
        <w:t>The Office Topology</w:t>
      </w:r>
    </w:p>
    <w:p w:rsidR="00B52CBD" w:rsidRDefault="00B52CBD" w:rsidP="00B52CBD">
      <w:pPr>
        <w:pStyle w:val="NormalWeb"/>
        <w:jc w:val="right"/>
      </w:pPr>
      <w:r>
        <w:rPr>
          <w:noProof/>
        </w:rPr>
        <w:drawing>
          <wp:inline distT="0" distB="0" distL="0" distR="0" wp14:anchorId="3EBAD3E1" wp14:editId="1C909212">
            <wp:extent cx="4622912" cy="198905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9982" b="13484"/>
                    <a:stretch/>
                  </pic:blipFill>
                  <pic:spPr bwMode="auto">
                    <a:xfrm>
                      <a:off x="0" y="0"/>
                      <a:ext cx="4628574" cy="1991491"/>
                    </a:xfrm>
                    <a:prstGeom prst="rect">
                      <a:avLst/>
                    </a:prstGeom>
                    <a:ln>
                      <a:noFill/>
                    </a:ln>
                    <a:extLst>
                      <a:ext uri="{53640926-AAD7-44D8-BBD7-CCE9431645EC}">
                        <a14:shadowObscured xmlns:a14="http://schemas.microsoft.com/office/drawing/2010/main"/>
                      </a:ext>
                    </a:extLst>
                  </pic:spPr>
                </pic:pic>
              </a:graphicData>
            </a:graphic>
          </wp:inline>
        </w:drawing>
      </w:r>
    </w:p>
    <w:p w:rsidR="00B52CBD" w:rsidRDefault="00B52CBD" w:rsidP="00B52CBD">
      <w:pPr>
        <w:pStyle w:val="NormalWeb"/>
        <w:ind w:left="720" w:firstLine="720"/>
        <w:jc w:val="both"/>
      </w:pPr>
      <w:r>
        <w:t xml:space="preserve">The office network topology is designed using two main subnets to segment employee devices and administrative services. The first subnet (192.168.2.0–192.168.2.255) connects 10 employee PCs and a database server through an access switch, while the second subnet (192.168.1.0–192.168.1.255) supports another group of PCs, a wireless router for smartphone connectivity, an IP phone, and a network printer. Both switches are linked to Main Router through separate interfaces (192.168.2.1 and 192.168.1.1), allowing efficient routing between departments while keeping traffic organized. Main Router then connects to a DSL modem at 192.168.10.1, which provides internet access through the cloud and links to </w:t>
      </w:r>
      <w:r>
        <w:lastRenderedPageBreak/>
        <w:t>an external web server. This layout delivers a structured, scalable, and easy-to-manage office environment with proper segmentation, centralized routing, wired and wireless access, and dedicated servers that meet the operational needs of a modern workplace.</w:t>
      </w:r>
    </w:p>
    <w:p w:rsidR="00B93454" w:rsidRDefault="00CC2468" w:rsidP="00B876CB">
      <w:pPr>
        <w:pStyle w:val="NormalWeb"/>
        <w:numPr>
          <w:ilvl w:val="0"/>
          <w:numId w:val="3"/>
        </w:numPr>
        <w:jc w:val="both"/>
      </w:pPr>
      <w:r>
        <w:t>Cost Estimation</w:t>
      </w:r>
    </w:p>
    <w:p w:rsidR="00F4600B" w:rsidRDefault="00F4600B" w:rsidP="00F4600B">
      <w:pPr>
        <w:pStyle w:val="NormalWeb"/>
        <w:ind w:left="720"/>
        <w:jc w:val="center"/>
      </w:pPr>
      <w:r>
        <w:t>The School Topology</w:t>
      </w:r>
    </w:p>
    <w:tbl>
      <w:tblPr>
        <w:tblStyle w:val="TableGrid"/>
        <w:tblW w:w="0" w:type="auto"/>
        <w:tblInd w:w="720" w:type="dxa"/>
        <w:tblLook w:val="04A0" w:firstRow="1" w:lastRow="0" w:firstColumn="1" w:lastColumn="0" w:noHBand="0" w:noVBand="1"/>
      </w:tblPr>
      <w:tblGrid>
        <w:gridCol w:w="535"/>
        <w:gridCol w:w="2520"/>
        <w:gridCol w:w="1080"/>
        <w:gridCol w:w="1350"/>
        <w:gridCol w:w="1722"/>
      </w:tblGrid>
      <w:tr w:rsidR="008A1AF6" w:rsidTr="00F4600B">
        <w:tc>
          <w:tcPr>
            <w:tcW w:w="535" w:type="dxa"/>
          </w:tcPr>
          <w:p w:rsidR="008A1AF6" w:rsidRDefault="008A1AF6" w:rsidP="008A1AF6">
            <w:pPr>
              <w:pStyle w:val="NormalWeb"/>
              <w:jc w:val="both"/>
            </w:pPr>
            <w:r>
              <w:t>No</w:t>
            </w:r>
          </w:p>
        </w:tc>
        <w:tc>
          <w:tcPr>
            <w:tcW w:w="2520" w:type="dxa"/>
          </w:tcPr>
          <w:p w:rsidR="008A1AF6" w:rsidRDefault="008A1AF6" w:rsidP="008A1AF6">
            <w:pPr>
              <w:pStyle w:val="NormalWeb"/>
              <w:jc w:val="both"/>
            </w:pPr>
            <w:r>
              <w:t>Device / Item</w:t>
            </w:r>
          </w:p>
        </w:tc>
        <w:tc>
          <w:tcPr>
            <w:tcW w:w="1080" w:type="dxa"/>
          </w:tcPr>
          <w:p w:rsidR="008A1AF6" w:rsidRDefault="008A1AF6" w:rsidP="008A1AF6">
            <w:pPr>
              <w:pStyle w:val="NormalWeb"/>
              <w:jc w:val="both"/>
            </w:pPr>
            <w:r>
              <w:t>Quantity</w:t>
            </w:r>
          </w:p>
        </w:tc>
        <w:tc>
          <w:tcPr>
            <w:tcW w:w="1350" w:type="dxa"/>
          </w:tcPr>
          <w:p w:rsidR="008A1AF6" w:rsidRDefault="008A1AF6" w:rsidP="008A1AF6">
            <w:pPr>
              <w:pStyle w:val="NormalWeb"/>
              <w:jc w:val="both"/>
            </w:pPr>
            <w:r>
              <w:t>Estimated Unit Price (IDR)</w:t>
            </w:r>
          </w:p>
        </w:tc>
        <w:tc>
          <w:tcPr>
            <w:tcW w:w="1722" w:type="dxa"/>
          </w:tcPr>
          <w:p w:rsidR="008A1AF6" w:rsidRDefault="008A1AF6" w:rsidP="008A1AF6">
            <w:pPr>
              <w:pStyle w:val="NormalWeb"/>
              <w:jc w:val="both"/>
            </w:pPr>
            <w:r>
              <w:t>Total Price (IDR)</w:t>
            </w:r>
          </w:p>
        </w:tc>
      </w:tr>
      <w:tr w:rsidR="008A1AF6" w:rsidTr="00F4600B">
        <w:tc>
          <w:tcPr>
            <w:tcW w:w="535" w:type="dxa"/>
          </w:tcPr>
          <w:p w:rsidR="008A1AF6" w:rsidRDefault="008A1AF6" w:rsidP="008A1AF6">
            <w:pPr>
              <w:pStyle w:val="NormalWeb"/>
              <w:jc w:val="both"/>
            </w:pPr>
            <w:r>
              <w:t xml:space="preserve">1. </w:t>
            </w:r>
          </w:p>
        </w:tc>
        <w:tc>
          <w:tcPr>
            <w:tcW w:w="2520" w:type="dxa"/>
          </w:tcPr>
          <w:p w:rsidR="008A1AF6" w:rsidRDefault="008A1AF6" w:rsidP="008A1AF6">
            <w:pPr>
              <w:pStyle w:val="NormalWeb"/>
              <w:jc w:val="both"/>
            </w:pPr>
            <w:r>
              <w:t>Wireless Router</w:t>
            </w:r>
          </w:p>
        </w:tc>
        <w:tc>
          <w:tcPr>
            <w:tcW w:w="1080" w:type="dxa"/>
          </w:tcPr>
          <w:p w:rsidR="008A1AF6" w:rsidRDefault="008A1AF6" w:rsidP="008A1AF6">
            <w:pPr>
              <w:pStyle w:val="NormalWeb"/>
              <w:jc w:val="both"/>
            </w:pPr>
            <w:r>
              <w:t>3 units</w:t>
            </w:r>
          </w:p>
        </w:tc>
        <w:tc>
          <w:tcPr>
            <w:tcW w:w="1350" w:type="dxa"/>
          </w:tcPr>
          <w:p w:rsidR="008A1AF6" w:rsidRDefault="008A1AF6" w:rsidP="008A1AF6">
            <w:pPr>
              <w:pStyle w:val="NormalWeb"/>
              <w:jc w:val="both"/>
            </w:pPr>
            <w:r>
              <w:t>350.000</w:t>
            </w:r>
          </w:p>
        </w:tc>
        <w:tc>
          <w:tcPr>
            <w:tcW w:w="1722" w:type="dxa"/>
          </w:tcPr>
          <w:p w:rsidR="008A1AF6" w:rsidRDefault="008A1AF6" w:rsidP="008A1AF6">
            <w:pPr>
              <w:pStyle w:val="NormalWeb"/>
              <w:jc w:val="both"/>
            </w:pPr>
            <w:r>
              <w:t>1.050.000</w:t>
            </w:r>
          </w:p>
        </w:tc>
      </w:tr>
      <w:tr w:rsidR="008A1AF6" w:rsidTr="00F4600B">
        <w:tc>
          <w:tcPr>
            <w:tcW w:w="535" w:type="dxa"/>
          </w:tcPr>
          <w:p w:rsidR="008A1AF6" w:rsidRDefault="008A1AF6" w:rsidP="008A1AF6">
            <w:pPr>
              <w:pStyle w:val="NormalWeb"/>
              <w:jc w:val="both"/>
            </w:pPr>
            <w:r>
              <w:t>2.</w:t>
            </w:r>
          </w:p>
        </w:tc>
        <w:tc>
          <w:tcPr>
            <w:tcW w:w="2520" w:type="dxa"/>
          </w:tcPr>
          <w:p w:rsidR="008A1AF6" w:rsidRDefault="008A1AF6" w:rsidP="008A1AF6">
            <w:pPr>
              <w:pStyle w:val="NormalWeb"/>
              <w:jc w:val="both"/>
            </w:pPr>
            <w:r>
              <w:t>Switch 24-Port</w:t>
            </w:r>
          </w:p>
        </w:tc>
        <w:tc>
          <w:tcPr>
            <w:tcW w:w="1080" w:type="dxa"/>
          </w:tcPr>
          <w:p w:rsidR="008A1AF6" w:rsidRDefault="008A1AF6" w:rsidP="008A1AF6">
            <w:pPr>
              <w:pStyle w:val="NormalWeb"/>
              <w:jc w:val="both"/>
            </w:pPr>
            <w:r>
              <w:t>3 units</w:t>
            </w:r>
          </w:p>
        </w:tc>
        <w:tc>
          <w:tcPr>
            <w:tcW w:w="1350" w:type="dxa"/>
          </w:tcPr>
          <w:p w:rsidR="008A1AF6" w:rsidRDefault="008A1AF6" w:rsidP="008A1AF6">
            <w:pPr>
              <w:pStyle w:val="NormalWeb"/>
              <w:jc w:val="both"/>
            </w:pPr>
            <w:r>
              <w:t>700.000</w:t>
            </w:r>
          </w:p>
        </w:tc>
        <w:tc>
          <w:tcPr>
            <w:tcW w:w="1722" w:type="dxa"/>
          </w:tcPr>
          <w:p w:rsidR="008A1AF6" w:rsidRDefault="008A1AF6" w:rsidP="008A1AF6">
            <w:pPr>
              <w:pStyle w:val="NormalWeb"/>
              <w:jc w:val="both"/>
            </w:pPr>
            <w:r>
              <w:t>2.100.000</w:t>
            </w:r>
          </w:p>
        </w:tc>
      </w:tr>
      <w:tr w:rsidR="008A1AF6" w:rsidTr="00F4600B">
        <w:tc>
          <w:tcPr>
            <w:tcW w:w="535" w:type="dxa"/>
          </w:tcPr>
          <w:p w:rsidR="008A1AF6" w:rsidRDefault="00F4600B" w:rsidP="008A1AF6">
            <w:pPr>
              <w:pStyle w:val="NormalWeb"/>
              <w:jc w:val="both"/>
            </w:pPr>
            <w:r>
              <w:t>3.</w:t>
            </w:r>
          </w:p>
        </w:tc>
        <w:tc>
          <w:tcPr>
            <w:tcW w:w="2520" w:type="dxa"/>
          </w:tcPr>
          <w:p w:rsidR="008A1AF6" w:rsidRDefault="008A1AF6" w:rsidP="008A1AF6">
            <w:pPr>
              <w:pStyle w:val="NormalWeb"/>
              <w:jc w:val="both"/>
            </w:pPr>
            <w:r>
              <w:t>Main Router</w:t>
            </w:r>
          </w:p>
        </w:tc>
        <w:tc>
          <w:tcPr>
            <w:tcW w:w="1080" w:type="dxa"/>
          </w:tcPr>
          <w:p w:rsidR="008A1AF6" w:rsidRDefault="008A1AF6" w:rsidP="008A1AF6">
            <w:pPr>
              <w:pStyle w:val="NormalWeb"/>
              <w:jc w:val="both"/>
            </w:pPr>
            <w:r>
              <w:t>1 unit</w:t>
            </w:r>
          </w:p>
        </w:tc>
        <w:tc>
          <w:tcPr>
            <w:tcW w:w="1350" w:type="dxa"/>
          </w:tcPr>
          <w:p w:rsidR="008A1AF6" w:rsidRDefault="008A1AF6" w:rsidP="008A1AF6">
            <w:pPr>
              <w:pStyle w:val="NormalWeb"/>
              <w:jc w:val="both"/>
            </w:pPr>
            <w:r>
              <w:t>1.200.000</w:t>
            </w:r>
          </w:p>
        </w:tc>
        <w:tc>
          <w:tcPr>
            <w:tcW w:w="1722" w:type="dxa"/>
          </w:tcPr>
          <w:p w:rsidR="008A1AF6" w:rsidRDefault="008A1AF6" w:rsidP="008A1AF6">
            <w:pPr>
              <w:pStyle w:val="NormalWeb"/>
              <w:jc w:val="both"/>
            </w:pPr>
            <w:r>
              <w:t>1.200.000</w:t>
            </w:r>
          </w:p>
        </w:tc>
      </w:tr>
      <w:tr w:rsidR="008A1AF6" w:rsidTr="00F4600B">
        <w:tc>
          <w:tcPr>
            <w:tcW w:w="535" w:type="dxa"/>
          </w:tcPr>
          <w:p w:rsidR="008A1AF6" w:rsidRDefault="00F4600B" w:rsidP="008A1AF6">
            <w:pPr>
              <w:pStyle w:val="NormalWeb"/>
              <w:jc w:val="both"/>
            </w:pPr>
            <w:r>
              <w:t>4.</w:t>
            </w:r>
          </w:p>
        </w:tc>
        <w:tc>
          <w:tcPr>
            <w:tcW w:w="2520" w:type="dxa"/>
          </w:tcPr>
          <w:p w:rsidR="008A1AF6" w:rsidRDefault="008A1AF6" w:rsidP="008A1AF6">
            <w:pPr>
              <w:pStyle w:val="NormalWeb"/>
              <w:jc w:val="both"/>
            </w:pPr>
            <w:r>
              <w:t>DSL Modem</w:t>
            </w:r>
          </w:p>
        </w:tc>
        <w:tc>
          <w:tcPr>
            <w:tcW w:w="1080" w:type="dxa"/>
          </w:tcPr>
          <w:p w:rsidR="008A1AF6" w:rsidRDefault="008A1AF6" w:rsidP="008A1AF6">
            <w:pPr>
              <w:pStyle w:val="NormalWeb"/>
              <w:jc w:val="both"/>
            </w:pPr>
            <w:r>
              <w:t>1 unit</w:t>
            </w:r>
          </w:p>
        </w:tc>
        <w:tc>
          <w:tcPr>
            <w:tcW w:w="1350" w:type="dxa"/>
          </w:tcPr>
          <w:p w:rsidR="008A1AF6" w:rsidRDefault="008A1AF6" w:rsidP="008A1AF6">
            <w:pPr>
              <w:pStyle w:val="NormalWeb"/>
              <w:jc w:val="both"/>
            </w:pPr>
            <w:r>
              <w:t>300.000</w:t>
            </w:r>
          </w:p>
        </w:tc>
        <w:tc>
          <w:tcPr>
            <w:tcW w:w="1722" w:type="dxa"/>
          </w:tcPr>
          <w:p w:rsidR="008A1AF6" w:rsidRDefault="008A1AF6" w:rsidP="008A1AF6">
            <w:pPr>
              <w:pStyle w:val="NormalWeb"/>
              <w:jc w:val="both"/>
            </w:pPr>
            <w:r>
              <w:t>300.000</w:t>
            </w:r>
          </w:p>
        </w:tc>
      </w:tr>
      <w:tr w:rsidR="008A1AF6" w:rsidTr="00F4600B">
        <w:tc>
          <w:tcPr>
            <w:tcW w:w="535" w:type="dxa"/>
          </w:tcPr>
          <w:p w:rsidR="008A1AF6" w:rsidRDefault="00F4600B" w:rsidP="008A1AF6">
            <w:pPr>
              <w:pStyle w:val="NormalWeb"/>
              <w:jc w:val="both"/>
            </w:pPr>
            <w:r>
              <w:t>5.</w:t>
            </w:r>
          </w:p>
        </w:tc>
        <w:tc>
          <w:tcPr>
            <w:tcW w:w="2520" w:type="dxa"/>
          </w:tcPr>
          <w:p w:rsidR="008A1AF6" w:rsidRDefault="008A1AF6" w:rsidP="008A1AF6">
            <w:pPr>
              <w:pStyle w:val="NormalWeb"/>
              <w:jc w:val="both"/>
            </w:pPr>
            <w:r>
              <w:t>Standard School Server</w:t>
            </w:r>
          </w:p>
        </w:tc>
        <w:tc>
          <w:tcPr>
            <w:tcW w:w="1080" w:type="dxa"/>
          </w:tcPr>
          <w:p w:rsidR="008A1AF6" w:rsidRDefault="008A1AF6" w:rsidP="008A1AF6">
            <w:pPr>
              <w:pStyle w:val="NormalWeb"/>
              <w:jc w:val="both"/>
            </w:pPr>
            <w:r>
              <w:t>1 unit</w:t>
            </w:r>
          </w:p>
        </w:tc>
        <w:tc>
          <w:tcPr>
            <w:tcW w:w="1350" w:type="dxa"/>
          </w:tcPr>
          <w:p w:rsidR="008A1AF6" w:rsidRDefault="008A1AF6" w:rsidP="008A1AF6">
            <w:pPr>
              <w:pStyle w:val="NormalWeb"/>
              <w:jc w:val="both"/>
            </w:pPr>
            <w:r>
              <w:t>6.000.000</w:t>
            </w:r>
          </w:p>
        </w:tc>
        <w:tc>
          <w:tcPr>
            <w:tcW w:w="1722" w:type="dxa"/>
          </w:tcPr>
          <w:p w:rsidR="008A1AF6" w:rsidRDefault="008A1AF6" w:rsidP="008A1AF6">
            <w:pPr>
              <w:pStyle w:val="NormalWeb"/>
              <w:jc w:val="both"/>
            </w:pPr>
            <w:r>
              <w:t>6.000.000</w:t>
            </w:r>
          </w:p>
        </w:tc>
      </w:tr>
      <w:tr w:rsidR="008A1AF6" w:rsidTr="00F4600B">
        <w:tc>
          <w:tcPr>
            <w:tcW w:w="535" w:type="dxa"/>
          </w:tcPr>
          <w:p w:rsidR="008A1AF6" w:rsidRDefault="00F4600B" w:rsidP="008A1AF6">
            <w:pPr>
              <w:pStyle w:val="NormalWeb"/>
              <w:jc w:val="both"/>
            </w:pPr>
            <w:r>
              <w:t>6.</w:t>
            </w:r>
          </w:p>
        </w:tc>
        <w:tc>
          <w:tcPr>
            <w:tcW w:w="2520" w:type="dxa"/>
          </w:tcPr>
          <w:p w:rsidR="008A1AF6" w:rsidRDefault="008A1AF6" w:rsidP="008A1AF6">
            <w:pPr>
              <w:pStyle w:val="NormalWeb"/>
              <w:jc w:val="both"/>
            </w:pPr>
            <w:r>
              <w:t>Desktop PCS</w:t>
            </w:r>
          </w:p>
        </w:tc>
        <w:tc>
          <w:tcPr>
            <w:tcW w:w="1080" w:type="dxa"/>
          </w:tcPr>
          <w:p w:rsidR="008A1AF6" w:rsidRDefault="00F4600B" w:rsidP="008A1AF6">
            <w:pPr>
              <w:pStyle w:val="NormalWeb"/>
              <w:jc w:val="both"/>
            </w:pPr>
            <w:r>
              <w:t>19 units</w:t>
            </w:r>
          </w:p>
        </w:tc>
        <w:tc>
          <w:tcPr>
            <w:tcW w:w="1350" w:type="dxa"/>
          </w:tcPr>
          <w:p w:rsidR="008A1AF6" w:rsidRDefault="00F4600B" w:rsidP="008A1AF6">
            <w:pPr>
              <w:pStyle w:val="NormalWeb"/>
              <w:jc w:val="both"/>
            </w:pPr>
            <w:r>
              <w:t>5.000.000</w:t>
            </w:r>
          </w:p>
        </w:tc>
        <w:tc>
          <w:tcPr>
            <w:tcW w:w="1722" w:type="dxa"/>
          </w:tcPr>
          <w:p w:rsidR="008A1AF6" w:rsidRDefault="00F4600B" w:rsidP="008A1AF6">
            <w:pPr>
              <w:pStyle w:val="NormalWeb"/>
              <w:jc w:val="both"/>
            </w:pPr>
            <w:r>
              <w:t>95.000.000</w:t>
            </w:r>
          </w:p>
        </w:tc>
      </w:tr>
      <w:tr w:rsidR="008A1AF6" w:rsidTr="00F4600B">
        <w:tc>
          <w:tcPr>
            <w:tcW w:w="535" w:type="dxa"/>
          </w:tcPr>
          <w:p w:rsidR="008A1AF6" w:rsidRDefault="00F4600B" w:rsidP="008A1AF6">
            <w:pPr>
              <w:pStyle w:val="NormalWeb"/>
              <w:jc w:val="both"/>
            </w:pPr>
            <w:r>
              <w:t>7.</w:t>
            </w:r>
          </w:p>
        </w:tc>
        <w:tc>
          <w:tcPr>
            <w:tcW w:w="2520" w:type="dxa"/>
          </w:tcPr>
          <w:p w:rsidR="008A1AF6" w:rsidRDefault="00F4600B" w:rsidP="008A1AF6">
            <w:pPr>
              <w:pStyle w:val="NormalWeb"/>
              <w:jc w:val="both"/>
            </w:pPr>
            <w:r>
              <w:t>Laptop Devices</w:t>
            </w:r>
          </w:p>
        </w:tc>
        <w:tc>
          <w:tcPr>
            <w:tcW w:w="1080" w:type="dxa"/>
          </w:tcPr>
          <w:p w:rsidR="008A1AF6" w:rsidRDefault="00F4600B" w:rsidP="008A1AF6">
            <w:pPr>
              <w:pStyle w:val="NormalWeb"/>
              <w:jc w:val="both"/>
            </w:pPr>
            <w:r>
              <w:t>10 units</w:t>
            </w:r>
          </w:p>
        </w:tc>
        <w:tc>
          <w:tcPr>
            <w:tcW w:w="1350" w:type="dxa"/>
          </w:tcPr>
          <w:p w:rsidR="008A1AF6" w:rsidRDefault="00F4600B" w:rsidP="008A1AF6">
            <w:pPr>
              <w:pStyle w:val="NormalWeb"/>
              <w:jc w:val="both"/>
            </w:pPr>
            <w:r>
              <w:t>7.000.000</w:t>
            </w:r>
          </w:p>
        </w:tc>
        <w:tc>
          <w:tcPr>
            <w:tcW w:w="1722" w:type="dxa"/>
          </w:tcPr>
          <w:p w:rsidR="008A1AF6" w:rsidRDefault="00F4600B" w:rsidP="008A1AF6">
            <w:pPr>
              <w:pStyle w:val="NormalWeb"/>
              <w:jc w:val="both"/>
            </w:pPr>
            <w:r>
              <w:t>70.000.000</w:t>
            </w:r>
          </w:p>
        </w:tc>
      </w:tr>
      <w:tr w:rsidR="00F4600B" w:rsidTr="00F4600B">
        <w:tc>
          <w:tcPr>
            <w:tcW w:w="535" w:type="dxa"/>
          </w:tcPr>
          <w:p w:rsidR="00F4600B" w:rsidRDefault="00F4600B" w:rsidP="008A1AF6">
            <w:pPr>
              <w:pStyle w:val="NormalWeb"/>
              <w:jc w:val="both"/>
            </w:pPr>
            <w:r>
              <w:t>8.</w:t>
            </w:r>
          </w:p>
        </w:tc>
        <w:tc>
          <w:tcPr>
            <w:tcW w:w="2520" w:type="dxa"/>
          </w:tcPr>
          <w:p w:rsidR="00F4600B" w:rsidRDefault="00F4600B" w:rsidP="008A1AF6">
            <w:pPr>
              <w:pStyle w:val="NormalWeb"/>
              <w:jc w:val="both"/>
            </w:pPr>
            <w:r>
              <w:t>Smartphones</w:t>
            </w:r>
          </w:p>
        </w:tc>
        <w:tc>
          <w:tcPr>
            <w:tcW w:w="1080" w:type="dxa"/>
          </w:tcPr>
          <w:p w:rsidR="00F4600B" w:rsidRDefault="00F4600B" w:rsidP="008A1AF6">
            <w:pPr>
              <w:pStyle w:val="NormalWeb"/>
              <w:jc w:val="both"/>
            </w:pPr>
            <w:r>
              <w:t>5 units</w:t>
            </w:r>
          </w:p>
        </w:tc>
        <w:tc>
          <w:tcPr>
            <w:tcW w:w="1350" w:type="dxa"/>
          </w:tcPr>
          <w:p w:rsidR="00F4600B" w:rsidRDefault="00F4600B" w:rsidP="008A1AF6">
            <w:pPr>
              <w:pStyle w:val="NormalWeb"/>
              <w:jc w:val="both"/>
            </w:pPr>
            <w:r>
              <w:t>2.000.000</w:t>
            </w:r>
          </w:p>
        </w:tc>
        <w:tc>
          <w:tcPr>
            <w:tcW w:w="1722" w:type="dxa"/>
          </w:tcPr>
          <w:p w:rsidR="00F4600B" w:rsidRDefault="00F4600B" w:rsidP="008A1AF6">
            <w:pPr>
              <w:pStyle w:val="NormalWeb"/>
              <w:jc w:val="both"/>
            </w:pPr>
            <w:r>
              <w:t>10.000.000</w:t>
            </w:r>
          </w:p>
        </w:tc>
      </w:tr>
      <w:tr w:rsidR="00F4600B" w:rsidTr="00F4600B">
        <w:tc>
          <w:tcPr>
            <w:tcW w:w="535" w:type="dxa"/>
          </w:tcPr>
          <w:p w:rsidR="00F4600B" w:rsidRDefault="00F4600B" w:rsidP="008A1AF6">
            <w:pPr>
              <w:pStyle w:val="NormalWeb"/>
              <w:jc w:val="both"/>
            </w:pPr>
            <w:r>
              <w:t>9.</w:t>
            </w:r>
          </w:p>
        </w:tc>
        <w:tc>
          <w:tcPr>
            <w:tcW w:w="2520" w:type="dxa"/>
          </w:tcPr>
          <w:p w:rsidR="00F4600B" w:rsidRDefault="00F4600B" w:rsidP="00F4600B">
            <w:pPr>
              <w:pStyle w:val="NormalWeb"/>
            </w:pPr>
            <w:r>
              <w:t>UTP Cable+</w:t>
            </w:r>
            <w:r w:rsidRPr="008A1AF6">
              <w:t>Connectors</w:t>
            </w:r>
          </w:p>
        </w:tc>
        <w:tc>
          <w:tcPr>
            <w:tcW w:w="1080" w:type="dxa"/>
          </w:tcPr>
          <w:p w:rsidR="00F4600B" w:rsidRDefault="00F4600B" w:rsidP="008A1AF6">
            <w:pPr>
              <w:pStyle w:val="NormalWeb"/>
              <w:jc w:val="both"/>
            </w:pPr>
            <w:r>
              <w:t>1 bundle</w:t>
            </w:r>
          </w:p>
        </w:tc>
        <w:tc>
          <w:tcPr>
            <w:tcW w:w="1350" w:type="dxa"/>
          </w:tcPr>
          <w:p w:rsidR="00F4600B" w:rsidRDefault="00F4600B" w:rsidP="008A1AF6">
            <w:pPr>
              <w:pStyle w:val="NormalWeb"/>
              <w:jc w:val="both"/>
            </w:pPr>
            <w:r>
              <w:t>450.000</w:t>
            </w:r>
          </w:p>
        </w:tc>
        <w:tc>
          <w:tcPr>
            <w:tcW w:w="1722" w:type="dxa"/>
          </w:tcPr>
          <w:p w:rsidR="00F4600B" w:rsidRDefault="00F4600B" w:rsidP="008A1AF6">
            <w:pPr>
              <w:pStyle w:val="NormalWeb"/>
              <w:jc w:val="both"/>
            </w:pPr>
            <w:r>
              <w:t>450.000</w:t>
            </w:r>
          </w:p>
        </w:tc>
      </w:tr>
      <w:tr w:rsidR="00F4600B" w:rsidTr="00F4600B">
        <w:tc>
          <w:tcPr>
            <w:tcW w:w="535" w:type="dxa"/>
            <w:tcBorders>
              <w:bottom w:val="single" w:sz="4" w:space="0" w:color="auto"/>
            </w:tcBorders>
          </w:tcPr>
          <w:p w:rsidR="00F4600B" w:rsidRDefault="00F4600B" w:rsidP="008A1AF6">
            <w:pPr>
              <w:pStyle w:val="NormalWeb"/>
              <w:jc w:val="both"/>
            </w:pPr>
            <w:r>
              <w:t>10.</w:t>
            </w:r>
          </w:p>
        </w:tc>
        <w:tc>
          <w:tcPr>
            <w:tcW w:w="2520" w:type="dxa"/>
            <w:tcBorders>
              <w:bottom w:val="single" w:sz="4" w:space="0" w:color="auto"/>
            </w:tcBorders>
          </w:tcPr>
          <w:p w:rsidR="00F4600B" w:rsidRDefault="00F4600B" w:rsidP="00F4600B">
            <w:pPr>
              <w:pStyle w:val="NormalWeb"/>
            </w:pPr>
            <w:r w:rsidRPr="008A1AF6">
              <w:t>Installation Fee (Technician Labor)</w:t>
            </w:r>
          </w:p>
        </w:tc>
        <w:tc>
          <w:tcPr>
            <w:tcW w:w="1080" w:type="dxa"/>
            <w:tcBorders>
              <w:bottom w:val="single" w:sz="4" w:space="0" w:color="auto"/>
            </w:tcBorders>
          </w:tcPr>
          <w:p w:rsidR="00F4600B" w:rsidRDefault="00F4600B" w:rsidP="008A1AF6">
            <w:pPr>
              <w:pStyle w:val="NormalWeb"/>
              <w:jc w:val="both"/>
            </w:pPr>
            <w:r>
              <w:t>1 project</w:t>
            </w:r>
          </w:p>
        </w:tc>
        <w:tc>
          <w:tcPr>
            <w:tcW w:w="1350" w:type="dxa"/>
            <w:tcBorders>
              <w:bottom w:val="single" w:sz="4" w:space="0" w:color="auto"/>
            </w:tcBorders>
          </w:tcPr>
          <w:p w:rsidR="00F4600B" w:rsidRDefault="00F4600B" w:rsidP="008A1AF6">
            <w:pPr>
              <w:pStyle w:val="NormalWeb"/>
              <w:jc w:val="both"/>
            </w:pPr>
            <w:r>
              <w:t>2.000.000</w:t>
            </w:r>
          </w:p>
        </w:tc>
        <w:tc>
          <w:tcPr>
            <w:tcW w:w="1722" w:type="dxa"/>
          </w:tcPr>
          <w:p w:rsidR="00F4600B" w:rsidRDefault="00F4600B" w:rsidP="008A1AF6">
            <w:pPr>
              <w:pStyle w:val="NormalWeb"/>
              <w:jc w:val="both"/>
            </w:pPr>
            <w:r>
              <w:t>2.000.000</w:t>
            </w:r>
          </w:p>
        </w:tc>
      </w:tr>
      <w:tr w:rsidR="00F4600B" w:rsidTr="00F4600B">
        <w:tc>
          <w:tcPr>
            <w:tcW w:w="535" w:type="dxa"/>
            <w:tcBorders>
              <w:right w:val="nil"/>
            </w:tcBorders>
          </w:tcPr>
          <w:p w:rsidR="00F4600B" w:rsidRDefault="00F4600B" w:rsidP="008A1AF6">
            <w:pPr>
              <w:pStyle w:val="NormalWeb"/>
              <w:jc w:val="both"/>
            </w:pPr>
          </w:p>
        </w:tc>
        <w:tc>
          <w:tcPr>
            <w:tcW w:w="2520" w:type="dxa"/>
            <w:tcBorders>
              <w:left w:val="nil"/>
              <w:right w:val="nil"/>
            </w:tcBorders>
          </w:tcPr>
          <w:p w:rsidR="00F4600B" w:rsidRPr="00F4600B" w:rsidRDefault="00F4600B" w:rsidP="00F4600B">
            <w:pPr>
              <w:pStyle w:val="NormalWeb"/>
              <w:jc w:val="center"/>
              <w:rPr>
                <w:b/>
              </w:rPr>
            </w:pPr>
          </w:p>
        </w:tc>
        <w:tc>
          <w:tcPr>
            <w:tcW w:w="1080" w:type="dxa"/>
            <w:tcBorders>
              <w:left w:val="nil"/>
              <w:right w:val="nil"/>
            </w:tcBorders>
          </w:tcPr>
          <w:p w:rsidR="00F4600B" w:rsidRPr="00F4600B" w:rsidRDefault="00F4600B" w:rsidP="008A1AF6">
            <w:pPr>
              <w:pStyle w:val="NormalWeb"/>
              <w:jc w:val="both"/>
              <w:rPr>
                <w:b/>
              </w:rPr>
            </w:pPr>
            <w:r w:rsidRPr="00F4600B">
              <w:rPr>
                <w:b/>
              </w:rPr>
              <w:t>Total</w:t>
            </w:r>
          </w:p>
        </w:tc>
        <w:tc>
          <w:tcPr>
            <w:tcW w:w="1350" w:type="dxa"/>
            <w:tcBorders>
              <w:left w:val="nil"/>
            </w:tcBorders>
          </w:tcPr>
          <w:p w:rsidR="00F4600B" w:rsidRDefault="00F4600B" w:rsidP="008A1AF6">
            <w:pPr>
              <w:pStyle w:val="NormalWeb"/>
              <w:jc w:val="both"/>
            </w:pPr>
          </w:p>
        </w:tc>
        <w:tc>
          <w:tcPr>
            <w:tcW w:w="1722" w:type="dxa"/>
          </w:tcPr>
          <w:p w:rsidR="00F4600B" w:rsidRDefault="00BC554E" w:rsidP="008A1AF6">
            <w:pPr>
              <w:pStyle w:val="NormalWeb"/>
              <w:jc w:val="both"/>
            </w:pPr>
            <w:r>
              <w:t>186.900.000</w:t>
            </w:r>
          </w:p>
        </w:tc>
      </w:tr>
    </w:tbl>
    <w:p w:rsidR="00B52CBD" w:rsidRDefault="00B52CBD" w:rsidP="00B52CBD">
      <w:pPr>
        <w:pStyle w:val="NormalWeb"/>
        <w:ind w:left="720"/>
        <w:jc w:val="center"/>
      </w:pPr>
      <w:r>
        <w:t>The Office Topology</w:t>
      </w:r>
    </w:p>
    <w:tbl>
      <w:tblPr>
        <w:tblStyle w:val="TableGrid"/>
        <w:tblW w:w="0" w:type="auto"/>
        <w:tblInd w:w="720" w:type="dxa"/>
        <w:tblLook w:val="04A0" w:firstRow="1" w:lastRow="0" w:firstColumn="1" w:lastColumn="0" w:noHBand="0" w:noVBand="1"/>
      </w:tblPr>
      <w:tblGrid>
        <w:gridCol w:w="535"/>
        <w:gridCol w:w="2520"/>
        <w:gridCol w:w="1080"/>
        <w:gridCol w:w="1350"/>
        <w:gridCol w:w="1722"/>
      </w:tblGrid>
      <w:tr w:rsidR="00B52CBD" w:rsidTr="00B52CBD">
        <w:tc>
          <w:tcPr>
            <w:tcW w:w="535" w:type="dxa"/>
          </w:tcPr>
          <w:p w:rsidR="00B52CBD" w:rsidRDefault="00B52CBD" w:rsidP="00B52CBD">
            <w:pPr>
              <w:pStyle w:val="NormalWeb"/>
              <w:jc w:val="both"/>
            </w:pPr>
            <w:r>
              <w:t>No</w:t>
            </w:r>
          </w:p>
        </w:tc>
        <w:tc>
          <w:tcPr>
            <w:tcW w:w="2520" w:type="dxa"/>
          </w:tcPr>
          <w:p w:rsidR="00B52CBD" w:rsidRDefault="00B52CBD" w:rsidP="00B52CBD">
            <w:pPr>
              <w:pStyle w:val="NormalWeb"/>
              <w:jc w:val="both"/>
            </w:pPr>
            <w:r>
              <w:t>Device / Item</w:t>
            </w:r>
          </w:p>
        </w:tc>
        <w:tc>
          <w:tcPr>
            <w:tcW w:w="1080" w:type="dxa"/>
          </w:tcPr>
          <w:p w:rsidR="00B52CBD" w:rsidRDefault="00B52CBD" w:rsidP="00B52CBD">
            <w:pPr>
              <w:pStyle w:val="NormalWeb"/>
              <w:jc w:val="both"/>
            </w:pPr>
            <w:r>
              <w:t>Quantity</w:t>
            </w:r>
          </w:p>
        </w:tc>
        <w:tc>
          <w:tcPr>
            <w:tcW w:w="1350" w:type="dxa"/>
          </w:tcPr>
          <w:p w:rsidR="00B52CBD" w:rsidRDefault="00B52CBD" w:rsidP="00B52CBD">
            <w:pPr>
              <w:pStyle w:val="NormalWeb"/>
              <w:jc w:val="both"/>
            </w:pPr>
            <w:r>
              <w:t>Estimated Unit Price (IDR)</w:t>
            </w:r>
          </w:p>
        </w:tc>
        <w:tc>
          <w:tcPr>
            <w:tcW w:w="1722" w:type="dxa"/>
          </w:tcPr>
          <w:p w:rsidR="00B52CBD" w:rsidRDefault="00B52CBD" w:rsidP="00B52CBD">
            <w:pPr>
              <w:pStyle w:val="NormalWeb"/>
              <w:jc w:val="both"/>
            </w:pPr>
            <w:r>
              <w:t>Total Price (IDR)</w:t>
            </w:r>
          </w:p>
        </w:tc>
      </w:tr>
      <w:tr w:rsidR="00B52CBD" w:rsidTr="00B52CBD">
        <w:tc>
          <w:tcPr>
            <w:tcW w:w="535" w:type="dxa"/>
          </w:tcPr>
          <w:p w:rsidR="00B52CBD" w:rsidRDefault="00B52CBD" w:rsidP="00B52CBD">
            <w:pPr>
              <w:pStyle w:val="NormalWeb"/>
              <w:jc w:val="both"/>
            </w:pPr>
            <w:r>
              <w:t xml:space="preserve">1. </w:t>
            </w:r>
          </w:p>
        </w:tc>
        <w:tc>
          <w:tcPr>
            <w:tcW w:w="2520" w:type="dxa"/>
          </w:tcPr>
          <w:p w:rsidR="00B52CBD" w:rsidRDefault="00B52CBD" w:rsidP="00B52CBD">
            <w:pPr>
              <w:pStyle w:val="NormalWeb"/>
              <w:jc w:val="both"/>
            </w:pPr>
            <w:r>
              <w:t>Wireless Router</w:t>
            </w:r>
          </w:p>
        </w:tc>
        <w:tc>
          <w:tcPr>
            <w:tcW w:w="1080" w:type="dxa"/>
          </w:tcPr>
          <w:p w:rsidR="00B52CBD" w:rsidRDefault="00B52CBD" w:rsidP="00B52CBD">
            <w:pPr>
              <w:pStyle w:val="NormalWeb"/>
              <w:jc w:val="both"/>
            </w:pPr>
            <w:r>
              <w:t>1 unit</w:t>
            </w:r>
          </w:p>
        </w:tc>
        <w:tc>
          <w:tcPr>
            <w:tcW w:w="1350" w:type="dxa"/>
          </w:tcPr>
          <w:p w:rsidR="00B52CBD" w:rsidRDefault="00B52CBD" w:rsidP="00B52CBD">
            <w:pPr>
              <w:pStyle w:val="NormalWeb"/>
              <w:jc w:val="both"/>
            </w:pPr>
            <w:r>
              <w:t>350.000</w:t>
            </w:r>
          </w:p>
        </w:tc>
        <w:tc>
          <w:tcPr>
            <w:tcW w:w="1722" w:type="dxa"/>
          </w:tcPr>
          <w:p w:rsidR="00B52CBD" w:rsidRDefault="00B52CBD" w:rsidP="00B52CBD">
            <w:pPr>
              <w:pStyle w:val="NormalWeb"/>
              <w:jc w:val="both"/>
            </w:pPr>
            <w:r>
              <w:t>350.000</w:t>
            </w:r>
          </w:p>
        </w:tc>
      </w:tr>
      <w:tr w:rsidR="00B52CBD" w:rsidTr="00B52CBD">
        <w:tc>
          <w:tcPr>
            <w:tcW w:w="535" w:type="dxa"/>
          </w:tcPr>
          <w:p w:rsidR="00B52CBD" w:rsidRDefault="00B52CBD" w:rsidP="00B52CBD">
            <w:pPr>
              <w:pStyle w:val="NormalWeb"/>
              <w:jc w:val="both"/>
            </w:pPr>
            <w:r>
              <w:t>2.</w:t>
            </w:r>
          </w:p>
        </w:tc>
        <w:tc>
          <w:tcPr>
            <w:tcW w:w="2520" w:type="dxa"/>
          </w:tcPr>
          <w:p w:rsidR="00B52CBD" w:rsidRDefault="00B52CBD" w:rsidP="00B52CBD">
            <w:pPr>
              <w:pStyle w:val="NormalWeb"/>
              <w:jc w:val="both"/>
            </w:pPr>
            <w:r>
              <w:t>Switch 24-Port</w:t>
            </w:r>
          </w:p>
        </w:tc>
        <w:tc>
          <w:tcPr>
            <w:tcW w:w="1080" w:type="dxa"/>
          </w:tcPr>
          <w:p w:rsidR="00B52CBD" w:rsidRDefault="00B52CBD" w:rsidP="00B52CBD">
            <w:pPr>
              <w:pStyle w:val="NormalWeb"/>
              <w:jc w:val="both"/>
            </w:pPr>
            <w:r>
              <w:t>2 units</w:t>
            </w:r>
          </w:p>
        </w:tc>
        <w:tc>
          <w:tcPr>
            <w:tcW w:w="1350" w:type="dxa"/>
          </w:tcPr>
          <w:p w:rsidR="00B52CBD" w:rsidRDefault="00B52CBD" w:rsidP="00B52CBD">
            <w:pPr>
              <w:pStyle w:val="NormalWeb"/>
              <w:jc w:val="both"/>
            </w:pPr>
            <w:r>
              <w:t>700.000</w:t>
            </w:r>
          </w:p>
        </w:tc>
        <w:tc>
          <w:tcPr>
            <w:tcW w:w="1722" w:type="dxa"/>
          </w:tcPr>
          <w:p w:rsidR="00B52CBD" w:rsidRDefault="00B52CBD" w:rsidP="00B52CBD">
            <w:pPr>
              <w:pStyle w:val="NormalWeb"/>
              <w:jc w:val="both"/>
            </w:pPr>
            <w:r>
              <w:t>1.400.000</w:t>
            </w:r>
          </w:p>
        </w:tc>
      </w:tr>
      <w:tr w:rsidR="00B52CBD" w:rsidTr="00B52CBD">
        <w:tc>
          <w:tcPr>
            <w:tcW w:w="535" w:type="dxa"/>
          </w:tcPr>
          <w:p w:rsidR="00B52CBD" w:rsidRDefault="00B52CBD" w:rsidP="00B52CBD">
            <w:pPr>
              <w:pStyle w:val="NormalWeb"/>
              <w:jc w:val="both"/>
            </w:pPr>
            <w:r>
              <w:t>3.</w:t>
            </w:r>
          </w:p>
        </w:tc>
        <w:tc>
          <w:tcPr>
            <w:tcW w:w="2520" w:type="dxa"/>
          </w:tcPr>
          <w:p w:rsidR="00B52CBD" w:rsidRDefault="00B52CBD" w:rsidP="00B52CBD">
            <w:pPr>
              <w:pStyle w:val="NormalWeb"/>
              <w:jc w:val="both"/>
            </w:pPr>
            <w:r>
              <w:t>Main Router</w:t>
            </w:r>
          </w:p>
        </w:tc>
        <w:tc>
          <w:tcPr>
            <w:tcW w:w="1080" w:type="dxa"/>
          </w:tcPr>
          <w:p w:rsidR="00B52CBD" w:rsidRDefault="00B52CBD" w:rsidP="00B52CBD">
            <w:pPr>
              <w:pStyle w:val="NormalWeb"/>
              <w:jc w:val="both"/>
            </w:pPr>
            <w:r>
              <w:t>1 unit</w:t>
            </w:r>
          </w:p>
        </w:tc>
        <w:tc>
          <w:tcPr>
            <w:tcW w:w="1350" w:type="dxa"/>
          </w:tcPr>
          <w:p w:rsidR="00B52CBD" w:rsidRDefault="00B52CBD" w:rsidP="00B52CBD">
            <w:pPr>
              <w:pStyle w:val="NormalWeb"/>
              <w:jc w:val="both"/>
            </w:pPr>
            <w:r>
              <w:t>1.200.000</w:t>
            </w:r>
          </w:p>
        </w:tc>
        <w:tc>
          <w:tcPr>
            <w:tcW w:w="1722" w:type="dxa"/>
          </w:tcPr>
          <w:p w:rsidR="00B52CBD" w:rsidRDefault="00B52CBD" w:rsidP="00B52CBD">
            <w:pPr>
              <w:pStyle w:val="NormalWeb"/>
              <w:jc w:val="both"/>
            </w:pPr>
            <w:r>
              <w:t>1.200.000</w:t>
            </w:r>
          </w:p>
        </w:tc>
      </w:tr>
      <w:tr w:rsidR="00B52CBD" w:rsidTr="00B52CBD">
        <w:tc>
          <w:tcPr>
            <w:tcW w:w="535" w:type="dxa"/>
          </w:tcPr>
          <w:p w:rsidR="00B52CBD" w:rsidRDefault="00B52CBD" w:rsidP="00B52CBD">
            <w:pPr>
              <w:pStyle w:val="NormalWeb"/>
              <w:jc w:val="both"/>
            </w:pPr>
            <w:r>
              <w:t>4.</w:t>
            </w:r>
          </w:p>
        </w:tc>
        <w:tc>
          <w:tcPr>
            <w:tcW w:w="2520" w:type="dxa"/>
          </w:tcPr>
          <w:p w:rsidR="00B52CBD" w:rsidRDefault="00B52CBD" w:rsidP="00B52CBD">
            <w:pPr>
              <w:pStyle w:val="NormalWeb"/>
              <w:jc w:val="both"/>
            </w:pPr>
            <w:r>
              <w:t>DSL Modem</w:t>
            </w:r>
          </w:p>
        </w:tc>
        <w:tc>
          <w:tcPr>
            <w:tcW w:w="1080" w:type="dxa"/>
          </w:tcPr>
          <w:p w:rsidR="00B52CBD" w:rsidRDefault="00B52CBD" w:rsidP="00B52CBD">
            <w:pPr>
              <w:pStyle w:val="NormalWeb"/>
              <w:jc w:val="both"/>
            </w:pPr>
            <w:r>
              <w:t>1 unit</w:t>
            </w:r>
          </w:p>
        </w:tc>
        <w:tc>
          <w:tcPr>
            <w:tcW w:w="1350" w:type="dxa"/>
          </w:tcPr>
          <w:p w:rsidR="00B52CBD" w:rsidRDefault="00B52CBD" w:rsidP="00B52CBD">
            <w:pPr>
              <w:pStyle w:val="NormalWeb"/>
              <w:jc w:val="both"/>
            </w:pPr>
            <w:r>
              <w:t>300.000</w:t>
            </w:r>
          </w:p>
        </w:tc>
        <w:tc>
          <w:tcPr>
            <w:tcW w:w="1722" w:type="dxa"/>
          </w:tcPr>
          <w:p w:rsidR="00B52CBD" w:rsidRDefault="00B52CBD" w:rsidP="00B52CBD">
            <w:pPr>
              <w:pStyle w:val="NormalWeb"/>
              <w:jc w:val="both"/>
            </w:pPr>
            <w:r>
              <w:t>300.000</w:t>
            </w:r>
          </w:p>
        </w:tc>
      </w:tr>
      <w:tr w:rsidR="00B52CBD" w:rsidTr="00B52CBD">
        <w:tc>
          <w:tcPr>
            <w:tcW w:w="535" w:type="dxa"/>
          </w:tcPr>
          <w:p w:rsidR="00B52CBD" w:rsidRDefault="00B52CBD" w:rsidP="00B52CBD">
            <w:pPr>
              <w:pStyle w:val="NormalWeb"/>
              <w:jc w:val="both"/>
            </w:pPr>
            <w:r>
              <w:t>5.</w:t>
            </w:r>
          </w:p>
        </w:tc>
        <w:tc>
          <w:tcPr>
            <w:tcW w:w="2520" w:type="dxa"/>
          </w:tcPr>
          <w:p w:rsidR="00B52CBD" w:rsidRDefault="00B52CBD" w:rsidP="00B52CBD">
            <w:pPr>
              <w:pStyle w:val="NormalWeb"/>
              <w:jc w:val="both"/>
            </w:pPr>
            <w:r>
              <w:t>Office Server</w:t>
            </w:r>
          </w:p>
        </w:tc>
        <w:tc>
          <w:tcPr>
            <w:tcW w:w="1080" w:type="dxa"/>
          </w:tcPr>
          <w:p w:rsidR="00B52CBD" w:rsidRDefault="00B52CBD" w:rsidP="00B52CBD">
            <w:pPr>
              <w:pStyle w:val="NormalWeb"/>
              <w:jc w:val="both"/>
            </w:pPr>
            <w:r>
              <w:t>2 units</w:t>
            </w:r>
          </w:p>
        </w:tc>
        <w:tc>
          <w:tcPr>
            <w:tcW w:w="1350" w:type="dxa"/>
          </w:tcPr>
          <w:p w:rsidR="00B52CBD" w:rsidRDefault="00B52CBD" w:rsidP="00B52CBD">
            <w:pPr>
              <w:pStyle w:val="NormalWeb"/>
              <w:jc w:val="both"/>
            </w:pPr>
            <w:r>
              <w:t>6.000.000</w:t>
            </w:r>
          </w:p>
        </w:tc>
        <w:tc>
          <w:tcPr>
            <w:tcW w:w="1722" w:type="dxa"/>
          </w:tcPr>
          <w:p w:rsidR="00B52CBD" w:rsidRDefault="00B52CBD" w:rsidP="00B52CBD">
            <w:pPr>
              <w:pStyle w:val="NormalWeb"/>
              <w:jc w:val="both"/>
            </w:pPr>
            <w:r>
              <w:t>12.000.000</w:t>
            </w:r>
          </w:p>
        </w:tc>
      </w:tr>
      <w:tr w:rsidR="00B52CBD" w:rsidTr="00B52CBD">
        <w:tc>
          <w:tcPr>
            <w:tcW w:w="535" w:type="dxa"/>
          </w:tcPr>
          <w:p w:rsidR="00B52CBD" w:rsidRDefault="00B52CBD" w:rsidP="00B52CBD">
            <w:pPr>
              <w:pStyle w:val="NormalWeb"/>
              <w:jc w:val="both"/>
            </w:pPr>
            <w:r>
              <w:t>6.</w:t>
            </w:r>
          </w:p>
        </w:tc>
        <w:tc>
          <w:tcPr>
            <w:tcW w:w="2520" w:type="dxa"/>
          </w:tcPr>
          <w:p w:rsidR="00B52CBD" w:rsidRDefault="00B52CBD" w:rsidP="00B52CBD">
            <w:pPr>
              <w:pStyle w:val="NormalWeb"/>
              <w:jc w:val="both"/>
            </w:pPr>
            <w:r>
              <w:t>Desktop PCS</w:t>
            </w:r>
          </w:p>
        </w:tc>
        <w:tc>
          <w:tcPr>
            <w:tcW w:w="1080" w:type="dxa"/>
          </w:tcPr>
          <w:p w:rsidR="00B52CBD" w:rsidRDefault="00B52CBD" w:rsidP="00B52CBD">
            <w:pPr>
              <w:pStyle w:val="NormalWeb"/>
              <w:jc w:val="both"/>
            </w:pPr>
            <w:r>
              <w:t>20 units</w:t>
            </w:r>
          </w:p>
        </w:tc>
        <w:tc>
          <w:tcPr>
            <w:tcW w:w="1350" w:type="dxa"/>
          </w:tcPr>
          <w:p w:rsidR="00B52CBD" w:rsidRDefault="00B52CBD" w:rsidP="00B52CBD">
            <w:pPr>
              <w:pStyle w:val="NormalWeb"/>
              <w:jc w:val="both"/>
            </w:pPr>
            <w:r>
              <w:t>5.000.000</w:t>
            </w:r>
          </w:p>
        </w:tc>
        <w:tc>
          <w:tcPr>
            <w:tcW w:w="1722" w:type="dxa"/>
          </w:tcPr>
          <w:p w:rsidR="00B52CBD" w:rsidRDefault="00B52CBD" w:rsidP="00B52CBD">
            <w:pPr>
              <w:pStyle w:val="NormalWeb"/>
              <w:jc w:val="both"/>
            </w:pPr>
            <w:r>
              <w:t>100.000.000</w:t>
            </w:r>
          </w:p>
        </w:tc>
      </w:tr>
      <w:tr w:rsidR="00B52CBD" w:rsidTr="00B52CBD">
        <w:tc>
          <w:tcPr>
            <w:tcW w:w="535" w:type="dxa"/>
          </w:tcPr>
          <w:p w:rsidR="00B52CBD" w:rsidRDefault="00B52CBD" w:rsidP="00B52CBD">
            <w:pPr>
              <w:pStyle w:val="NormalWeb"/>
              <w:jc w:val="both"/>
            </w:pPr>
            <w:r>
              <w:t>7.</w:t>
            </w:r>
          </w:p>
        </w:tc>
        <w:tc>
          <w:tcPr>
            <w:tcW w:w="2520" w:type="dxa"/>
          </w:tcPr>
          <w:p w:rsidR="00B52CBD" w:rsidRDefault="00B52CBD" w:rsidP="00B52CBD">
            <w:pPr>
              <w:pStyle w:val="NormalWeb"/>
              <w:jc w:val="both"/>
            </w:pPr>
            <w:r>
              <w:t>Printer</w:t>
            </w:r>
          </w:p>
        </w:tc>
        <w:tc>
          <w:tcPr>
            <w:tcW w:w="1080" w:type="dxa"/>
          </w:tcPr>
          <w:p w:rsidR="00B52CBD" w:rsidRDefault="00B52CBD" w:rsidP="00B52CBD">
            <w:pPr>
              <w:pStyle w:val="NormalWeb"/>
              <w:jc w:val="both"/>
            </w:pPr>
            <w:r>
              <w:t>1 unit</w:t>
            </w:r>
          </w:p>
        </w:tc>
        <w:tc>
          <w:tcPr>
            <w:tcW w:w="1350" w:type="dxa"/>
          </w:tcPr>
          <w:p w:rsidR="00B52CBD" w:rsidRDefault="00B52CBD" w:rsidP="00B52CBD">
            <w:pPr>
              <w:pStyle w:val="NormalWeb"/>
              <w:jc w:val="both"/>
            </w:pPr>
            <w:r>
              <w:t>6.000.000</w:t>
            </w:r>
          </w:p>
        </w:tc>
        <w:tc>
          <w:tcPr>
            <w:tcW w:w="1722" w:type="dxa"/>
          </w:tcPr>
          <w:p w:rsidR="00B52CBD" w:rsidRDefault="00B52CBD" w:rsidP="00B52CBD">
            <w:pPr>
              <w:pStyle w:val="NormalWeb"/>
              <w:jc w:val="both"/>
            </w:pPr>
            <w:r>
              <w:t>6.000.000</w:t>
            </w:r>
          </w:p>
        </w:tc>
      </w:tr>
      <w:tr w:rsidR="00B52CBD" w:rsidTr="00B52CBD">
        <w:tc>
          <w:tcPr>
            <w:tcW w:w="535" w:type="dxa"/>
          </w:tcPr>
          <w:p w:rsidR="00B52CBD" w:rsidRDefault="00B52CBD" w:rsidP="00B52CBD">
            <w:pPr>
              <w:pStyle w:val="NormalWeb"/>
              <w:jc w:val="both"/>
            </w:pPr>
            <w:r>
              <w:t>8.</w:t>
            </w:r>
          </w:p>
        </w:tc>
        <w:tc>
          <w:tcPr>
            <w:tcW w:w="2520" w:type="dxa"/>
          </w:tcPr>
          <w:p w:rsidR="00B52CBD" w:rsidRDefault="00B52CBD" w:rsidP="00B52CBD">
            <w:pPr>
              <w:pStyle w:val="NormalWeb"/>
              <w:jc w:val="both"/>
            </w:pPr>
            <w:r>
              <w:t>IP Phone</w:t>
            </w:r>
          </w:p>
        </w:tc>
        <w:tc>
          <w:tcPr>
            <w:tcW w:w="1080" w:type="dxa"/>
          </w:tcPr>
          <w:p w:rsidR="00B52CBD" w:rsidRDefault="00B52CBD" w:rsidP="00B52CBD">
            <w:pPr>
              <w:pStyle w:val="NormalWeb"/>
              <w:jc w:val="both"/>
            </w:pPr>
            <w:r>
              <w:t>1 unit</w:t>
            </w:r>
          </w:p>
        </w:tc>
        <w:tc>
          <w:tcPr>
            <w:tcW w:w="1350" w:type="dxa"/>
          </w:tcPr>
          <w:p w:rsidR="00B52CBD" w:rsidRDefault="00B52CBD" w:rsidP="00B52CBD">
            <w:pPr>
              <w:pStyle w:val="NormalWeb"/>
              <w:jc w:val="both"/>
            </w:pPr>
            <w:r>
              <w:t>3.500.000</w:t>
            </w:r>
          </w:p>
        </w:tc>
        <w:tc>
          <w:tcPr>
            <w:tcW w:w="1722" w:type="dxa"/>
          </w:tcPr>
          <w:p w:rsidR="00B52CBD" w:rsidRDefault="00B52CBD" w:rsidP="00B52CBD">
            <w:pPr>
              <w:pStyle w:val="NormalWeb"/>
              <w:jc w:val="both"/>
            </w:pPr>
            <w:r>
              <w:t>3.500.000</w:t>
            </w:r>
          </w:p>
        </w:tc>
      </w:tr>
      <w:tr w:rsidR="00B52CBD" w:rsidTr="00B52CBD">
        <w:tc>
          <w:tcPr>
            <w:tcW w:w="535" w:type="dxa"/>
          </w:tcPr>
          <w:p w:rsidR="00B52CBD" w:rsidRDefault="00B52CBD" w:rsidP="00B52CBD">
            <w:pPr>
              <w:pStyle w:val="NormalWeb"/>
              <w:jc w:val="both"/>
            </w:pPr>
            <w:r>
              <w:t>9.</w:t>
            </w:r>
          </w:p>
        </w:tc>
        <w:tc>
          <w:tcPr>
            <w:tcW w:w="2520" w:type="dxa"/>
          </w:tcPr>
          <w:p w:rsidR="00B52CBD" w:rsidRDefault="00B52CBD" w:rsidP="00B52CBD">
            <w:pPr>
              <w:pStyle w:val="NormalWeb"/>
              <w:jc w:val="both"/>
            </w:pPr>
            <w:r>
              <w:t>Smartphones</w:t>
            </w:r>
          </w:p>
        </w:tc>
        <w:tc>
          <w:tcPr>
            <w:tcW w:w="1080" w:type="dxa"/>
          </w:tcPr>
          <w:p w:rsidR="00B52CBD" w:rsidRDefault="00B52CBD" w:rsidP="00B52CBD">
            <w:pPr>
              <w:pStyle w:val="NormalWeb"/>
              <w:jc w:val="both"/>
            </w:pPr>
            <w:r>
              <w:t>1 unit</w:t>
            </w:r>
          </w:p>
        </w:tc>
        <w:tc>
          <w:tcPr>
            <w:tcW w:w="1350" w:type="dxa"/>
          </w:tcPr>
          <w:p w:rsidR="00B52CBD" w:rsidRDefault="00B52CBD" w:rsidP="00B52CBD">
            <w:pPr>
              <w:pStyle w:val="NormalWeb"/>
              <w:jc w:val="both"/>
            </w:pPr>
            <w:r>
              <w:t>2.000.000</w:t>
            </w:r>
          </w:p>
        </w:tc>
        <w:tc>
          <w:tcPr>
            <w:tcW w:w="1722" w:type="dxa"/>
          </w:tcPr>
          <w:p w:rsidR="00B52CBD" w:rsidRDefault="00B52CBD" w:rsidP="00B52CBD">
            <w:pPr>
              <w:pStyle w:val="NormalWeb"/>
              <w:jc w:val="both"/>
            </w:pPr>
            <w:r>
              <w:t>2.000.000</w:t>
            </w:r>
          </w:p>
        </w:tc>
      </w:tr>
      <w:tr w:rsidR="00B52CBD" w:rsidTr="00B52CBD">
        <w:tc>
          <w:tcPr>
            <w:tcW w:w="535" w:type="dxa"/>
          </w:tcPr>
          <w:p w:rsidR="00B52CBD" w:rsidRDefault="00B52CBD" w:rsidP="00B52CBD">
            <w:pPr>
              <w:pStyle w:val="NormalWeb"/>
              <w:jc w:val="both"/>
            </w:pPr>
            <w:r>
              <w:t>10.</w:t>
            </w:r>
          </w:p>
        </w:tc>
        <w:tc>
          <w:tcPr>
            <w:tcW w:w="2520" w:type="dxa"/>
          </w:tcPr>
          <w:p w:rsidR="00B52CBD" w:rsidRDefault="00B52CBD" w:rsidP="00B52CBD">
            <w:pPr>
              <w:pStyle w:val="NormalWeb"/>
            </w:pPr>
            <w:r>
              <w:t>UTP Cable+</w:t>
            </w:r>
            <w:r w:rsidRPr="008A1AF6">
              <w:t>Connectors</w:t>
            </w:r>
          </w:p>
        </w:tc>
        <w:tc>
          <w:tcPr>
            <w:tcW w:w="1080" w:type="dxa"/>
          </w:tcPr>
          <w:p w:rsidR="00B52CBD" w:rsidRDefault="00B52CBD" w:rsidP="00B52CBD">
            <w:pPr>
              <w:pStyle w:val="NormalWeb"/>
              <w:jc w:val="both"/>
            </w:pPr>
            <w:r>
              <w:t>1 bundle</w:t>
            </w:r>
          </w:p>
        </w:tc>
        <w:tc>
          <w:tcPr>
            <w:tcW w:w="1350" w:type="dxa"/>
          </w:tcPr>
          <w:p w:rsidR="00B52CBD" w:rsidRDefault="00B52CBD" w:rsidP="00B52CBD">
            <w:pPr>
              <w:pStyle w:val="NormalWeb"/>
              <w:jc w:val="both"/>
            </w:pPr>
            <w:r>
              <w:t>450.000</w:t>
            </w:r>
          </w:p>
        </w:tc>
        <w:tc>
          <w:tcPr>
            <w:tcW w:w="1722" w:type="dxa"/>
          </w:tcPr>
          <w:p w:rsidR="00B52CBD" w:rsidRDefault="00B52CBD" w:rsidP="00B52CBD">
            <w:pPr>
              <w:pStyle w:val="NormalWeb"/>
              <w:jc w:val="both"/>
            </w:pPr>
            <w:r>
              <w:t>450.000</w:t>
            </w:r>
          </w:p>
        </w:tc>
      </w:tr>
      <w:tr w:rsidR="00B52CBD" w:rsidTr="00B52CBD">
        <w:tc>
          <w:tcPr>
            <w:tcW w:w="535" w:type="dxa"/>
            <w:tcBorders>
              <w:bottom w:val="single" w:sz="4" w:space="0" w:color="auto"/>
            </w:tcBorders>
          </w:tcPr>
          <w:p w:rsidR="00B52CBD" w:rsidRDefault="00B52CBD" w:rsidP="00B52CBD">
            <w:pPr>
              <w:pStyle w:val="NormalWeb"/>
              <w:jc w:val="both"/>
            </w:pPr>
            <w:r>
              <w:t>11.</w:t>
            </w:r>
          </w:p>
        </w:tc>
        <w:tc>
          <w:tcPr>
            <w:tcW w:w="2520" w:type="dxa"/>
            <w:tcBorders>
              <w:bottom w:val="single" w:sz="4" w:space="0" w:color="auto"/>
            </w:tcBorders>
          </w:tcPr>
          <w:p w:rsidR="00B52CBD" w:rsidRDefault="00B52CBD" w:rsidP="00B52CBD">
            <w:pPr>
              <w:pStyle w:val="NormalWeb"/>
            </w:pPr>
            <w:r w:rsidRPr="008A1AF6">
              <w:t>Installation Fee (Technician Labor)</w:t>
            </w:r>
          </w:p>
        </w:tc>
        <w:tc>
          <w:tcPr>
            <w:tcW w:w="1080" w:type="dxa"/>
            <w:tcBorders>
              <w:bottom w:val="single" w:sz="4" w:space="0" w:color="auto"/>
            </w:tcBorders>
          </w:tcPr>
          <w:p w:rsidR="00B52CBD" w:rsidRDefault="00B52CBD" w:rsidP="00B52CBD">
            <w:pPr>
              <w:pStyle w:val="NormalWeb"/>
              <w:jc w:val="both"/>
            </w:pPr>
            <w:r>
              <w:t>1 project</w:t>
            </w:r>
          </w:p>
        </w:tc>
        <w:tc>
          <w:tcPr>
            <w:tcW w:w="1350" w:type="dxa"/>
            <w:tcBorders>
              <w:bottom w:val="single" w:sz="4" w:space="0" w:color="auto"/>
            </w:tcBorders>
          </w:tcPr>
          <w:p w:rsidR="00B52CBD" w:rsidRDefault="00B52CBD" w:rsidP="00B52CBD">
            <w:pPr>
              <w:pStyle w:val="NormalWeb"/>
              <w:jc w:val="both"/>
            </w:pPr>
            <w:r>
              <w:t>2.000.000</w:t>
            </w:r>
          </w:p>
        </w:tc>
        <w:tc>
          <w:tcPr>
            <w:tcW w:w="1722" w:type="dxa"/>
          </w:tcPr>
          <w:p w:rsidR="00B52CBD" w:rsidRDefault="00B52CBD" w:rsidP="00B52CBD">
            <w:pPr>
              <w:pStyle w:val="NormalWeb"/>
              <w:jc w:val="both"/>
            </w:pPr>
            <w:r>
              <w:t>2.000.000</w:t>
            </w:r>
          </w:p>
        </w:tc>
      </w:tr>
      <w:tr w:rsidR="00B52CBD" w:rsidTr="00B52CBD">
        <w:tc>
          <w:tcPr>
            <w:tcW w:w="535" w:type="dxa"/>
            <w:tcBorders>
              <w:right w:val="nil"/>
            </w:tcBorders>
          </w:tcPr>
          <w:p w:rsidR="00B52CBD" w:rsidRDefault="00B52CBD" w:rsidP="00B52CBD">
            <w:pPr>
              <w:pStyle w:val="NormalWeb"/>
              <w:jc w:val="both"/>
            </w:pPr>
          </w:p>
        </w:tc>
        <w:tc>
          <w:tcPr>
            <w:tcW w:w="2520" w:type="dxa"/>
            <w:tcBorders>
              <w:left w:val="nil"/>
              <w:right w:val="nil"/>
            </w:tcBorders>
          </w:tcPr>
          <w:p w:rsidR="00B52CBD" w:rsidRPr="00F4600B" w:rsidRDefault="00B52CBD" w:rsidP="00B52CBD">
            <w:pPr>
              <w:pStyle w:val="NormalWeb"/>
              <w:jc w:val="center"/>
              <w:rPr>
                <w:b/>
              </w:rPr>
            </w:pPr>
          </w:p>
        </w:tc>
        <w:tc>
          <w:tcPr>
            <w:tcW w:w="1080" w:type="dxa"/>
            <w:tcBorders>
              <w:left w:val="nil"/>
              <w:right w:val="nil"/>
            </w:tcBorders>
          </w:tcPr>
          <w:p w:rsidR="00B52CBD" w:rsidRPr="00F4600B" w:rsidRDefault="00B52CBD" w:rsidP="00B52CBD">
            <w:pPr>
              <w:pStyle w:val="NormalWeb"/>
              <w:jc w:val="both"/>
              <w:rPr>
                <w:b/>
              </w:rPr>
            </w:pPr>
            <w:r w:rsidRPr="00F4600B">
              <w:rPr>
                <w:b/>
              </w:rPr>
              <w:t>Total</w:t>
            </w:r>
          </w:p>
        </w:tc>
        <w:tc>
          <w:tcPr>
            <w:tcW w:w="1350" w:type="dxa"/>
            <w:tcBorders>
              <w:left w:val="nil"/>
            </w:tcBorders>
          </w:tcPr>
          <w:p w:rsidR="00B52CBD" w:rsidRDefault="00B52CBD" w:rsidP="00B52CBD">
            <w:pPr>
              <w:pStyle w:val="NormalWeb"/>
              <w:jc w:val="both"/>
            </w:pPr>
          </w:p>
        </w:tc>
        <w:tc>
          <w:tcPr>
            <w:tcW w:w="1722" w:type="dxa"/>
          </w:tcPr>
          <w:p w:rsidR="00B52CBD" w:rsidRDefault="00B52CBD" w:rsidP="00B52CBD">
            <w:pPr>
              <w:pStyle w:val="NormalWeb"/>
              <w:jc w:val="both"/>
            </w:pPr>
            <w:r>
              <w:t>129.200.000</w:t>
            </w:r>
          </w:p>
        </w:tc>
      </w:tr>
    </w:tbl>
    <w:p w:rsidR="008A1AF6" w:rsidRDefault="008A1AF6" w:rsidP="008A1AF6">
      <w:pPr>
        <w:pStyle w:val="NormalWeb"/>
        <w:ind w:left="720"/>
        <w:jc w:val="both"/>
      </w:pPr>
    </w:p>
    <w:p w:rsidR="008A1AF6" w:rsidRDefault="008A1AF6">
      <w:pPr>
        <w:rPr>
          <w:rFonts w:ascii="Times New Roman" w:hAnsi="Times New Roman" w:cs="Times New Roman"/>
          <w:b/>
          <w:sz w:val="28"/>
          <w:szCs w:val="28"/>
        </w:rPr>
      </w:pPr>
    </w:p>
    <w:p w:rsidR="007A75C3" w:rsidRPr="00C67896" w:rsidRDefault="003C2F9D" w:rsidP="00C67896">
      <w:pPr>
        <w:pStyle w:val="Heading1"/>
        <w:jc w:val="center"/>
        <w:rPr>
          <w:rFonts w:ascii="Times New Roman" w:hAnsi="Times New Roman" w:cs="Times New Roman"/>
          <w:b/>
          <w:color w:val="auto"/>
          <w:sz w:val="28"/>
          <w:szCs w:val="28"/>
        </w:rPr>
      </w:pPr>
      <w:bookmarkStart w:id="16" w:name="_Toc214788461"/>
      <w:r w:rsidRPr="00C67896">
        <w:rPr>
          <w:rFonts w:ascii="Times New Roman" w:hAnsi="Times New Roman" w:cs="Times New Roman"/>
          <w:b/>
          <w:color w:val="auto"/>
          <w:sz w:val="28"/>
          <w:szCs w:val="28"/>
        </w:rPr>
        <w:lastRenderedPageBreak/>
        <w:t xml:space="preserve">CHAPTER </w:t>
      </w:r>
      <w:r w:rsidR="001475F6" w:rsidRPr="00C67896">
        <w:rPr>
          <w:rFonts w:ascii="Times New Roman" w:hAnsi="Times New Roman" w:cs="Times New Roman"/>
          <w:b/>
          <w:color w:val="auto"/>
          <w:sz w:val="28"/>
          <w:szCs w:val="28"/>
        </w:rPr>
        <w:t>I</w:t>
      </w:r>
      <w:r w:rsidRPr="00C67896">
        <w:rPr>
          <w:rFonts w:ascii="Times New Roman" w:hAnsi="Times New Roman" w:cs="Times New Roman"/>
          <w:b/>
          <w:color w:val="auto"/>
          <w:sz w:val="28"/>
          <w:szCs w:val="28"/>
        </w:rPr>
        <w:t>V</w:t>
      </w:r>
      <w:bookmarkEnd w:id="16"/>
    </w:p>
    <w:p w:rsidR="003C2F9D" w:rsidRDefault="00BD3B06" w:rsidP="00C52E83">
      <w:pPr>
        <w:pStyle w:val="Heading1"/>
        <w:spacing w:line="360" w:lineRule="auto"/>
        <w:jc w:val="center"/>
        <w:rPr>
          <w:rFonts w:ascii="Times New Roman" w:hAnsi="Times New Roman" w:cs="Times New Roman"/>
          <w:b/>
          <w:color w:val="auto"/>
          <w:sz w:val="28"/>
          <w:szCs w:val="28"/>
        </w:rPr>
      </w:pPr>
      <w:bookmarkStart w:id="17" w:name="_Toc214788462"/>
      <w:r>
        <w:rPr>
          <w:rFonts w:ascii="Times New Roman" w:hAnsi="Times New Roman" w:cs="Times New Roman"/>
          <w:b/>
          <w:color w:val="auto"/>
          <w:sz w:val="28"/>
          <w:szCs w:val="28"/>
        </w:rPr>
        <w:t>CLOSING</w:t>
      </w:r>
      <w:bookmarkEnd w:id="17"/>
    </w:p>
    <w:p w:rsidR="00CC6319" w:rsidRDefault="001475F6" w:rsidP="00CC6319">
      <w:pPr>
        <w:pStyle w:val="Heading2"/>
        <w:spacing w:line="360" w:lineRule="auto"/>
        <w:rPr>
          <w:rFonts w:ascii="Times New Roman" w:hAnsi="Times New Roman" w:cs="Times New Roman"/>
          <w:b/>
          <w:color w:val="auto"/>
          <w:sz w:val="24"/>
          <w:szCs w:val="24"/>
        </w:rPr>
      </w:pPr>
      <w:bookmarkStart w:id="18" w:name="_Toc214788463"/>
      <w:r>
        <w:rPr>
          <w:rFonts w:ascii="Times New Roman" w:hAnsi="Times New Roman" w:cs="Times New Roman"/>
          <w:b/>
          <w:color w:val="auto"/>
          <w:sz w:val="24"/>
          <w:szCs w:val="24"/>
        </w:rPr>
        <w:t>4</w:t>
      </w:r>
      <w:r w:rsidR="00CC6319">
        <w:rPr>
          <w:rFonts w:ascii="Times New Roman" w:hAnsi="Times New Roman" w:cs="Times New Roman"/>
          <w:b/>
          <w:color w:val="auto"/>
          <w:sz w:val="24"/>
          <w:szCs w:val="24"/>
        </w:rPr>
        <w:t xml:space="preserve">.1. </w:t>
      </w:r>
      <w:r w:rsidR="00CC6319">
        <w:rPr>
          <w:rFonts w:ascii="Times New Roman" w:hAnsi="Times New Roman" w:cs="Times New Roman"/>
          <w:b/>
          <w:color w:val="auto"/>
          <w:sz w:val="24"/>
          <w:szCs w:val="24"/>
        </w:rPr>
        <w:tab/>
      </w:r>
      <w:r w:rsidR="00BD3B06">
        <w:rPr>
          <w:rFonts w:ascii="Times New Roman" w:hAnsi="Times New Roman" w:cs="Times New Roman"/>
          <w:b/>
          <w:color w:val="auto"/>
          <w:sz w:val="24"/>
          <w:szCs w:val="24"/>
        </w:rPr>
        <w:t>Conclusion</w:t>
      </w:r>
      <w:bookmarkEnd w:id="18"/>
    </w:p>
    <w:p w:rsidR="00C67896" w:rsidRPr="00FB7265" w:rsidRDefault="00FB7265" w:rsidP="00FB7265">
      <w:pPr>
        <w:ind w:firstLine="720"/>
        <w:jc w:val="both"/>
        <w:rPr>
          <w:rFonts w:ascii="Times New Roman" w:hAnsi="Times New Roman" w:cs="Times New Roman"/>
          <w:sz w:val="24"/>
          <w:szCs w:val="24"/>
        </w:rPr>
      </w:pPr>
      <w:r w:rsidRPr="00FB7265">
        <w:rPr>
          <w:rFonts w:ascii="Times New Roman" w:hAnsi="Times New Roman" w:cs="Times New Roman"/>
          <w:sz w:val="24"/>
          <w:szCs w:val="24"/>
        </w:rPr>
        <w:t>Based on the practicum results, both the school and office network designs successfully demonstrate how a star topology can be applied to create a stable, organized, and easy-to-manage network environment. In the school scenario, the use of wireless routers, switches, and a central router allows each floor and room to stay connected efficiently while supporting various devices such as PCs, laptops, smartphones, and the computer lab. Meanwhile, the office design also benefits from the same topology because it provides reliable access for employees and servers while allowing the network to be expanded easily when needed. Overall, the star topology proves to be the most suitable choice for both environments due to its simplicity, scalability, and ease of troubleshooting.</w:t>
      </w:r>
    </w:p>
    <w:sectPr w:rsidR="00C67896" w:rsidRPr="00FB7265" w:rsidSect="007F323E">
      <w:footerReference w:type="first" r:id="rId14"/>
      <w:pgSz w:w="11906" w:h="16838"/>
      <w:pgMar w:top="1701" w:right="1701" w:bottom="1701" w:left="2268" w:header="709" w:footer="70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76CB" w:rsidRDefault="00B876CB">
      <w:pPr>
        <w:spacing w:after="0" w:line="240" w:lineRule="auto"/>
      </w:pPr>
      <w:r>
        <w:separator/>
      </w:r>
    </w:p>
  </w:endnote>
  <w:endnote w:type="continuationSeparator" w:id="0">
    <w:p w:rsidR="00B876CB" w:rsidRDefault="00B87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49768"/>
      <w:docPartObj>
        <w:docPartGallery w:val="Page Numbers (Bottom of Page)"/>
        <w:docPartUnique/>
      </w:docPartObj>
    </w:sdtPr>
    <w:sdtEndPr>
      <w:rPr>
        <w:noProof/>
      </w:rPr>
    </w:sdtEndPr>
    <w:sdtContent>
      <w:p w:rsidR="00B52CBD" w:rsidRDefault="00B52CBD">
        <w:pPr>
          <w:pStyle w:val="Footer"/>
          <w:jc w:val="right"/>
        </w:pPr>
        <w:r>
          <w:fldChar w:fldCharType="begin"/>
        </w:r>
        <w:r>
          <w:instrText xml:space="preserve"> PAGE   \* MERGEFORMAT </w:instrText>
        </w:r>
        <w:r>
          <w:fldChar w:fldCharType="separate"/>
        </w:r>
        <w:r w:rsidR="00563B81">
          <w:rPr>
            <w:noProof/>
          </w:rPr>
          <w:t>9</w:t>
        </w:r>
        <w:r>
          <w:rPr>
            <w:noProof/>
          </w:rPr>
          <w:fldChar w:fldCharType="end"/>
        </w:r>
      </w:p>
    </w:sdtContent>
  </w:sdt>
  <w:p w:rsidR="00B52CBD" w:rsidRDefault="00B52CB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2CBD" w:rsidRDefault="00B52CBD">
    <w:pPr>
      <w:pStyle w:val="Footer"/>
      <w:jc w:val="right"/>
    </w:pPr>
  </w:p>
  <w:p w:rsidR="00B52CBD" w:rsidRDefault="00B52CB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690661"/>
      <w:docPartObj>
        <w:docPartGallery w:val="Page Numbers (Bottom of Page)"/>
        <w:docPartUnique/>
      </w:docPartObj>
    </w:sdtPr>
    <w:sdtEndPr>
      <w:rPr>
        <w:noProof/>
      </w:rPr>
    </w:sdtEndPr>
    <w:sdtContent>
      <w:p w:rsidR="00B52CBD" w:rsidRDefault="00B52CBD">
        <w:pPr>
          <w:pStyle w:val="Footer"/>
          <w:jc w:val="right"/>
        </w:pPr>
        <w:r>
          <w:fldChar w:fldCharType="begin"/>
        </w:r>
        <w:r>
          <w:instrText xml:space="preserve"> PAGE   \* MERGEFORMAT </w:instrText>
        </w:r>
        <w:r>
          <w:fldChar w:fldCharType="separate"/>
        </w:r>
        <w:r w:rsidR="00A94E09">
          <w:rPr>
            <w:noProof/>
          </w:rPr>
          <w:t>1</w:t>
        </w:r>
        <w:r>
          <w:rPr>
            <w:noProof/>
          </w:rPr>
          <w:fldChar w:fldCharType="end"/>
        </w:r>
      </w:p>
    </w:sdtContent>
  </w:sdt>
  <w:p w:rsidR="00B52CBD" w:rsidRDefault="00B52C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76CB" w:rsidRDefault="00B876CB">
      <w:pPr>
        <w:spacing w:after="0" w:line="240" w:lineRule="auto"/>
      </w:pPr>
      <w:r>
        <w:separator/>
      </w:r>
    </w:p>
  </w:footnote>
  <w:footnote w:type="continuationSeparator" w:id="0">
    <w:p w:rsidR="00B876CB" w:rsidRDefault="00B876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96419B"/>
    <w:multiLevelType w:val="multilevel"/>
    <w:tmpl w:val="5566C2F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76BD7"/>
    <w:multiLevelType w:val="multilevel"/>
    <w:tmpl w:val="F48EA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779BF"/>
    <w:multiLevelType w:val="multilevel"/>
    <w:tmpl w:val="61CAF618"/>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10C85"/>
    <w:multiLevelType w:val="multilevel"/>
    <w:tmpl w:val="9A3C5B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0428D"/>
    <w:multiLevelType w:val="multilevel"/>
    <w:tmpl w:val="D102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47BC8"/>
    <w:multiLevelType w:val="hybridMultilevel"/>
    <w:tmpl w:val="7932F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22871"/>
    <w:multiLevelType w:val="multilevel"/>
    <w:tmpl w:val="554A4B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F3F59"/>
    <w:multiLevelType w:val="multilevel"/>
    <w:tmpl w:val="1D1E5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8437B"/>
    <w:multiLevelType w:val="multilevel"/>
    <w:tmpl w:val="EB34F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2"/>
  </w:num>
  <w:num w:numId="3">
    <w:abstractNumId w:val="5"/>
  </w:num>
  <w:num w:numId="4">
    <w:abstractNumId w:val="4"/>
  </w:num>
  <w:num w:numId="5">
    <w:abstractNumId w:val="6"/>
  </w:num>
  <w:num w:numId="6">
    <w:abstractNumId w:val="1"/>
  </w:num>
  <w:num w:numId="7">
    <w:abstractNumId w:val="7"/>
  </w:num>
  <w:num w:numId="8">
    <w:abstractNumId w:val="0"/>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17C25"/>
    <w:rsid w:val="00023DE8"/>
    <w:rsid w:val="0002448C"/>
    <w:rsid w:val="000638DB"/>
    <w:rsid w:val="000943A2"/>
    <w:rsid w:val="000C7FA9"/>
    <w:rsid w:val="000D1712"/>
    <w:rsid w:val="000E5D3E"/>
    <w:rsid w:val="000E6D73"/>
    <w:rsid w:val="000F029D"/>
    <w:rsid w:val="000F2406"/>
    <w:rsid w:val="001278C8"/>
    <w:rsid w:val="00142CD3"/>
    <w:rsid w:val="001475F6"/>
    <w:rsid w:val="00195C2E"/>
    <w:rsid w:val="001A69AE"/>
    <w:rsid w:val="001D288B"/>
    <w:rsid w:val="001D3C0E"/>
    <w:rsid w:val="001E4422"/>
    <w:rsid w:val="00206244"/>
    <w:rsid w:val="0021314A"/>
    <w:rsid w:val="00232A00"/>
    <w:rsid w:val="002378F9"/>
    <w:rsid w:val="002541BC"/>
    <w:rsid w:val="0032272B"/>
    <w:rsid w:val="0033378E"/>
    <w:rsid w:val="00335566"/>
    <w:rsid w:val="00352776"/>
    <w:rsid w:val="003577F8"/>
    <w:rsid w:val="003751DA"/>
    <w:rsid w:val="0039284D"/>
    <w:rsid w:val="0039766B"/>
    <w:rsid w:val="003A2155"/>
    <w:rsid w:val="003B629C"/>
    <w:rsid w:val="003B669F"/>
    <w:rsid w:val="003B6935"/>
    <w:rsid w:val="003C2F9D"/>
    <w:rsid w:val="003D7939"/>
    <w:rsid w:val="004065D2"/>
    <w:rsid w:val="00421761"/>
    <w:rsid w:val="00441B65"/>
    <w:rsid w:val="00455DD3"/>
    <w:rsid w:val="004560E8"/>
    <w:rsid w:val="00487D5A"/>
    <w:rsid w:val="004A0045"/>
    <w:rsid w:val="004A4A88"/>
    <w:rsid w:val="004A6612"/>
    <w:rsid w:val="004A79F1"/>
    <w:rsid w:val="004B6007"/>
    <w:rsid w:val="004E48A5"/>
    <w:rsid w:val="00534411"/>
    <w:rsid w:val="0055246D"/>
    <w:rsid w:val="00563B81"/>
    <w:rsid w:val="00573416"/>
    <w:rsid w:val="005759ED"/>
    <w:rsid w:val="0059066C"/>
    <w:rsid w:val="005A1BB7"/>
    <w:rsid w:val="005B1F55"/>
    <w:rsid w:val="005B6C7C"/>
    <w:rsid w:val="005B75D1"/>
    <w:rsid w:val="005C0974"/>
    <w:rsid w:val="005C4279"/>
    <w:rsid w:val="005F2327"/>
    <w:rsid w:val="00604FDB"/>
    <w:rsid w:val="0062209D"/>
    <w:rsid w:val="00627DE4"/>
    <w:rsid w:val="00643DD9"/>
    <w:rsid w:val="0066034A"/>
    <w:rsid w:val="00661BDF"/>
    <w:rsid w:val="006639EF"/>
    <w:rsid w:val="00672DE0"/>
    <w:rsid w:val="00692078"/>
    <w:rsid w:val="006B3318"/>
    <w:rsid w:val="006D5451"/>
    <w:rsid w:val="006E4587"/>
    <w:rsid w:val="006E4863"/>
    <w:rsid w:val="006F7FD2"/>
    <w:rsid w:val="00731BD0"/>
    <w:rsid w:val="007612FD"/>
    <w:rsid w:val="007658F4"/>
    <w:rsid w:val="0077657E"/>
    <w:rsid w:val="007A75C3"/>
    <w:rsid w:val="007B0F6D"/>
    <w:rsid w:val="007F323E"/>
    <w:rsid w:val="007F7D67"/>
    <w:rsid w:val="00843C92"/>
    <w:rsid w:val="008644CF"/>
    <w:rsid w:val="008A1AF6"/>
    <w:rsid w:val="008A6476"/>
    <w:rsid w:val="008B0030"/>
    <w:rsid w:val="008B02A0"/>
    <w:rsid w:val="008B2FF8"/>
    <w:rsid w:val="008E1337"/>
    <w:rsid w:val="00905693"/>
    <w:rsid w:val="00936651"/>
    <w:rsid w:val="00954C89"/>
    <w:rsid w:val="009747A2"/>
    <w:rsid w:val="00994659"/>
    <w:rsid w:val="009A2A06"/>
    <w:rsid w:val="009C7877"/>
    <w:rsid w:val="009C7E7F"/>
    <w:rsid w:val="00A37BDF"/>
    <w:rsid w:val="00A5175A"/>
    <w:rsid w:val="00A51B84"/>
    <w:rsid w:val="00A77801"/>
    <w:rsid w:val="00A94E09"/>
    <w:rsid w:val="00A97DEC"/>
    <w:rsid w:val="00AF7401"/>
    <w:rsid w:val="00B20797"/>
    <w:rsid w:val="00B22CA3"/>
    <w:rsid w:val="00B436F7"/>
    <w:rsid w:val="00B46CF0"/>
    <w:rsid w:val="00B52CBD"/>
    <w:rsid w:val="00B876CB"/>
    <w:rsid w:val="00B93454"/>
    <w:rsid w:val="00BA62F7"/>
    <w:rsid w:val="00BC554E"/>
    <w:rsid w:val="00BD3B06"/>
    <w:rsid w:val="00BE2682"/>
    <w:rsid w:val="00BF19A2"/>
    <w:rsid w:val="00BF2BD8"/>
    <w:rsid w:val="00BF4A63"/>
    <w:rsid w:val="00C018DE"/>
    <w:rsid w:val="00C224AF"/>
    <w:rsid w:val="00C47FC2"/>
    <w:rsid w:val="00C52E83"/>
    <w:rsid w:val="00C53F16"/>
    <w:rsid w:val="00C67896"/>
    <w:rsid w:val="00C80BCF"/>
    <w:rsid w:val="00C96DEA"/>
    <w:rsid w:val="00CB519E"/>
    <w:rsid w:val="00CB6182"/>
    <w:rsid w:val="00CC2468"/>
    <w:rsid w:val="00CC6319"/>
    <w:rsid w:val="00CD1870"/>
    <w:rsid w:val="00CD30CE"/>
    <w:rsid w:val="00CD7DAD"/>
    <w:rsid w:val="00CE370B"/>
    <w:rsid w:val="00D10E59"/>
    <w:rsid w:val="00DF1575"/>
    <w:rsid w:val="00DF68CE"/>
    <w:rsid w:val="00E12011"/>
    <w:rsid w:val="00E4467F"/>
    <w:rsid w:val="00E450B9"/>
    <w:rsid w:val="00E509F5"/>
    <w:rsid w:val="00E5789A"/>
    <w:rsid w:val="00E6538C"/>
    <w:rsid w:val="00E81A31"/>
    <w:rsid w:val="00EF4645"/>
    <w:rsid w:val="00F4600B"/>
    <w:rsid w:val="00F639EF"/>
    <w:rsid w:val="00F81F35"/>
    <w:rsid w:val="00F91F5C"/>
    <w:rsid w:val="00FB7265"/>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67896"/>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CC6319"/>
  </w:style>
  <w:style w:type="character" w:customStyle="1" w:styleId="mord">
    <w:name w:val="mord"/>
    <w:basedOn w:val="DefaultParagraphFont"/>
    <w:rsid w:val="00CC6319"/>
  </w:style>
  <w:style w:type="character" w:customStyle="1" w:styleId="mrel">
    <w:name w:val="mrel"/>
    <w:basedOn w:val="DefaultParagraphFont"/>
    <w:rsid w:val="00CC6319"/>
  </w:style>
  <w:style w:type="character" w:customStyle="1" w:styleId="mpunct">
    <w:name w:val="mpunct"/>
    <w:basedOn w:val="DefaultParagraphFont"/>
    <w:rsid w:val="00CC6319"/>
  </w:style>
  <w:style w:type="paragraph" w:styleId="TOCHeading">
    <w:name w:val="TOC Heading"/>
    <w:basedOn w:val="Heading1"/>
    <w:next w:val="Normal"/>
    <w:uiPriority w:val="39"/>
    <w:unhideWhenUsed/>
    <w:qFormat/>
    <w:rsid w:val="00F639EF"/>
    <w:pPr>
      <w:spacing w:before="240" w:after="0"/>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F639EF"/>
    <w:pPr>
      <w:spacing w:after="100"/>
    </w:pPr>
  </w:style>
  <w:style w:type="paragraph" w:styleId="TOC2">
    <w:name w:val="toc 2"/>
    <w:basedOn w:val="Normal"/>
    <w:next w:val="Normal"/>
    <w:autoRedefine/>
    <w:uiPriority w:val="39"/>
    <w:unhideWhenUsed/>
    <w:rsid w:val="00F639EF"/>
    <w:pPr>
      <w:spacing w:after="100"/>
      <w:ind w:left="220"/>
    </w:pPr>
  </w:style>
  <w:style w:type="character" w:customStyle="1" w:styleId="ms-1">
    <w:name w:val="ms-1"/>
    <w:basedOn w:val="DefaultParagraphFont"/>
    <w:rsid w:val="00C67896"/>
  </w:style>
  <w:style w:type="character" w:customStyle="1" w:styleId="max-w-15ch">
    <w:name w:val="max-w-[15ch]"/>
    <w:basedOn w:val="DefaultParagraphFont"/>
    <w:rsid w:val="00C67896"/>
  </w:style>
  <w:style w:type="character" w:customStyle="1" w:styleId="-me-1">
    <w:name w:val="-me-1"/>
    <w:basedOn w:val="DefaultParagraphFont"/>
    <w:rsid w:val="00C67896"/>
  </w:style>
  <w:style w:type="table" w:styleId="TableGrid">
    <w:name w:val="Table Grid"/>
    <w:basedOn w:val="TableNormal"/>
    <w:uiPriority w:val="39"/>
    <w:rsid w:val="008A1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C55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238833424">
      <w:bodyDiv w:val="1"/>
      <w:marLeft w:val="0"/>
      <w:marRight w:val="0"/>
      <w:marTop w:val="0"/>
      <w:marBottom w:val="0"/>
      <w:divBdr>
        <w:top w:val="none" w:sz="0" w:space="0" w:color="auto"/>
        <w:left w:val="none" w:sz="0" w:space="0" w:color="auto"/>
        <w:bottom w:val="none" w:sz="0" w:space="0" w:color="auto"/>
        <w:right w:val="none" w:sz="0" w:space="0" w:color="auto"/>
      </w:divBdr>
    </w:div>
    <w:div w:id="243881532">
      <w:bodyDiv w:val="1"/>
      <w:marLeft w:val="0"/>
      <w:marRight w:val="0"/>
      <w:marTop w:val="0"/>
      <w:marBottom w:val="0"/>
      <w:divBdr>
        <w:top w:val="none" w:sz="0" w:space="0" w:color="auto"/>
        <w:left w:val="none" w:sz="0" w:space="0" w:color="auto"/>
        <w:bottom w:val="none" w:sz="0" w:space="0" w:color="auto"/>
        <w:right w:val="none" w:sz="0" w:space="0" w:color="auto"/>
      </w:divBdr>
    </w:div>
    <w:div w:id="277757414">
      <w:bodyDiv w:val="1"/>
      <w:marLeft w:val="0"/>
      <w:marRight w:val="0"/>
      <w:marTop w:val="0"/>
      <w:marBottom w:val="0"/>
      <w:divBdr>
        <w:top w:val="none" w:sz="0" w:space="0" w:color="auto"/>
        <w:left w:val="none" w:sz="0" w:space="0" w:color="auto"/>
        <w:bottom w:val="none" w:sz="0" w:space="0" w:color="auto"/>
        <w:right w:val="none" w:sz="0" w:space="0" w:color="auto"/>
      </w:divBdr>
    </w:div>
    <w:div w:id="283922179">
      <w:bodyDiv w:val="1"/>
      <w:marLeft w:val="0"/>
      <w:marRight w:val="0"/>
      <w:marTop w:val="0"/>
      <w:marBottom w:val="0"/>
      <w:divBdr>
        <w:top w:val="none" w:sz="0" w:space="0" w:color="auto"/>
        <w:left w:val="none" w:sz="0" w:space="0" w:color="auto"/>
        <w:bottom w:val="none" w:sz="0" w:space="0" w:color="auto"/>
        <w:right w:val="none" w:sz="0" w:space="0" w:color="auto"/>
      </w:divBdr>
    </w:div>
    <w:div w:id="287207245">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26829391">
      <w:bodyDiv w:val="1"/>
      <w:marLeft w:val="0"/>
      <w:marRight w:val="0"/>
      <w:marTop w:val="0"/>
      <w:marBottom w:val="0"/>
      <w:divBdr>
        <w:top w:val="none" w:sz="0" w:space="0" w:color="auto"/>
        <w:left w:val="none" w:sz="0" w:space="0" w:color="auto"/>
        <w:bottom w:val="none" w:sz="0" w:space="0" w:color="auto"/>
        <w:right w:val="none" w:sz="0" w:space="0" w:color="auto"/>
      </w:divBdr>
    </w:div>
    <w:div w:id="333344920">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3209904">
      <w:bodyDiv w:val="1"/>
      <w:marLeft w:val="0"/>
      <w:marRight w:val="0"/>
      <w:marTop w:val="0"/>
      <w:marBottom w:val="0"/>
      <w:divBdr>
        <w:top w:val="none" w:sz="0" w:space="0" w:color="auto"/>
        <w:left w:val="none" w:sz="0" w:space="0" w:color="auto"/>
        <w:bottom w:val="none" w:sz="0" w:space="0" w:color="auto"/>
        <w:right w:val="none" w:sz="0" w:space="0" w:color="auto"/>
      </w:divBdr>
    </w:div>
    <w:div w:id="407731544">
      <w:bodyDiv w:val="1"/>
      <w:marLeft w:val="0"/>
      <w:marRight w:val="0"/>
      <w:marTop w:val="0"/>
      <w:marBottom w:val="0"/>
      <w:divBdr>
        <w:top w:val="none" w:sz="0" w:space="0" w:color="auto"/>
        <w:left w:val="none" w:sz="0" w:space="0" w:color="auto"/>
        <w:bottom w:val="none" w:sz="0" w:space="0" w:color="auto"/>
        <w:right w:val="none" w:sz="0" w:space="0" w:color="auto"/>
      </w:divBdr>
    </w:div>
    <w:div w:id="448596352">
      <w:bodyDiv w:val="1"/>
      <w:marLeft w:val="0"/>
      <w:marRight w:val="0"/>
      <w:marTop w:val="0"/>
      <w:marBottom w:val="0"/>
      <w:divBdr>
        <w:top w:val="none" w:sz="0" w:space="0" w:color="auto"/>
        <w:left w:val="none" w:sz="0" w:space="0" w:color="auto"/>
        <w:bottom w:val="none" w:sz="0" w:space="0" w:color="auto"/>
        <w:right w:val="none" w:sz="0" w:space="0" w:color="auto"/>
      </w:divBdr>
      <w:divsChild>
        <w:div w:id="1631206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45735511">
      <w:bodyDiv w:val="1"/>
      <w:marLeft w:val="0"/>
      <w:marRight w:val="0"/>
      <w:marTop w:val="0"/>
      <w:marBottom w:val="0"/>
      <w:divBdr>
        <w:top w:val="none" w:sz="0" w:space="0" w:color="auto"/>
        <w:left w:val="none" w:sz="0" w:space="0" w:color="auto"/>
        <w:bottom w:val="none" w:sz="0" w:space="0" w:color="auto"/>
        <w:right w:val="none" w:sz="0" w:space="0" w:color="auto"/>
      </w:divBdr>
    </w:div>
    <w:div w:id="746540810">
      <w:bodyDiv w:val="1"/>
      <w:marLeft w:val="0"/>
      <w:marRight w:val="0"/>
      <w:marTop w:val="0"/>
      <w:marBottom w:val="0"/>
      <w:divBdr>
        <w:top w:val="none" w:sz="0" w:space="0" w:color="auto"/>
        <w:left w:val="none" w:sz="0" w:space="0" w:color="auto"/>
        <w:bottom w:val="none" w:sz="0" w:space="0" w:color="auto"/>
        <w:right w:val="none" w:sz="0" w:space="0" w:color="auto"/>
      </w:divBdr>
    </w:div>
    <w:div w:id="791095304">
      <w:bodyDiv w:val="1"/>
      <w:marLeft w:val="0"/>
      <w:marRight w:val="0"/>
      <w:marTop w:val="0"/>
      <w:marBottom w:val="0"/>
      <w:divBdr>
        <w:top w:val="none" w:sz="0" w:space="0" w:color="auto"/>
        <w:left w:val="none" w:sz="0" w:space="0" w:color="auto"/>
        <w:bottom w:val="none" w:sz="0" w:space="0" w:color="auto"/>
        <w:right w:val="none" w:sz="0" w:space="0" w:color="auto"/>
      </w:divBdr>
    </w:div>
    <w:div w:id="831064214">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908881789">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987635259">
      <w:bodyDiv w:val="1"/>
      <w:marLeft w:val="0"/>
      <w:marRight w:val="0"/>
      <w:marTop w:val="0"/>
      <w:marBottom w:val="0"/>
      <w:divBdr>
        <w:top w:val="none" w:sz="0" w:space="0" w:color="auto"/>
        <w:left w:val="none" w:sz="0" w:space="0" w:color="auto"/>
        <w:bottom w:val="none" w:sz="0" w:space="0" w:color="auto"/>
        <w:right w:val="none" w:sz="0" w:space="0" w:color="auto"/>
      </w:divBdr>
    </w:div>
    <w:div w:id="1022825826">
      <w:bodyDiv w:val="1"/>
      <w:marLeft w:val="0"/>
      <w:marRight w:val="0"/>
      <w:marTop w:val="0"/>
      <w:marBottom w:val="0"/>
      <w:divBdr>
        <w:top w:val="none" w:sz="0" w:space="0" w:color="auto"/>
        <w:left w:val="none" w:sz="0" w:space="0" w:color="auto"/>
        <w:bottom w:val="none" w:sz="0" w:space="0" w:color="auto"/>
        <w:right w:val="none" w:sz="0" w:space="0" w:color="auto"/>
      </w:divBdr>
    </w:div>
    <w:div w:id="1042293313">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21845306">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144740666">
      <w:bodyDiv w:val="1"/>
      <w:marLeft w:val="0"/>
      <w:marRight w:val="0"/>
      <w:marTop w:val="0"/>
      <w:marBottom w:val="0"/>
      <w:divBdr>
        <w:top w:val="none" w:sz="0" w:space="0" w:color="auto"/>
        <w:left w:val="none" w:sz="0" w:space="0" w:color="auto"/>
        <w:bottom w:val="none" w:sz="0" w:space="0" w:color="auto"/>
        <w:right w:val="none" w:sz="0" w:space="0" w:color="auto"/>
      </w:divBdr>
    </w:div>
    <w:div w:id="1173842597">
      <w:bodyDiv w:val="1"/>
      <w:marLeft w:val="0"/>
      <w:marRight w:val="0"/>
      <w:marTop w:val="0"/>
      <w:marBottom w:val="0"/>
      <w:divBdr>
        <w:top w:val="none" w:sz="0" w:space="0" w:color="auto"/>
        <w:left w:val="none" w:sz="0" w:space="0" w:color="auto"/>
        <w:bottom w:val="none" w:sz="0" w:space="0" w:color="auto"/>
        <w:right w:val="none" w:sz="0" w:space="0" w:color="auto"/>
      </w:divBdr>
    </w:div>
    <w:div w:id="1180195079">
      <w:bodyDiv w:val="1"/>
      <w:marLeft w:val="0"/>
      <w:marRight w:val="0"/>
      <w:marTop w:val="0"/>
      <w:marBottom w:val="0"/>
      <w:divBdr>
        <w:top w:val="none" w:sz="0" w:space="0" w:color="auto"/>
        <w:left w:val="none" w:sz="0" w:space="0" w:color="auto"/>
        <w:bottom w:val="none" w:sz="0" w:space="0" w:color="auto"/>
        <w:right w:val="none" w:sz="0" w:space="0" w:color="auto"/>
      </w:divBdr>
    </w:div>
    <w:div w:id="1231311433">
      <w:bodyDiv w:val="1"/>
      <w:marLeft w:val="0"/>
      <w:marRight w:val="0"/>
      <w:marTop w:val="0"/>
      <w:marBottom w:val="0"/>
      <w:divBdr>
        <w:top w:val="none" w:sz="0" w:space="0" w:color="auto"/>
        <w:left w:val="none" w:sz="0" w:space="0" w:color="auto"/>
        <w:bottom w:val="none" w:sz="0" w:space="0" w:color="auto"/>
        <w:right w:val="none" w:sz="0" w:space="0" w:color="auto"/>
      </w:divBdr>
    </w:div>
    <w:div w:id="1333526747">
      <w:bodyDiv w:val="1"/>
      <w:marLeft w:val="0"/>
      <w:marRight w:val="0"/>
      <w:marTop w:val="0"/>
      <w:marBottom w:val="0"/>
      <w:divBdr>
        <w:top w:val="none" w:sz="0" w:space="0" w:color="auto"/>
        <w:left w:val="none" w:sz="0" w:space="0" w:color="auto"/>
        <w:bottom w:val="none" w:sz="0" w:space="0" w:color="auto"/>
        <w:right w:val="none" w:sz="0" w:space="0" w:color="auto"/>
      </w:divBdr>
    </w:div>
    <w:div w:id="1340277723">
      <w:bodyDiv w:val="1"/>
      <w:marLeft w:val="0"/>
      <w:marRight w:val="0"/>
      <w:marTop w:val="0"/>
      <w:marBottom w:val="0"/>
      <w:divBdr>
        <w:top w:val="none" w:sz="0" w:space="0" w:color="auto"/>
        <w:left w:val="none" w:sz="0" w:space="0" w:color="auto"/>
        <w:bottom w:val="none" w:sz="0" w:space="0" w:color="auto"/>
        <w:right w:val="none" w:sz="0" w:space="0" w:color="auto"/>
      </w:divBdr>
    </w:div>
    <w:div w:id="1351250992">
      <w:bodyDiv w:val="1"/>
      <w:marLeft w:val="0"/>
      <w:marRight w:val="0"/>
      <w:marTop w:val="0"/>
      <w:marBottom w:val="0"/>
      <w:divBdr>
        <w:top w:val="none" w:sz="0" w:space="0" w:color="auto"/>
        <w:left w:val="none" w:sz="0" w:space="0" w:color="auto"/>
        <w:bottom w:val="none" w:sz="0" w:space="0" w:color="auto"/>
        <w:right w:val="none" w:sz="0" w:space="0" w:color="auto"/>
      </w:divBdr>
    </w:div>
    <w:div w:id="1496336521">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7942759">
      <w:bodyDiv w:val="1"/>
      <w:marLeft w:val="0"/>
      <w:marRight w:val="0"/>
      <w:marTop w:val="0"/>
      <w:marBottom w:val="0"/>
      <w:divBdr>
        <w:top w:val="none" w:sz="0" w:space="0" w:color="auto"/>
        <w:left w:val="none" w:sz="0" w:space="0" w:color="auto"/>
        <w:bottom w:val="none" w:sz="0" w:space="0" w:color="auto"/>
        <w:right w:val="none" w:sz="0" w:space="0" w:color="auto"/>
      </w:divBdr>
    </w:div>
    <w:div w:id="1749225030">
      <w:bodyDiv w:val="1"/>
      <w:marLeft w:val="0"/>
      <w:marRight w:val="0"/>
      <w:marTop w:val="0"/>
      <w:marBottom w:val="0"/>
      <w:divBdr>
        <w:top w:val="none" w:sz="0" w:space="0" w:color="auto"/>
        <w:left w:val="none" w:sz="0" w:space="0" w:color="auto"/>
        <w:bottom w:val="none" w:sz="0" w:space="0" w:color="auto"/>
        <w:right w:val="none" w:sz="0" w:space="0" w:color="auto"/>
      </w:divBdr>
    </w:div>
    <w:div w:id="1815444897">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12829261">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98D91E-502C-4387-8F69-4A159A8E4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2411</Words>
  <Characters>13744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2025-11-23T05:11:00Z</dcterms:modified>
</cp:coreProperties>
</file>