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CB" w:rsidRDefault="00837B80" w:rsidP="00837B80">
      <w:r>
        <w:t>DEFINICIÓN DEL NEGOCIO</w:t>
      </w:r>
    </w:p>
    <w:p w:rsidR="00837B80" w:rsidRDefault="00837B80" w:rsidP="00837B80"/>
    <w:p w:rsidR="00837B80" w:rsidRDefault="00837B80" w:rsidP="00837B80">
      <w:r>
        <w:t>se requiere modelar, desarrollar  e implementar un  sistema  de información que permita  la  gestión de  alquileres  en todos  sus procesos  hasta  la pre</w:t>
      </w:r>
      <w:r w:rsidR="00BA5108">
        <w:t>-</w:t>
      </w:r>
      <w:r>
        <w:t>factura.</w:t>
      </w:r>
    </w:p>
    <w:p w:rsidR="00BA5108" w:rsidRDefault="00BA5108" w:rsidP="00837B80"/>
    <w:p w:rsidR="00837B80" w:rsidRDefault="00B90C49" w:rsidP="00837B80">
      <w:r>
        <w:t>PROCESOS.</w:t>
      </w:r>
    </w:p>
    <w:p w:rsidR="00B90C49" w:rsidRDefault="00B90C49" w:rsidP="003E0B6D">
      <w:pPr>
        <w:pStyle w:val="Prrafodelista"/>
        <w:numPr>
          <w:ilvl w:val="0"/>
          <w:numId w:val="4"/>
        </w:numPr>
      </w:pPr>
      <w:r>
        <w:t xml:space="preserve">Inventario:    Bodegas: gestión de  bodegas y  gestión  de inventario con  los  elementos </w:t>
      </w:r>
    </w:p>
    <w:p w:rsidR="00837B80" w:rsidRDefault="00837B80" w:rsidP="00B90C49">
      <w:pPr>
        <w:pStyle w:val="Prrafodelista"/>
        <w:numPr>
          <w:ilvl w:val="0"/>
          <w:numId w:val="4"/>
        </w:numPr>
      </w:pPr>
      <w:r>
        <w:t>Maestros</w:t>
      </w:r>
      <w:r w:rsidR="00FE5375">
        <w:t>:</w:t>
      </w:r>
      <w:r>
        <w:t xml:space="preserve"> CRUD de  elementos principales serializados, no serializados y recurso  humano.</w:t>
      </w:r>
    </w:p>
    <w:p w:rsidR="00BA5108" w:rsidRDefault="00BA5108" w:rsidP="00B90C49">
      <w:pPr>
        <w:pStyle w:val="Prrafodelista"/>
        <w:numPr>
          <w:ilvl w:val="0"/>
          <w:numId w:val="4"/>
        </w:numPr>
      </w:pPr>
      <w:r>
        <w:t xml:space="preserve">Clientes : CRUD de clientes </w:t>
      </w:r>
    </w:p>
    <w:p w:rsidR="00BA5108" w:rsidRDefault="00BA5108" w:rsidP="00B90C49">
      <w:pPr>
        <w:pStyle w:val="Prrafodelista"/>
        <w:numPr>
          <w:ilvl w:val="0"/>
          <w:numId w:val="4"/>
        </w:numPr>
      </w:pPr>
      <w:r>
        <w:t>Usuario: gestión de usuario (crear  roles)  bloqueo de  formulario  y o botones (acciones)</w:t>
      </w:r>
    </w:p>
    <w:p w:rsidR="00BA5108" w:rsidRDefault="00B83004" w:rsidP="00B90C49">
      <w:pPr>
        <w:pStyle w:val="Prrafodelista"/>
        <w:numPr>
          <w:ilvl w:val="0"/>
          <w:numId w:val="4"/>
        </w:numPr>
      </w:pPr>
      <w:r>
        <w:t xml:space="preserve"> </w:t>
      </w:r>
      <w:r w:rsidR="00686CE8">
        <w:t xml:space="preserve">Gestión de alquileres : </w:t>
      </w:r>
    </w:p>
    <w:p w:rsidR="00FE5375" w:rsidRDefault="00FE5375" w:rsidP="00FE5375">
      <w:pPr>
        <w:pStyle w:val="Prrafodelista"/>
      </w:pPr>
    </w:p>
    <w:p w:rsidR="00FE5375" w:rsidRDefault="00DF7FE8" w:rsidP="00FE5375">
      <w:r>
        <w:t>PLANIFICACIÓN</w:t>
      </w:r>
    </w:p>
    <w:p w:rsidR="00686CE8" w:rsidRDefault="00FE5375" w:rsidP="00FE5375">
      <w:r>
        <w:t xml:space="preserve">   </w:t>
      </w:r>
      <w:r w:rsidR="00B83004">
        <w:t xml:space="preserve"> </w:t>
      </w:r>
      <w:r w:rsidR="00686CE8">
        <w:t>Responsabilidad: proveedor y clientes</w:t>
      </w:r>
    </w:p>
    <w:p w:rsidR="00686CE8" w:rsidRDefault="00B83004" w:rsidP="00686CE8">
      <w:pPr>
        <w:ind w:left="720"/>
      </w:pPr>
      <w:r>
        <w:t xml:space="preserve"> </w:t>
      </w:r>
      <w:r w:rsidR="00686CE8">
        <w:t>Periodicidad de los alquileres:</w:t>
      </w:r>
    </w:p>
    <w:p w:rsidR="00B83004" w:rsidRDefault="00686CE8" w:rsidP="00686CE8">
      <w:pPr>
        <w:ind w:left="720"/>
      </w:pPr>
      <w:r>
        <w:t xml:space="preserve"> </w:t>
      </w:r>
      <w:r w:rsidR="00B83004">
        <w:t xml:space="preserve">Calendario: se liquida  por el  </w:t>
      </w:r>
      <w:r w:rsidR="00FE5375">
        <w:t>número</w:t>
      </w:r>
      <w:r w:rsidR="00B83004">
        <w:t xml:space="preserve"> de  </w:t>
      </w:r>
      <w:r w:rsidR="00FE5375">
        <w:t>días</w:t>
      </w:r>
      <w:r w:rsidR="00B83004">
        <w:t xml:space="preserve">  que tenga  el mes.</w:t>
      </w:r>
    </w:p>
    <w:p w:rsidR="00686CE8" w:rsidRDefault="00B83004" w:rsidP="00686CE8">
      <w:pPr>
        <w:ind w:left="720"/>
      </w:pPr>
      <w:r>
        <w:t xml:space="preserve"> </w:t>
      </w:r>
      <w:r w:rsidR="00F10B03">
        <w:t>Contable:</w:t>
      </w:r>
      <w:r>
        <w:t xml:space="preserve"> se  toman los 30  días del mes  </w:t>
      </w:r>
      <w:r w:rsidR="00686CE8">
        <w:t xml:space="preserve"> </w:t>
      </w:r>
    </w:p>
    <w:p w:rsidR="00686CE8" w:rsidRDefault="00B83004" w:rsidP="00686CE8">
      <w:pPr>
        <w:ind w:left="720"/>
      </w:pPr>
      <w:r>
        <w:t xml:space="preserve"> </w:t>
      </w:r>
      <w:r w:rsidR="00F10B03">
        <w:t>Días</w:t>
      </w:r>
      <w:r>
        <w:t xml:space="preserve">:   alquiler por  </w:t>
      </w:r>
      <w:r w:rsidR="00F10B03">
        <w:t>días</w:t>
      </w:r>
    </w:p>
    <w:p w:rsidR="00B83004" w:rsidRDefault="00B83004" w:rsidP="00686CE8">
      <w:pPr>
        <w:ind w:left="720"/>
      </w:pPr>
      <w:r>
        <w:t xml:space="preserve"> Horas: alquiler  por  horas</w:t>
      </w:r>
    </w:p>
    <w:p w:rsidR="00FE5375" w:rsidRDefault="00B90C49" w:rsidP="00B83004">
      <w:r>
        <w:t xml:space="preserve">      </w:t>
      </w:r>
      <w:r w:rsidR="00FE5375">
        <w:t xml:space="preserve">  </w:t>
      </w:r>
      <w:r w:rsidR="00DF7FE8">
        <w:t xml:space="preserve">     </w:t>
      </w:r>
      <w:r>
        <w:t xml:space="preserve">  Disponibilidad: </w:t>
      </w:r>
      <w:r w:rsidR="00FE5375">
        <w:t>de  los  elementos visible para  cliente</w:t>
      </w:r>
    </w:p>
    <w:p w:rsidR="00F10B03" w:rsidRDefault="00DF7FE8" w:rsidP="00F10B03">
      <w:r>
        <w:t xml:space="preserve">   </w:t>
      </w:r>
      <w:r w:rsidR="00F10B03">
        <w:t xml:space="preserve">Recuso humano: </w:t>
      </w:r>
    </w:p>
    <w:p w:rsidR="00F10B03" w:rsidRDefault="00F10B03" w:rsidP="00F10B03">
      <w:r>
        <w:t xml:space="preserve">            P</w:t>
      </w:r>
      <w:r w:rsidR="00DF7FE8">
        <w:t>eriodicidad</w:t>
      </w:r>
      <w:r>
        <w:t>:     Calendario, contable, días, horas.</w:t>
      </w:r>
    </w:p>
    <w:p w:rsidR="00DF7FE8" w:rsidRDefault="00A345D5" w:rsidP="00F10B03">
      <w:r>
        <w:t xml:space="preserve">   Adicionales: gestión de elementos adicionales (envíos, combustible, otros)</w:t>
      </w:r>
    </w:p>
    <w:p w:rsidR="00FE5375" w:rsidRDefault="00DF7FE8" w:rsidP="00B83004">
      <w:r>
        <w:t>DESPACHO</w:t>
      </w:r>
    </w:p>
    <w:p w:rsidR="00F10B03" w:rsidRDefault="00FE5375" w:rsidP="00FE5375">
      <w:r>
        <w:t xml:space="preserve">     Verificación</w:t>
      </w:r>
      <w:r w:rsidR="00F10B03">
        <w:t xml:space="preserve"> de disponibilidad    </w:t>
      </w:r>
    </w:p>
    <w:p w:rsidR="00F10B03" w:rsidRDefault="00F10B03" w:rsidP="00FE5375">
      <w:r>
        <w:t xml:space="preserve">     Envió  de  notificaciones  al cliente del estado    </w:t>
      </w:r>
    </w:p>
    <w:p w:rsidR="00B90C49" w:rsidRDefault="00F10B03" w:rsidP="00B83004">
      <w:r>
        <w:t xml:space="preserve">     Ejecución del desp</w:t>
      </w:r>
      <w:r w:rsidR="00DF7FE8">
        <w:t>acho.</w:t>
      </w:r>
    </w:p>
    <w:p w:rsidR="00A345D5" w:rsidRDefault="00A345D5" w:rsidP="00B83004">
      <w:r>
        <w:t>RECIBIDO</w:t>
      </w:r>
    </w:p>
    <w:p w:rsidR="00A345D5" w:rsidRDefault="00A345D5" w:rsidP="00F10B03">
      <w:r>
        <w:t>Confirmación de  elementos recibidos.</w:t>
      </w:r>
    </w:p>
    <w:p w:rsidR="000E4B24" w:rsidRDefault="000E4B24" w:rsidP="00F10B03"/>
    <w:p w:rsidR="00A345D5" w:rsidRDefault="00A345D5" w:rsidP="00F10B03"/>
    <w:p w:rsidR="00A345D5" w:rsidRDefault="006B0139" w:rsidP="00F10B03">
      <w:r>
        <w:lastRenderedPageBreak/>
        <w:t>Devolución:</w:t>
      </w:r>
      <w:r w:rsidR="00A345D5">
        <w:t xml:space="preserve">  </w:t>
      </w:r>
    </w:p>
    <w:p w:rsidR="00A345D5" w:rsidRDefault="006B0139" w:rsidP="00F10B03">
      <w:r>
        <w:t xml:space="preserve">      Devolución</w:t>
      </w:r>
      <w:r w:rsidR="00A345D5">
        <w:t xml:space="preserve"> de elementos</w:t>
      </w:r>
    </w:p>
    <w:p w:rsidR="000E4B24" w:rsidRDefault="000E4B24" w:rsidP="00F10B03">
      <w:r>
        <w:t xml:space="preserve">      Devoluciones parciales (solo  aplica  para  elemento por  días   y   hora)  </w:t>
      </w:r>
    </w:p>
    <w:p w:rsidR="006B0139" w:rsidRPr="006B0139" w:rsidRDefault="00A345D5" w:rsidP="00F10B03">
      <w:pPr>
        <w:rPr>
          <w:u w:val="single"/>
        </w:rPr>
      </w:pPr>
      <w:r>
        <w:t xml:space="preserve">      </w:t>
      </w:r>
      <w:r w:rsidR="006B0139">
        <w:t>Cobro</w:t>
      </w:r>
      <w:r>
        <w:t xml:space="preserve"> </w:t>
      </w:r>
      <w:r w:rsidR="006B0139">
        <w:t>adicionales (elementos perdidos, deteriorados, otros)</w:t>
      </w:r>
    </w:p>
    <w:p w:rsidR="006B0139" w:rsidRDefault="006B0139" w:rsidP="00F10B03">
      <w:r>
        <w:t xml:space="preserve">Pre facturación: </w:t>
      </w:r>
    </w:p>
    <w:p w:rsidR="000E4B24" w:rsidRDefault="006B0139" w:rsidP="00F10B03">
      <w:r>
        <w:t>Se  liquidara  el  total  del  alquiler</w:t>
      </w:r>
      <w:r w:rsidR="000E4B24">
        <w:t xml:space="preserve"> con los cobros adicionales</w:t>
      </w:r>
    </w:p>
    <w:p w:rsidR="000E4B24" w:rsidRDefault="000E4B24" w:rsidP="00F10B03">
      <w:r>
        <w:t xml:space="preserve">En caso  de  devoluciones  antes  de tiempo,  se ajustara  la planificación y se  liquidara  de acuerdo a la nueva. </w:t>
      </w:r>
    </w:p>
    <w:p w:rsidR="000E4B24" w:rsidRDefault="000E4B24" w:rsidP="00F10B03"/>
    <w:p w:rsidR="000E4B24" w:rsidRDefault="000E4B24" w:rsidP="00F10B03">
      <w:r>
        <w:t>REQUERIMIENTOS  NO  FUNCIONALES</w:t>
      </w:r>
    </w:p>
    <w:p w:rsidR="00BB082F" w:rsidRDefault="00BB082F" w:rsidP="00BB082F">
      <w:pPr>
        <w:pStyle w:val="Prrafodelista"/>
        <w:numPr>
          <w:ilvl w:val="0"/>
          <w:numId w:val="6"/>
        </w:numPr>
      </w:pPr>
      <w:r>
        <w:t xml:space="preserve">Aplicación </w:t>
      </w:r>
      <w:r w:rsidR="003F3787">
        <w:t>orientada a servicios para  múltiples plataformas</w:t>
      </w:r>
    </w:p>
    <w:p w:rsidR="000E4B24" w:rsidRDefault="003F3787" w:rsidP="00BB082F">
      <w:pPr>
        <w:pStyle w:val="Prrafodelista"/>
        <w:numPr>
          <w:ilvl w:val="0"/>
          <w:numId w:val="6"/>
        </w:numPr>
      </w:pPr>
      <w:r>
        <w:t>Procesamiento rápido ante el volumen de  datos</w:t>
      </w:r>
    </w:p>
    <w:p w:rsidR="003F3787" w:rsidRDefault="003F3787" w:rsidP="004A1205">
      <w:pPr>
        <w:pStyle w:val="Prrafodelista"/>
        <w:numPr>
          <w:ilvl w:val="0"/>
          <w:numId w:val="6"/>
        </w:numPr>
      </w:pPr>
      <w:r>
        <w:t>Interfaz gráfica amigable (bootstrap)</w:t>
      </w:r>
    </w:p>
    <w:p w:rsidR="00E52493" w:rsidRDefault="00E52493" w:rsidP="00E52493"/>
    <w:p w:rsidR="00E52493" w:rsidRDefault="00E52493" w:rsidP="00E52493">
      <w:bookmarkStart w:id="0" w:name="_GoBack"/>
      <w:bookmarkEnd w:id="0"/>
    </w:p>
    <w:p w:rsidR="003F3787" w:rsidRDefault="003F3787" w:rsidP="003F3787"/>
    <w:p w:rsidR="003F3787" w:rsidRDefault="003F3787" w:rsidP="003F3787"/>
    <w:p w:rsidR="003F3787" w:rsidRDefault="003F3787" w:rsidP="003F3787"/>
    <w:sectPr w:rsidR="003F3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1ECC"/>
    <w:multiLevelType w:val="hybridMultilevel"/>
    <w:tmpl w:val="3EE64A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93943"/>
    <w:multiLevelType w:val="hybridMultilevel"/>
    <w:tmpl w:val="2D8EFC2A"/>
    <w:lvl w:ilvl="0" w:tplc="B5449B7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5" w:hanging="360"/>
      </w:pPr>
    </w:lvl>
    <w:lvl w:ilvl="2" w:tplc="240A001B" w:tentative="1">
      <w:start w:val="1"/>
      <w:numFmt w:val="lowerRoman"/>
      <w:lvlText w:val="%3."/>
      <w:lvlJc w:val="right"/>
      <w:pPr>
        <w:ind w:left="2145" w:hanging="180"/>
      </w:pPr>
    </w:lvl>
    <w:lvl w:ilvl="3" w:tplc="240A000F" w:tentative="1">
      <w:start w:val="1"/>
      <w:numFmt w:val="decimal"/>
      <w:lvlText w:val="%4."/>
      <w:lvlJc w:val="left"/>
      <w:pPr>
        <w:ind w:left="2865" w:hanging="360"/>
      </w:pPr>
    </w:lvl>
    <w:lvl w:ilvl="4" w:tplc="240A0019" w:tentative="1">
      <w:start w:val="1"/>
      <w:numFmt w:val="lowerLetter"/>
      <w:lvlText w:val="%5."/>
      <w:lvlJc w:val="left"/>
      <w:pPr>
        <w:ind w:left="3585" w:hanging="360"/>
      </w:pPr>
    </w:lvl>
    <w:lvl w:ilvl="5" w:tplc="240A001B" w:tentative="1">
      <w:start w:val="1"/>
      <w:numFmt w:val="lowerRoman"/>
      <w:lvlText w:val="%6."/>
      <w:lvlJc w:val="right"/>
      <w:pPr>
        <w:ind w:left="4305" w:hanging="180"/>
      </w:pPr>
    </w:lvl>
    <w:lvl w:ilvl="6" w:tplc="240A000F" w:tentative="1">
      <w:start w:val="1"/>
      <w:numFmt w:val="decimal"/>
      <w:lvlText w:val="%7."/>
      <w:lvlJc w:val="left"/>
      <w:pPr>
        <w:ind w:left="5025" w:hanging="360"/>
      </w:pPr>
    </w:lvl>
    <w:lvl w:ilvl="7" w:tplc="240A0019" w:tentative="1">
      <w:start w:val="1"/>
      <w:numFmt w:val="lowerLetter"/>
      <w:lvlText w:val="%8."/>
      <w:lvlJc w:val="left"/>
      <w:pPr>
        <w:ind w:left="5745" w:hanging="360"/>
      </w:pPr>
    </w:lvl>
    <w:lvl w:ilvl="8" w:tplc="2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1FAE0087"/>
    <w:multiLevelType w:val="hybridMultilevel"/>
    <w:tmpl w:val="A66643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F0BC6"/>
    <w:multiLevelType w:val="hybridMultilevel"/>
    <w:tmpl w:val="D2E05E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D02651"/>
    <w:multiLevelType w:val="hybridMultilevel"/>
    <w:tmpl w:val="17AC5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67648"/>
    <w:multiLevelType w:val="hybridMultilevel"/>
    <w:tmpl w:val="E50C7D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80"/>
    <w:rsid w:val="000E4B24"/>
    <w:rsid w:val="001D4E47"/>
    <w:rsid w:val="002265CB"/>
    <w:rsid w:val="003F3787"/>
    <w:rsid w:val="00686CE8"/>
    <w:rsid w:val="006B0139"/>
    <w:rsid w:val="00837B80"/>
    <w:rsid w:val="00A345D5"/>
    <w:rsid w:val="00B83004"/>
    <w:rsid w:val="00B90C49"/>
    <w:rsid w:val="00BA5108"/>
    <w:rsid w:val="00BB082F"/>
    <w:rsid w:val="00D574DE"/>
    <w:rsid w:val="00DF7FE8"/>
    <w:rsid w:val="00E52493"/>
    <w:rsid w:val="00EA3EB0"/>
    <w:rsid w:val="00F10B03"/>
    <w:rsid w:val="00F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99A5F-3CA5-4D30-BEFB-5F5667C0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verano</dc:creator>
  <cp:keywords/>
  <dc:description/>
  <cp:lastModifiedBy>juan carlos verano</cp:lastModifiedBy>
  <cp:revision>5</cp:revision>
  <dcterms:created xsi:type="dcterms:W3CDTF">2019-06-23T17:31:00Z</dcterms:created>
  <dcterms:modified xsi:type="dcterms:W3CDTF">2019-06-23T21:28:00Z</dcterms:modified>
</cp:coreProperties>
</file>