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EBE3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Fostering Futures Scholarship — General</w:t>
      </w:r>
    </w:p>
    <w:p w14:paraId="2C53298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 Fostering Futures Scholarship (FFS) provides scholarships to students who have experienced foster care in Michigan on or after age 13. Students must also demonstrate financial need to qualify.</w:t>
      </w:r>
    </w:p>
    <w:p w14:paraId="0D6DF89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4EE58D3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Fostering Futures Scholarship — Eligibility</w:t>
      </w:r>
    </w:p>
    <w:p w14:paraId="57668BA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Student must:</w:t>
      </w:r>
    </w:p>
    <w:p w14:paraId="14098E3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File a current-year Free Application for Federal Student Aid (FAFSA). The application for FAFSA can be found here: [</w:t>
      </w:r>
      <w:proofErr w:type="gramStart"/>
      <w:r>
        <w:rPr>
          <w:rFonts w:ascii="Segoe UI" w:hAnsi="Segoe UI" w:cs="Segoe UI"/>
          <w:color w:val="000000"/>
          <w:sz w:val="27"/>
          <w:szCs w:val="27"/>
        </w:rPr>
        <w:t>https://studentaid.gov/h/apply-for-aid/fafsa](</w:t>
      </w:r>
      <w:proofErr w:type="gramEnd"/>
      <w:r>
        <w:rPr>
          <w:rFonts w:ascii="Segoe UI" w:hAnsi="Segoe UI" w:cs="Segoe UI"/>
          <w:color w:val="000000"/>
          <w:sz w:val="27"/>
          <w:szCs w:val="27"/>
        </w:rPr>
        <w:t>https://studentaid.gov/h/apply-for-aid/fafsa)</w:t>
      </w:r>
    </w:p>
    <w:p w14:paraId="4DA1C56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Complete a Fostering Futures Scholarship application prior to the deadline.</w:t>
      </w:r>
    </w:p>
    <w:p w14:paraId="521F9A3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Have been in Michigan foster care due to abuse/neglect on or after their 13th birthday.</w:t>
      </w:r>
    </w:p>
    <w:p w14:paraId="216C5C5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Demonstrate financial need.</w:t>
      </w:r>
    </w:p>
    <w:p w14:paraId="551E609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Possess a high school diploma or its recognized equivalent.</w:t>
      </w:r>
    </w:p>
    <w:p w14:paraId="096BB66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Enroll at least half-time at a participating institution.</w:t>
      </w:r>
    </w:p>
    <w:p w14:paraId="04406BF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an undergraduate student.</w:t>
      </w:r>
    </w:p>
    <w:p w14:paraId="367A126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Not have a bachelor's degree.</w:t>
      </w:r>
    </w:p>
    <w:p w14:paraId="0421046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Meet institution's Satisfactory Academic Progress (SAP) policy.</w:t>
      </w:r>
    </w:p>
    <w:p w14:paraId="01B307D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Michigan resident since July 1 of the previous calendar year.</w:t>
      </w:r>
    </w:p>
    <w:p w14:paraId="4C3F7DF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If you are a dependent student, the contributor(s) on your FAFSA must also be a Michigan resident. </w:t>
      </w:r>
      <w:proofErr w:type="spellStart"/>
      <w:r>
        <w:rPr>
          <w:rFonts w:ascii="Segoe UI" w:hAnsi="Segoe UI" w:cs="Segoe UI"/>
          <w:color w:val="000000"/>
          <w:sz w:val="27"/>
          <w:szCs w:val="27"/>
        </w:rPr>
        <w:t>T his</w:t>
      </w:r>
      <w:proofErr w:type="spellEnd"/>
      <w:r>
        <w:rPr>
          <w:rFonts w:ascii="Segoe UI" w:hAnsi="Segoe UI" w:cs="Segoe UI"/>
          <w:color w:val="000000"/>
          <w:sz w:val="27"/>
          <w:szCs w:val="27"/>
        </w:rPr>
        <w:t xml:space="preserve"> will be confirmed based on your FAFSA.</w:t>
      </w:r>
    </w:p>
    <w:p w14:paraId="3AD070E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U.S. citizen, permanent resident, or approved refugee.</w:t>
      </w:r>
    </w:p>
    <w:p w14:paraId="69884EA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Not be in default on a Federal student loan.</w:t>
      </w:r>
    </w:p>
    <w:p w14:paraId="2D3DEC0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There is no maximum age restriction for the student.</w:t>
      </w:r>
    </w:p>
    <w:p w14:paraId="3B94AB7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51822BA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Fostering Futures Scholarship — Application Process</w:t>
      </w:r>
    </w:p>
    <w:p w14:paraId="09D0729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An application is required and must be completed during the open enrollment period.</w:t>
      </w:r>
    </w:p>
    <w:p w14:paraId="1CC8E00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Starting with the 2026-27 application, eligible students only need to apply once. Approved applications remain valid for six years. During these six years, students are only required to submit the FAFSA. After the six-year period, students will need to complete a new Fostering Futures Scholarship application to maintain eligibility.</w:t>
      </w:r>
    </w:p>
    <w:p w14:paraId="61481A5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 2026-27 Fostering Futures Scholarship application is now available in the MISSG Student Portal ([</w:t>
      </w:r>
      <w:proofErr w:type="gramStart"/>
      <w:r>
        <w:rPr>
          <w:rFonts w:ascii="Segoe UI" w:hAnsi="Segoe UI" w:cs="Segoe UI"/>
          <w:color w:val="000000"/>
          <w:sz w:val="27"/>
          <w:szCs w:val="27"/>
        </w:rPr>
        <w:t>https://missg.guarantorsolutions.com/StudentPortal](</w:t>
      </w:r>
      <w:proofErr w:type="gramEnd"/>
      <w:r>
        <w:rPr>
          <w:rFonts w:ascii="Segoe UI" w:hAnsi="Segoe UI" w:cs="Segoe UI"/>
          <w:color w:val="000000"/>
          <w:sz w:val="27"/>
          <w:szCs w:val="27"/>
        </w:rPr>
        <w:t>https://missg.guarantorsolutions.com/StudentPortal)) for students who plan to attend college in Academic Year 2026-27. Applications must be submitted by December 31, 2026, for priority consideration. Awards will be distributed on a first-come, first-served basis. If additional funding becomes available, applicants will be notified of their award status.</w:t>
      </w:r>
    </w:p>
    <w:p w14:paraId="2627E16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There are two ways to complete the Fostering Futures Scholarship application:</w:t>
      </w:r>
    </w:p>
    <w:p w14:paraId="62FF568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Online</w:t>
      </w:r>
    </w:p>
    <w:p w14:paraId="78A6792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Create a MiSSG Student Portal account at [</w:t>
      </w:r>
      <w:proofErr w:type="gramStart"/>
      <w:r>
        <w:rPr>
          <w:rFonts w:ascii="Segoe UI" w:hAnsi="Segoe UI" w:cs="Segoe UI"/>
          <w:color w:val="000000"/>
          <w:sz w:val="27"/>
          <w:szCs w:val="27"/>
        </w:rPr>
        <w:t>https://missg.guarantorsolutions.com/StudentPortal](</w:t>
      </w:r>
      <w:proofErr w:type="gramEnd"/>
      <w:r>
        <w:rPr>
          <w:rFonts w:ascii="Segoe UI" w:hAnsi="Segoe UI" w:cs="Segoe UI"/>
          <w:color w:val="000000"/>
          <w:sz w:val="27"/>
          <w:szCs w:val="27"/>
        </w:rPr>
        <w:t>https://missg.guarantorsolutions.com/StudentPortal)</w:t>
      </w:r>
    </w:p>
    <w:p w14:paraId="2582319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Once in your MISSG Student Portal, submit a Fostering Futures Scholarship application under "Scholarships and Grant Applications."</w:t>
      </w:r>
    </w:p>
    <w:p w14:paraId="0EB5740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Phone</w:t>
      </w:r>
    </w:p>
    <w:p w14:paraId="6231FCC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Contact the Customer Care Center at 888-447-2687.</w:t>
      </w:r>
    </w:p>
    <w:p w14:paraId="32BB20E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Awards are based on the first Michigan institution listed on the FAFSA. Students are responsible for notifying MI Student Aid of a change in their college choice. This can be done through the MiSSG Student Portal or by calling 888-447-2687.</w:t>
      </w:r>
    </w:p>
    <w:p w14:paraId="4FEA2A1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655E7F7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Fostering Futures Scholarship — Renewal Requirements</w:t>
      </w:r>
    </w:p>
    <w:p w14:paraId="754CC56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In addition to the initial eligibility requirements, to renew, a student must:</w:t>
      </w:r>
    </w:p>
    <w:p w14:paraId="1D3E041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File a current-year Free Application for Federal Student Aid (FAFSA).</w:t>
      </w:r>
    </w:p>
    <w:p w14:paraId="6F2EDF8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Complete a current-year Fostering Futures Scholarship application prior to the deadline.</w:t>
      </w:r>
    </w:p>
    <w:p w14:paraId="7443538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Starting with the 2026-27 application, eligible students only need to apply once. A </w:t>
      </w:r>
      <w:proofErr w:type="spellStart"/>
      <w:r>
        <w:rPr>
          <w:rFonts w:ascii="Segoe UI" w:hAnsi="Segoe UI" w:cs="Segoe UI"/>
          <w:color w:val="000000"/>
          <w:sz w:val="27"/>
          <w:szCs w:val="27"/>
        </w:rPr>
        <w:t>pproved</w:t>
      </w:r>
      <w:proofErr w:type="spellEnd"/>
      <w:r>
        <w:rPr>
          <w:rFonts w:ascii="Segoe UI" w:hAnsi="Segoe UI" w:cs="Segoe UI"/>
          <w:color w:val="000000"/>
          <w:sz w:val="27"/>
          <w:szCs w:val="27"/>
        </w:rPr>
        <w:t xml:space="preserve"> applications remain valid for six years.</w:t>
      </w:r>
    </w:p>
    <w:p w14:paraId="55E949E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Maintain Michigan residency.</w:t>
      </w:r>
    </w:p>
    <w:p w14:paraId="71C5CCC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an undergraduate student.</w:t>
      </w:r>
    </w:p>
    <w:p w14:paraId="4C4D092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Not have a bachelor's degree.</w:t>
      </w:r>
    </w:p>
    <w:p w14:paraId="42647BA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Enroll at least half-time at a participating institution.</w:t>
      </w:r>
    </w:p>
    <w:p w14:paraId="23E96E4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Meet institution's Satisfactory Academic Progress (SAP) policy.</w:t>
      </w:r>
    </w:p>
    <w:p w14:paraId="4D381F6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**Program </w:t>
      </w:r>
      <w:proofErr w:type="gramStart"/>
      <w:r>
        <w:rPr>
          <w:rFonts w:ascii="Segoe UI" w:hAnsi="Segoe UI" w:cs="Segoe UI"/>
          <w:color w:val="000000"/>
          <w:sz w:val="27"/>
          <w:szCs w:val="27"/>
        </w:rPr>
        <w:t>Limits:*</w:t>
      </w:r>
      <w:proofErr w:type="gramEnd"/>
      <w:r>
        <w:rPr>
          <w:rFonts w:ascii="Segoe UI" w:hAnsi="Segoe UI" w:cs="Segoe UI"/>
          <w:color w:val="000000"/>
          <w:sz w:val="27"/>
          <w:szCs w:val="27"/>
        </w:rPr>
        <w:t>* Fostering Futures Scholarship is available on a first-come, first-served basis to undergraduate students. The maximum award amount is determined annually by Michigan Student Aid. Funding amounts vary based on need and any other financial aid the student is receiving. Future awards are subject to available and approved funding.</w:t>
      </w:r>
    </w:p>
    <w:p w14:paraId="7D19F0E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**Participating </w:t>
      </w:r>
      <w:proofErr w:type="gramStart"/>
      <w:r>
        <w:rPr>
          <w:rFonts w:ascii="Segoe UI" w:hAnsi="Segoe UI" w:cs="Segoe UI"/>
          <w:color w:val="000000"/>
          <w:sz w:val="27"/>
          <w:szCs w:val="27"/>
        </w:rPr>
        <w:t>Institutions:*</w:t>
      </w:r>
      <w:proofErr w:type="gramEnd"/>
      <w:r>
        <w:rPr>
          <w:rFonts w:ascii="Segoe UI" w:hAnsi="Segoe UI" w:cs="Segoe UI"/>
          <w:color w:val="000000"/>
          <w:sz w:val="27"/>
          <w:szCs w:val="27"/>
        </w:rPr>
        <w:t>* Michigan public degree-grant community college, public university; or Michigan private or independent, degree-granting non-profit institution.</w:t>
      </w:r>
    </w:p>
    <w:p w14:paraId="673B03F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**Award </w:t>
      </w:r>
      <w:proofErr w:type="gramStart"/>
      <w:r>
        <w:rPr>
          <w:rFonts w:ascii="Segoe UI" w:hAnsi="Segoe UI" w:cs="Segoe UI"/>
          <w:color w:val="000000"/>
          <w:sz w:val="27"/>
          <w:szCs w:val="27"/>
        </w:rPr>
        <w:t>Amount:*</w:t>
      </w:r>
      <w:proofErr w:type="gramEnd"/>
      <w:r>
        <w:rPr>
          <w:rFonts w:ascii="Segoe UI" w:hAnsi="Segoe UI" w:cs="Segoe UI"/>
          <w:color w:val="000000"/>
          <w:sz w:val="27"/>
          <w:szCs w:val="27"/>
        </w:rPr>
        <w:t>* A portion of the award is restricted to tuition and mandatory fees, books and supplies. In the past, the award has paid up to a maximum of $5,000 for the Academic Year.</w:t>
      </w:r>
    </w:p>
    <w:p w14:paraId="5E13E9E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Authority:*</w:t>
      </w:r>
      <w:proofErr w:type="gramEnd"/>
      <w:r>
        <w:rPr>
          <w:rFonts w:ascii="Segoe UI" w:hAnsi="Segoe UI" w:cs="Segoe UI"/>
          <w:color w:val="000000"/>
          <w:sz w:val="27"/>
          <w:szCs w:val="27"/>
        </w:rPr>
        <w:t>* Public Act 525 of 2008 MILEAP</w:t>
      </w:r>
    </w:p>
    <w:p w14:paraId="3D02291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16EEA10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Educational Training Voucher (ETV) Fact Sheet</w:t>
      </w:r>
    </w:p>
    <w:p w14:paraId="5BA495A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do I apply for ETV?</w:t>
      </w:r>
    </w:p>
    <w:p w14:paraId="540E417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 can get the application at:</w:t>
      </w:r>
    </w:p>
    <w:p w14:paraId="41F37B7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spellStart"/>
      <w:proofErr w:type="gramStart"/>
      <w:r>
        <w:rPr>
          <w:rFonts w:ascii="Segoe UI" w:hAnsi="Segoe UI" w:cs="Segoe UI"/>
          <w:color w:val="000000"/>
          <w:sz w:val="27"/>
          <w:szCs w:val="27"/>
        </w:rPr>
        <w:t>Samaritas</w:t>
      </w:r>
      <w:proofErr w:type="spellEnd"/>
      <w:r>
        <w:rPr>
          <w:rFonts w:ascii="Segoe UI" w:hAnsi="Segoe UI" w:cs="Segoe UI"/>
          <w:color w:val="000000"/>
          <w:sz w:val="27"/>
          <w:szCs w:val="27"/>
        </w:rPr>
        <w:t>:*</w:t>
      </w:r>
      <w:proofErr w:type="gramEnd"/>
      <w:r>
        <w:rPr>
          <w:rFonts w:ascii="Segoe UI" w:hAnsi="Segoe UI" w:cs="Segoe UI"/>
          <w:color w:val="000000"/>
          <w:sz w:val="27"/>
          <w:szCs w:val="27"/>
        </w:rPr>
        <w:t>* (877) 660-6388, or</w:t>
      </w:r>
    </w:p>
    <w:p w14:paraId="34D3F49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**Online </w:t>
      </w:r>
      <w:proofErr w:type="gramStart"/>
      <w:r>
        <w:rPr>
          <w:rFonts w:ascii="Segoe UI" w:hAnsi="Segoe UI" w:cs="Segoe UI"/>
          <w:color w:val="000000"/>
          <w:sz w:val="27"/>
          <w:szCs w:val="27"/>
        </w:rPr>
        <w:t>at:*</w:t>
      </w:r>
      <w:proofErr w:type="gramEnd"/>
      <w:r>
        <w:rPr>
          <w:rFonts w:ascii="Segoe UI" w:hAnsi="Segoe UI" w:cs="Segoe UI"/>
          <w:color w:val="000000"/>
          <w:sz w:val="27"/>
          <w:szCs w:val="27"/>
        </w:rPr>
        <w:t>* [</w:t>
      </w:r>
      <w:proofErr w:type="gramStart"/>
      <w:r>
        <w:rPr>
          <w:rFonts w:ascii="Segoe UI" w:hAnsi="Segoe UI" w:cs="Segoe UI"/>
          <w:color w:val="000000"/>
          <w:sz w:val="27"/>
          <w:szCs w:val="27"/>
        </w:rPr>
        <w:t>www.mietv.samaritas.org](</w:t>
      </w:r>
      <w:proofErr w:type="gramEnd"/>
      <w:r>
        <w:rPr>
          <w:rFonts w:ascii="Segoe UI" w:hAnsi="Segoe UI" w:cs="Segoe UI"/>
          <w:color w:val="000000"/>
          <w:sz w:val="27"/>
          <w:szCs w:val="27"/>
        </w:rPr>
        <w:t>http://www.mietv.samaritas.org)</w:t>
      </w:r>
    </w:p>
    <w:p w14:paraId="425A604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**You must also apply for the </w:t>
      </w:r>
      <w:proofErr w:type="gramStart"/>
      <w:r>
        <w:rPr>
          <w:rFonts w:ascii="Segoe UI" w:hAnsi="Segoe UI" w:cs="Segoe UI"/>
          <w:color w:val="000000"/>
          <w:sz w:val="27"/>
          <w:szCs w:val="27"/>
        </w:rPr>
        <w:t>FAFSA:*</w:t>
      </w:r>
      <w:proofErr w:type="gramEnd"/>
      <w:r>
        <w:rPr>
          <w:rFonts w:ascii="Segoe UI" w:hAnsi="Segoe UI" w:cs="Segoe UI"/>
          <w:color w:val="000000"/>
          <w:sz w:val="27"/>
          <w:szCs w:val="27"/>
        </w:rPr>
        <w:t>* [</w:t>
      </w:r>
      <w:proofErr w:type="gramStart"/>
      <w:r>
        <w:rPr>
          <w:rFonts w:ascii="Segoe UI" w:hAnsi="Segoe UI" w:cs="Segoe UI"/>
          <w:color w:val="000000"/>
          <w:sz w:val="27"/>
          <w:szCs w:val="27"/>
        </w:rPr>
        <w:t>www.fafsa.ed.gov](</w:t>
      </w:r>
      <w:proofErr w:type="gramEnd"/>
      <w:r>
        <w:rPr>
          <w:rFonts w:ascii="Segoe UI" w:hAnsi="Segoe UI" w:cs="Segoe UI"/>
          <w:color w:val="000000"/>
          <w:sz w:val="27"/>
          <w:szCs w:val="27"/>
        </w:rPr>
        <w:t>http://www.fafsa.ed.gov)</w:t>
      </w:r>
    </w:p>
    <w:p w14:paraId="202D4CF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Verification of Court/State Ward Status forms for Financial Aid are available through your caseworker or by contacting the ETV office.</w:t>
      </w:r>
    </w:p>
    <w:p w14:paraId="04EE047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What do I get?</w:t>
      </w:r>
    </w:p>
    <w:p w14:paraId="3A2DD1D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Up to **$5,000 per fiscal year! **</w:t>
      </w:r>
    </w:p>
    <w:p w14:paraId="0AD8476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This can cover the following school-related expenses:</w:t>
      </w:r>
    </w:p>
    <w:p w14:paraId="2637FE8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Tuition and fees</w:t>
      </w:r>
    </w:p>
    <w:p w14:paraId="4D2C5F2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Room and board</w:t>
      </w:r>
    </w:p>
    <w:p w14:paraId="3A4B3A6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 loans</w:t>
      </w:r>
    </w:p>
    <w:p w14:paraId="730C561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Books and school supplies</w:t>
      </w:r>
    </w:p>
    <w:p w14:paraId="3B4F6D9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Transportation (not to exceed $3,000)</w:t>
      </w:r>
    </w:p>
    <w:p w14:paraId="712B635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Personal computer/supplies (not to exceed $1,500)</w:t>
      </w:r>
    </w:p>
    <w:p w14:paraId="288DD5C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Miscellaneous personal expenses</w:t>
      </w:r>
    </w:p>
    <w:p w14:paraId="644EBB0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Health care expenses</w:t>
      </w:r>
    </w:p>
    <w:p w14:paraId="3B6930C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Child care</w:t>
      </w:r>
    </w:p>
    <w:p w14:paraId="4D809E6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do I know if I'm eligible for ETV?</w:t>
      </w:r>
    </w:p>
    <w:p w14:paraId="5A49AF0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 are eligible if you meet the following requirements. On or after your 14th birthday you were:</w:t>
      </w:r>
    </w:p>
    <w:p w14:paraId="57CCA90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In foster care because of abuse/neglect, or</w:t>
      </w:r>
    </w:p>
    <w:p w14:paraId="617DA40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juvenile justice youth who was placed in a DHHS supervised foster care placement, or</w:t>
      </w:r>
    </w:p>
    <w:p w14:paraId="2C0A474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An unaccompanied refugee minor supervised by DHHS.</w:t>
      </w:r>
    </w:p>
    <w:p w14:paraId="215D6B7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**If adopted**, were adopted from foster care on or after your 16th birthday</w:t>
      </w:r>
    </w:p>
    <w:p w14:paraId="17F0E46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**AND** have a high school diploma or GED</w:t>
      </w:r>
    </w:p>
    <w:p w14:paraId="0F76853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**AND** attend, at least half-time, an accredited school that:</w:t>
      </w:r>
    </w:p>
    <w:p w14:paraId="50E1E50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Awards a </w:t>
      </w:r>
      <w:proofErr w:type="gramStart"/>
      <w:r>
        <w:rPr>
          <w:rFonts w:ascii="Segoe UI" w:hAnsi="Segoe UI" w:cs="Segoe UI"/>
          <w:color w:val="000000"/>
          <w:sz w:val="27"/>
          <w:szCs w:val="27"/>
        </w:rPr>
        <w:t>Bachelor's</w:t>
      </w:r>
      <w:proofErr w:type="gramEnd"/>
      <w:r>
        <w:rPr>
          <w:rFonts w:ascii="Segoe UI" w:hAnsi="Segoe UI" w:cs="Segoe UI"/>
          <w:color w:val="000000"/>
          <w:sz w:val="27"/>
          <w:szCs w:val="27"/>
        </w:rPr>
        <w:t xml:space="preserve"> degree or not less than a 2-year program that provides credit towards a degree,</w:t>
      </w:r>
    </w:p>
    <w:p w14:paraId="051CFB8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Provides no less than 1-year of training towards gainful employment, or</w:t>
      </w:r>
    </w:p>
    <w:p w14:paraId="43EAB27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Is a vocational program that provides training for gainful employment and has been in existence for at least two years.</w:t>
      </w:r>
    </w:p>
    <w:p w14:paraId="1DCDC7E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 must receive your first ETV prior to your 21st birthday. You are then eligible until your 26th birthday (</w:t>
      </w:r>
      <w:proofErr w:type="gramStart"/>
      <w:r>
        <w:rPr>
          <w:rFonts w:ascii="Segoe UI" w:hAnsi="Segoe UI" w:cs="Segoe UI"/>
          <w:color w:val="000000"/>
          <w:sz w:val="27"/>
          <w:szCs w:val="27"/>
        </w:rPr>
        <w:t>5 year</w:t>
      </w:r>
      <w:proofErr w:type="gramEnd"/>
      <w:r>
        <w:rPr>
          <w:rFonts w:ascii="Segoe UI" w:hAnsi="Segoe UI" w:cs="Segoe UI"/>
          <w:color w:val="000000"/>
          <w:sz w:val="27"/>
          <w:szCs w:val="27"/>
        </w:rPr>
        <w:t xml:space="preserve"> max), provided you receive at least a 2.0 GPA and do not have more than one incomplete or withdrawal per semester.</w:t>
      </w:r>
    </w:p>
    <w:p w14:paraId="7A7A39E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is the Application Process for applying to ETV?</w:t>
      </w:r>
    </w:p>
    <w:p w14:paraId="3E0D8A4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Applications will be processed on a first-come, first-served basis. Only after all of your application materials have been turned in and processed, and you have completed an entrance interview, will you be awarded.</w:t>
      </w:r>
    </w:p>
    <w:p w14:paraId="287F64D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Once the ETV office has received your application, you will be contacted by an ETV caseworker to schedule a face-to-face or phone interview. If your contact information changes, you must notify the ETV office.</w:t>
      </w:r>
    </w:p>
    <w:p w14:paraId="3A4C872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Any money owed to the school for tuition or other costs will be sent directly to the school. Other checks will be written out to vendors, such as a landlord, car insurance company, or a store. These checks will be mailed to </w:t>
      </w:r>
      <w:proofErr w:type="gramStart"/>
      <w:r>
        <w:rPr>
          <w:rFonts w:ascii="Segoe UI" w:hAnsi="Segoe UI" w:cs="Segoe UI"/>
          <w:color w:val="000000"/>
          <w:sz w:val="27"/>
          <w:szCs w:val="27"/>
        </w:rPr>
        <w:t>you</w:t>
      </w:r>
      <w:proofErr w:type="gramEnd"/>
      <w:r>
        <w:rPr>
          <w:rFonts w:ascii="Segoe UI" w:hAnsi="Segoe UI" w:cs="Segoe UI"/>
          <w:color w:val="000000"/>
          <w:sz w:val="27"/>
          <w:szCs w:val="27"/>
        </w:rPr>
        <w:t xml:space="preserve"> and you will be responsible for paying the appropriate people and companies. You are also responsible for obtaining receipts for all ETV money spent and sending copies of them to the ETV office. Your eligible funding is only available during the term you </w:t>
      </w:r>
      <w:proofErr w:type="gramStart"/>
      <w:r>
        <w:rPr>
          <w:rFonts w:ascii="Segoe UI" w:hAnsi="Segoe UI" w:cs="Segoe UI"/>
          <w:color w:val="000000"/>
          <w:sz w:val="27"/>
          <w:szCs w:val="27"/>
        </w:rPr>
        <w:t>submitted an application</w:t>
      </w:r>
      <w:proofErr w:type="gramEnd"/>
      <w:r>
        <w:rPr>
          <w:rFonts w:ascii="Segoe UI" w:hAnsi="Segoe UI" w:cs="Segoe UI"/>
          <w:color w:val="000000"/>
          <w:sz w:val="27"/>
          <w:szCs w:val="27"/>
        </w:rPr>
        <w:t xml:space="preserve"> for.</w:t>
      </w:r>
    </w:p>
    <w:p w14:paraId="24E92D4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reserves the right to contact the student's school to verify the youth's enrollment.</w:t>
      </w:r>
    </w:p>
    <w:p w14:paraId="207B7F7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Contact/Mail Information</w:t>
      </w:r>
    </w:p>
    <w:p w14:paraId="3CD5132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Attn: ETV</w:t>
      </w:r>
    </w:p>
    <w:p w14:paraId="554C97B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729 W. Michigan Ave., Suite 200</w:t>
      </w:r>
    </w:p>
    <w:p w14:paraId="7665D59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Jackson, MI 49201</w:t>
      </w:r>
    </w:p>
    <w:p w14:paraId="3BC0214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Phone:*</w:t>
      </w:r>
      <w:proofErr w:type="gramEnd"/>
      <w:r>
        <w:rPr>
          <w:rFonts w:ascii="Segoe UI" w:hAnsi="Segoe UI" w:cs="Segoe UI"/>
          <w:color w:val="000000"/>
          <w:sz w:val="27"/>
          <w:szCs w:val="27"/>
        </w:rPr>
        <w:t>* (877) 660-6388</w:t>
      </w:r>
    </w:p>
    <w:p w14:paraId="54CA753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Fax:*</w:t>
      </w:r>
      <w:proofErr w:type="gramEnd"/>
      <w:r>
        <w:rPr>
          <w:rFonts w:ascii="Segoe UI" w:hAnsi="Segoe UI" w:cs="Segoe UI"/>
          <w:color w:val="000000"/>
          <w:sz w:val="27"/>
          <w:szCs w:val="27"/>
        </w:rPr>
        <w:t>* (517) 789-6809</w:t>
      </w:r>
    </w:p>
    <w:p w14:paraId="75FEBA0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4834A27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w:t>
      </w: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xml:space="preserve"> Educational Training Voucher (ETV) Checklist</w:t>
      </w:r>
    </w:p>
    <w:p w14:paraId="2648D6E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Documents Required for Educational Training Voucher (ETV) Application</w:t>
      </w:r>
    </w:p>
    <w:p w14:paraId="5368BCB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ETV Application — available at [</w:t>
      </w:r>
      <w:proofErr w:type="gramStart"/>
      <w:r>
        <w:rPr>
          <w:rFonts w:ascii="Segoe UI" w:hAnsi="Segoe UI" w:cs="Segoe UI"/>
          <w:color w:val="000000"/>
          <w:sz w:val="27"/>
          <w:szCs w:val="27"/>
        </w:rPr>
        <w:t>https://mietv.samaritas.org/](</w:t>
      </w:r>
      <w:proofErr w:type="gramEnd"/>
      <w:r>
        <w:rPr>
          <w:rFonts w:ascii="Segoe UI" w:hAnsi="Segoe UI" w:cs="Segoe UI"/>
          <w:color w:val="000000"/>
          <w:sz w:val="27"/>
          <w:szCs w:val="27"/>
        </w:rPr>
        <w:t>https://mietv.samaritas.org/)</w:t>
      </w:r>
    </w:p>
    <w:p w14:paraId="741DD60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ETV Budget Form — available at [</w:t>
      </w:r>
      <w:proofErr w:type="gramStart"/>
      <w:r>
        <w:rPr>
          <w:rFonts w:ascii="Segoe UI" w:hAnsi="Segoe UI" w:cs="Segoe UI"/>
          <w:color w:val="000000"/>
          <w:sz w:val="27"/>
          <w:szCs w:val="27"/>
        </w:rPr>
        <w:t>https://mietv.samaritas.org/](</w:t>
      </w:r>
      <w:proofErr w:type="gramEnd"/>
      <w:r>
        <w:rPr>
          <w:rFonts w:ascii="Segoe UI" w:hAnsi="Segoe UI" w:cs="Segoe UI"/>
          <w:color w:val="000000"/>
          <w:sz w:val="27"/>
          <w:szCs w:val="27"/>
        </w:rPr>
        <w:t>https://mietv.samaritas.org/)</w:t>
      </w:r>
    </w:p>
    <w:p w14:paraId="37A7F6C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ETV Student Educational Agreement — available at [</w:t>
      </w:r>
      <w:proofErr w:type="gramStart"/>
      <w:r>
        <w:rPr>
          <w:rFonts w:ascii="Segoe UI" w:hAnsi="Segoe UI" w:cs="Segoe UI"/>
          <w:color w:val="000000"/>
          <w:sz w:val="27"/>
          <w:szCs w:val="27"/>
        </w:rPr>
        <w:t>https://mietv.samaritas.org/](</w:t>
      </w:r>
      <w:proofErr w:type="gramEnd"/>
      <w:r>
        <w:rPr>
          <w:rFonts w:ascii="Segoe UI" w:hAnsi="Segoe UI" w:cs="Segoe UI"/>
          <w:color w:val="000000"/>
          <w:sz w:val="27"/>
          <w:szCs w:val="27"/>
        </w:rPr>
        <w:t>https://mietv.samaritas.org/)</w:t>
      </w:r>
    </w:p>
    <w:p w14:paraId="41B2E0E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ETV Financial Aid Release Form — available at [</w:t>
      </w:r>
      <w:proofErr w:type="gramStart"/>
      <w:r>
        <w:rPr>
          <w:rFonts w:ascii="Segoe UI" w:hAnsi="Segoe UI" w:cs="Segoe UI"/>
          <w:color w:val="000000"/>
          <w:sz w:val="27"/>
          <w:szCs w:val="27"/>
        </w:rPr>
        <w:t>https://mietv.samaritas.org/](</w:t>
      </w:r>
      <w:proofErr w:type="gramEnd"/>
      <w:r>
        <w:rPr>
          <w:rFonts w:ascii="Segoe UI" w:hAnsi="Segoe UI" w:cs="Segoe UI"/>
          <w:color w:val="000000"/>
          <w:sz w:val="27"/>
          <w:szCs w:val="27"/>
        </w:rPr>
        <w:t>https://mietv.samaritas.org/)</w:t>
      </w:r>
    </w:p>
    <w:p w14:paraId="066B932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If this is not your first ETV, receipts showing how your last ETV was spent</w:t>
      </w:r>
    </w:p>
    <w:p w14:paraId="67F91BB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Copy of high school diploma or GED</w:t>
      </w:r>
    </w:p>
    <w:p w14:paraId="5AA8AEB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Copy of class schedule</w:t>
      </w:r>
    </w:p>
    <w:p w14:paraId="14448D8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Copy of cost of tuition</w:t>
      </w:r>
    </w:p>
    <w:p w14:paraId="24F58FF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Copy of financial aid package (Financial Aid Award Letter)</w:t>
      </w:r>
    </w:p>
    <w:p w14:paraId="7B9FD09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Copy of college/trade school Grade Point Average (GPA) OR Acceptance Letter</w:t>
      </w:r>
    </w:p>
    <w:p w14:paraId="3D12FC7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Documentation for Non-Educational/Other Expenses</w:t>
      </w:r>
    </w:p>
    <w:p w14:paraId="1C6D1F0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the Education and Training Voucher (ETV) will be used for expenses other than tuition, you must provide documentation to support need. For example:</w:t>
      </w:r>
    </w:p>
    <w:p w14:paraId="214B29C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**Rent/</w:t>
      </w:r>
      <w:proofErr w:type="gramStart"/>
      <w:r>
        <w:rPr>
          <w:rFonts w:ascii="Segoe UI" w:hAnsi="Segoe UI" w:cs="Segoe UI"/>
          <w:color w:val="000000"/>
          <w:sz w:val="27"/>
          <w:szCs w:val="27"/>
        </w:rPr>
        <w:t>housing:*</w:t>
      </w:r>
      <w:proofErr w:type="gramEnd"/>
      <w:r>
        <w:rPr>
          <w:rFonts w:ascii="Segoe UI" w:hAnsi="Segoe UI" w:cs="Segoe UI"/>
          <w:color w:val="000000"/>
          <w:sz w:val="27"/>
          <w:szCs w:val="27"/>
        </w:rPr>
        <w:t>* Copy of lease agreement.</w:t>
      </w:r>
    </w:p>
    <w:p w14:paraId="5B8F7F6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**Computer (limit of $1,500 every 4 years</w:t>
      </w:r>
      <w:proofErr w:type="gramStart"/>
      <w:r>
        <w:rPr>
          <w:rFonts w:ascii="Segoe UI" w:hAnsi="Segoe UI" w:cs="Segoe UI"/>
          <w:color w:val="000000"/>
          <w:sz w:val="27"/>
          <w:szCs w:val="27"/>
        </w:rPr>
        <w:t>):*</w:t>
      </w:r>
      <w:proofErr w:type="gramEnd"/>
      <w:r>
        <w:rPr>
          <w:rFonts w:ascii="Segoe UI" w:hAnsi="Segoe UI" w:cs="Segoe UI"/>
          <w:color w:val="000000"/>
          <w:sz w:val="27"/>
          <w:szCs w:val="27"/>
        </w:rPr>
        <w:t>* Estimate from the store you plan to buy it from.</w:t>
      </w:r>
    </w:p>
    <w:p w14:paraId="2B177BC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**Transportation expense (limit of $3,000 for purchase of vehicle every 4 years</w:t>
      </w:r>
      <w:proofErr w:type="gramStart"/>
      <w:r>
        <w:rPr>
          <w:rFonts w:ascii="Segoe UI" w:hAnsi="Segoe UI" w:cs="Segoe UI"/>
          <w:color w:val="000000"/>
          <w:sz w:val="27"/>
          <w:szCs w:val="27"/>
        </w:rPr>
        <w:t>):*</w:t>
      </w:r>
      <w:proofErr w:type="gramEnd"/>
      <w:r>
        <w:rPr>
          <w:rFonts w:ascii="Segoe UI" w:hAnsi="Segoe UI" w:cs="Segoe UI"/>
          <w:color w:val="000000"/>
          <w:sz w:val="27"/>
          <w:szCs w:val="27"/>
        </w:rPr>
        <w:t>* Copy of payment stubs, car insurance bill, price estimate from the dealership you plan to purchase vehicle from.</w:t>
      </w:r>
    </w:p>
    <w:p w14:paraId="3EF3F6E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If purchasing a vehicle, the following must be provided: copy of driver's license, copy of insurance, inspection from licensed mechanic.</w:t>
      </w:r>
    </w:p>
    <w:p w14:paraId="3052E61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Daycare:*</w:t>
      </w:r>
      <w:proofErr w:type="gramEnd"/>
      <w:r>
        <w:rPr>
          <w:rFonts w:ascii="Segoe UI" w:hAnsi="Segoe UI" w:cs="Segoe UI"/>
          <w:color w:val="000000"/>
          <w:sz w:val="27"/>
          <w:szCs w:val="27"/>
        </w:rPr>
        <w:t>* Written statement from daycare provider.</w:t>
      </w:r>
    </w:p>
    <w:p w14:paraId="7750C2D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Definition of an Accredited School</w:t>
      </w:r>
    </w:p>
    <w:p w14:paraId="705063F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The school is legally authorized within the State to provide a program of education beyond secondary education; AND</w:t>
      </w:r>
    </w:p>
    <w:p w14:paraId="5717BFB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 school is a public, private or other nonprofit institution; AND</w:t>
      </w:r>
    </w:p>
    <w:p w14:paraId="45239AB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nationally recognized accrediting agency or association accredits the school; AND</w:t>
      </w:r>
    </w:p>
    <w:p w14:paraId="01F41FC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 school provides an educational program where the institution awards a bachelor's degree or provides not less than a 2-year program that is acceptable for full credit toward such a degree, OR</w:t>
      </w:r>
    </w:p>
    <w:p w14:paraId="0D73C3F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 school provides an educational training program, that provides no less than 2 years training, that prepares students for gainful employment in a recognized occupation.</w:t>
      </w:r>
    </w:p>
    <w:p w14:paraId="2D32078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Contact Information</w:t>
      </w:r>
    </w:p>
    <w:p w14:paraId="73573E8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you have any questions, contact the ETV office at (877) 660-6388.</w:t>
      </w:r>
    </w:p>
    <w:p w14:paraId="75077AC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Completed applications with documentation can be faxed or mailed to:</w:t>
      </w:r>
    </w:p>
    <w:p w14:paraId="3AFD9F6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proofErr w:type="spellStart"/>
      <w:r>
        <w:rPr>
          <w:rFonts w:ascii="Segoe UI" w:hAnsi="Segoe UI" w:cs="Segoe UI"/>
          <w:color w:val="000000"/>
          <w:sz w:val="27"/>
          <w:szCs w:val="27"/>
        </w:rPr>
        <w:t>Samaritas</w:t>
      </w:r>
      <w:proofErr w:type="spellEnd"/>
      <w:r>
        <w:rPr>
          <w:rFonts w:ascii="Segoe UI" w:hAnsi="Segoe UI" w:cs="Segoe UI"/>
          <w:color w:val="000000"/>
          <w:sz w:val="27"/>
          <w:szCs w:val="27"/>
        </w:rPr>
        <w:t>, Attn: ETV</w:t>
      </w:r>
    </w:p>
    <w:p w14:paraId="2ED9D39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729 W. Michigan Ave., Suite 200</w:t>
      </w:r>
    </w:p>
    <w:p w14:paraId="759639A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Jackson, MI 49201</w:t>
      </w:r>
    </w:p>
    <w:p w14:paraId="1F2E2BD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Fax:*</w:t>
      </w:r>
      <w:proofErr w:type="gramEnd"/>
      <w:r>
        <w:rPr>
          <w:rFonts w:ascii="Segoe UI" w:hAnsi="Segoe UI" w:cs="Segoe UI"/>
          <w:color w:val="000000"/>
          <w:sz w:val="27"/>
          <w:szCs w:val="27"/>
        </w:rPr>
        <w:t>* (517) 789-6809</w:t>
      </w:r>
    </w:p>
    <w:p w14:paraId="4955645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6BF68FF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Achievement Scholarship — College &amp; University: General Page</w:t>
      </w:r>
    </w:p>
    <w:p w14:paraId="6CFE632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**What is the Michigan Achievement Scholarship? ** The Michigan Achievement Scholarship is designed to help students pursue their dreams, goals and aspirations in the Mitten State! Graduating high school seniors may be eligible for up to **$27,500** over five years in financial aid just by filling out the new and simplified FAFSA.</w:t>
      </w:r>
    </w:p>
    <w:p w14:paraId="762DC5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Those who qualify could receive:</w:t>
      </w:r>
    </w:p>
    <w:p w14:paraId="550B0B9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**Up to $5,500** if they attend a Michigan public university, private college or university, or are enrolled in a baccalaureate degree program at a Michigan community college, per year, up to five years.</w:t>
      </w:r>
    </w:p>
    <w:p w14:paraId="23C874E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Why should I apply to the Michigan Achievement Scholarship?</w:t>
      </w:r>
    </w:p>
    <w:p w14:paraId="5C397B9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The Michigan Achievement Scholarship offers up to **$27,500** over five years for college:</w:t>
      </w:r>
    </w:p>
    <w:p w14:paraId="24480AA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Lowering the cost of college by thousands of dollars each year.</w:t>
      </w:r>
    </w:p>
    <w:p w14:paraId="7ACC9F1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Reducing reliance on debt from private or federal loans.</w:t>
      </w:r>
    </w:p>
    <w:p w14:paraId="17006F6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Adding pathways to success for students, families and businesses.</w:t>
      </w:r>
    </w:p>
    <w:p w14:paraId="06BE9CD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Applying for the Michigan Achievement Scholarship is fast and easy:</w:t>
      </w:r>
    </w:p>
    <w:p w14:paraId="5994609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All students who fill out the FAFSA are automatically considered.</w:t>
      </w:r>
    </w:p>
    <w:p w14:paraId="2C4B45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 FAFSA has been simplified for ease of use and takes minutes to complete.</w:t>
      </w:r>
    </w:p>
    <w:p w14:paraId="5EC25A8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do I know if I'm eligible for the Michigan Achievement Scholarship?</w:t>
      </w:r>
    </w:p>
    <w:p w14:paraId="6117298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Students from the Class of 2023 and beyond are eligible for the Michigan Achievement Scholarship if their family demonstrates financial need when they complete the FAFSA. Students must enroll full time and meet all other program requirements.</w:t>
      </w:r>
    </w:p>
    <w:p w14:paraId="50A12D5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To receive a Michigan Achievement Scholarship, students must:</w:t>
      </w:r>
    </w:p>
    <w:p w14:paraId="5255EBE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Complete a Free Application for Federal Student Aid (FAFSA).</w:t>
      </w:r>
    </w:p>
    <w:p w14:paraId="4548C43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Michigan resident since July 1 of the previous calendar year.</w:t>
      </w:r>
    </w:p>
    <w:p w14:paraId="139BE85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If you are a dependent student, your parent must also be a Michigan resident since July 1 of the previous calendar year.</w:t>
      </w:r>
    </w:p>
    <w:p w14:paraId="5F2C34B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U.S. citizen, permanent resident, or approved refugee.</w:t>
      </w:r>
    </w:p>
    <w:p w14:paraId="3DEECFF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Graduate from high school in Michigan with a diploma or a certificate of </w:t>
      </w:r>
      <w:proofErr w:type="gramStart"/>
      <w:r>
        <w:rPr>
          <w:rFonts w:ascii="Segoe UI" w:hAnsi="Segoe UI" w:cs="Segoe UI"/>
          <w:color w:val="000000"/>
          <w:sz w:val="27"/>
          <w:szCs w:val="27"/>
        </w:rPr>
        <w:t>completion, or</w:t>
      </w:r>
      <w:proofErr w:type="gramEnd"/>
      <w:r>
        <w:rPr>
          <w:rFonts w:ascii="Segoe UI" w:hAnsi="Segoe UI" w:cs="Segoe UI"/>
          <w:color w:val="000000"/>
          <w:sz w:val="27"/>
          <w:szCs w:val="27"/>
        </w:rPr>
        <w:t xml:space="preserve"> achieved a high school equivalency certificate in 2023 or after.</w:t>
      </w:r>
    </w:p>
    <w:p w14:paraId="0DACB96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Demonstrate financial need when they complete the FAFSA — for Academic Year 2024-25, by having a **Student Aid Index (SAI) of 30,000 or less**.</w:t>
      </w:r>
    </w:p>
    <w:p w14:paraId="3652791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Students who received the Michigan Achievement Scholarship in Academic Year 2023-24, and have completed a 2024-25 FAFSA, shall be considered meeting the financial need component for Academic Year 2025-26 regardless of their SAI.</w:t>
      </w:r>
    </w:p>
    <w:p w14:paraId="14FD4AA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"Received" is defined as:</w:t>
      </w:r>
    </w:p>
    <w:p w14:paraId="542642A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student receiving payment of Michigan Achievement Scholarship, or</w:t>
      </w:r>
    </w:p>
    <w:p w14:paraId="5AD729C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A student who met all eligibility criteria and was certified as exceeds Cost of Attendance (COA).</w:t>
      </w:r>
    </w:p>
    <w:p w14:paraId="0B698FF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Other Enrollment Requirements</w:t>
      </w:r>
    </w:p>
    <w:p w14:paraId="6BC552D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Enroll full-time at an eligible institution, including Michigan community colleges, Tribal colleges, and public or private universities.</w:t>
      </w:r>
    </w:p>
    <w:p w14:paraId="0C0901D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an undergraduate student.</w:t>
      </w:r>
    </w:p>
    <w:p w14:paraId="5097697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Enroll at an eligible institution within 15 months of high school graduation or earning a high school equivalency certificate:</w:t>
      </w:r>
    </w:p>
    <w:p w14:paraId="5BB50EE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**Class of 2023 spring </w:t>
      </w:r>
      <w:proofErr w:type="gramStart"/>
      <w:r>
        <w:rPr>
          <w:rFonts w:ascii="Segoe UI" w:hAnsi="Segoe UI" w:cs="Segoe UI"/>
          <w:color w:val="000000"/>
          <w:sz w:val="27"/>
          <w:szCs w:val="27"/>
        </w:rPr>
        <w:t>graduates:*</w:t>
      </w:r>
      <w:proofErr w:type="gramEnd"/>
      <w:r>
        <w:rPr>
          <w:rFonts w:ascii="Segoe UI" w:hAnsi="Segoe UI" w:cs="Segoe UI"/>
          <w:color w:val="000000"/>
          <w:sz w:val="27"/>
          <w:szCs w:val="27"/>
        </w:rPr>
        <w:t>* Must enroll by Fall semester 2024.</w:t>
      </w:r>
    </w:p>
    <w:p w14:paraId="4C0ABC7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**Class of 2024 spring </w:t>
      </w:r>
      <w:proofErr w:type="gramStart"/>
      <w:r>
        <w:rPr>
          <w:rFonts w:ascii="Segoe UI" w:hAnsi="Segoe UI" w:cs="Segoe UI"/>
          <w:color w:val="000000"/>
          <w:sz w:val="27"/>
          <w:szCs w:val="27"/>
        </w:rPr>
        <w:t>graduates:*</w:t>
      </w:r>
      <w:proofErr w:type="gramEnd"/>
      <w:r>
        <w:rPr>
          <w:rFonts w:ascii="Segoe UI" w:hAnsi="Segoe UI" w:cs="Segoe UI"/>
          <w:color w:val="000000"/>
          <w:sz w:val="27"/>
          <w:szCs w:val="27"/>
        </w:rPr>
        <w:t>* Must enroll by Fall semester 2025.</w:t>
      </w:r>
    </w:p>
    <w:p w14:paraId="52ED12A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**Class of 2025 spring </w:t>
      </w:r>
      <w:proofErr w:type="gramStart"/>
      <w:r>
        <w:rPr>
          <w:rFonts w:ascii="Segoe UI" w:hAnsi="Segoe UI" w:cs="Segoe UI"/>
          <w:color w:val="000000"/>
          <w:sz w:val="27"/>
          <w:szCs w:val="27"/>
        </w:rPr>
        <w:t>graduates:*</w:t>
      </w:r>
      <w:proofErr w:type="gramEnd"/>
      <w:r>
        <w:rPr>
          <w:rFonts w:ascii="Segoe UI" w:hAnsi="Segoe UI" w:cs="Segoe UI"/>
          <w:color w:val="000000"/>
          <w:sz w:val="27"/>
          <w:szCs w:val="27"/>
        </w:rPr>
        <w:t>* Must enroll by Fall semester 2026.</w:t>
      </w:r>
    </w:p>
    <w:p w14:paraId="6BF22A7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**Class of 2026 spring </w:t>
      </w:r>
      <w:proofErr w:type="gramStart"/>
      <w:r>
        <w:rPr>
          <w:rFonts w:ascii="Segoe UI" w:hAnsi="Segoe UI" w:cs="Segoe UI"/>
          <w:color w:val="000000"/>
          <w:sz w:val="27"/>
          <w:szCs w:val="27"/>
        </w:rPr>
        <w:t>graduates:*</w:t>
      </w:r>
      <w:proofErr w:type="gramEnd"/>
      <w:r>
        <w:rPr>
          <w:rFonts w:ascii="Segoe UI" w:hAnsi="Segoe UI" w:cs="Segoe UI"/>
          <w:color w:val="000000"/>
          <w:sz w:val="27"/>
          <w:szCs w:val="27"/>
        </w:rPr>
        <w:t>* Must enroll by Fall semester 2027.</w:t>
      </w:r>
    </w:p>
    <w:p w14:paraId="4454439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Students are not eligible if they are in default on a federal student loan.</w:t>
      </w:r>
    </w:p>
    <w:p w14:paraId="6FB0E2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are the requirements to renew the Michigan Achievement Scholarship?</w:t>
      </w:r>
    </w:p>
    <w:p w14:paraId="6FFA87A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Complete a Free Application for Federal Student Aid (FAFSA) each year.</w:t>
      </w:r>
    </w:p>
    <w:p w14:paraId="7931F03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Continue to enroll in college full time.</w:t>
      </w:r>
    </w:p>
    <w:p w14:paraId="0BD89DB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Continue to be a Michigan resident.</w:t>
      </w:r>
    </w:p>
    <w:p w14:paraId="1027FA9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Have a **Student Aid Index (SAI) of 30,000 or less**.</w:t>
      </w:r>
    </w:p>
    <w:p w14:paraId="68C5E6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Students who received the scholarship in 2023-24 and completed a 2024-25 FAFSA meet the financial need component for 2024-25 regardless of SAI.</w:t>
      </w:r>
    </w:p>
    <w:p w14:paraId="0B34F05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Maintain **Satisfactory Academic Progress (SAP)**.</w:t>
      </w:r>
    </w:p>
    <w:p w14:paraId="08F407B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If eligibility is lost, the student can regain eligibility once the renewal requirements are met.</w:t>
      </w:r>
    </w:p>
    <w:p w14:paraId="14D93C2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6CE6100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Achievement Scholarship — College &amp; University: Eligibility FAQ</w:t>
      </w:r>
    </w:p>
    <w:p w14:paraId="5102485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After submitting the FAFSA, how will students receive notification of their Student Aid Index (SAI)?</w:t>
      </w:r>
    </w:p>
    <w:p w14:paraId="5F9E236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 U.S. Department of Education Federal Student Aid usually emails this to the student within 1-3 business days after submitting a FAFSA.</w:t>
      </w:r>
    </w:p>
    <w:p w14:paraId="50C1BCB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Students can also check the FAFSA Submission Summary at studentaid.gov.</w:t>
      </w:r>
    </w:p>
    <w:p w14:paraId="3371106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Am I eligible for the Michigan Achievement Scholarship?</w:t>
      </w:r>
    </w:p>
    <w:p w14:paraId="138EC5B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To receive the Michigan Achievement Scholarship, students must:</w:t>
      </w:r>
    </w:p>
    <w:p w14:paraId="6743BAD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Graduate from high school in Michigan with a diploma, a certificate of completion, or achieved a high school equivalency certificate in 2023 or after (proof of high school completion is required).</w:t>
      </w:r>
    </w:p>
    <w:p w14:paraId="2C63E79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File a current-year Free Application for Federal Student Aid (FAFSA): Completed (submitted, completed, and verified).</w:t>
      </w:r>
    </w:p>
    <w:p w14:paraId="0FB8F7C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Demonstrate financial need by having an SAI of 30,000 or less.</w:t>
      </w:r>
    </w:p>
    <w:p w14:paraId="4607732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Not be in default on a Federal student loan.</w:t>
      </w:r>
    </w:p>
    <w:p w14:paraId="26D9666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U.S. citizen, permanent resident, or approved refugee.</w:t>
      </w:r>
    </w:p>
    <w:p w14:paraId="7D3B337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Michigan resident since July 1 of the previous calendar year.</w:t>
      </w:r>
    </w:p>
    <w:p w14:paraId="6332748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For dependent students, parent must also be a Michigan resident since July 1 of the previous calendar year.</w:t>
      </w:r>
    </w:p>
    <w:p w14:paraId="21AE766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an undergraduate student.</w:t>
      </w:r>
    </w:p>
    <w:p w14:paraId="3D0223B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Enroll as an undergraduate student at an eligible institution within 15 months of high school graduation or earning a high school equivalency certificate.</w:t>
      </w:r>
    </w:p>
    <w:p w14:paraId="16200CF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enrolled full-time as determined by the participating institution.</w:t>
      </w:r>
    </w:p>
    <w:p w14:paraId="669DA35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attending an eligible Michigan postsecondary institution.</w:t>
      </w:r>
    </w:p>
    <w:p w14:paraId="48900B0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maintaining Satisfactory Academic Progress (SAP).</w:t>
      </w:r>
    </w:p>
    <w:p w14:paraId="590333B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Are the Community College Guarantee and the Michigan Achievement Scholarship different?</w:t>
      </w:r>
    </w:p>
    <w:p w14:paraId="6AE444E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The Community College Guarantee falls under the umbrella of the Michigan Achievement Scholarship. It provides opportunities for students to earn their degree or skills certificate in Michigan.</w:t>
      </w:r>
    </w:p>
    <w:p w14:paraId="5234460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Can I appeal the 30,000 or less SAI if my family has special circumstances?</w:t>
      </w:r>
    </w:p>
    <w:p w14:paraId="3A7075C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your family has special circumstances that do not accurately reflect the current financial situation, you should reach out to your college's financial aid office to discuss a re-evaluation. The timeline for this process can vary by institution.</w:t>
      </w:r>
    </w:p>
    <w:p w14:paraId="076251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For the Michigan Achievement Scholarship, will the Michigan high school graduation requirement be satisfied by my online high school diploma or credential?</w:t>
      </w:r>
    </w:p>
    <w:p w14:paraId="61E99D8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Online high school experiences are accepted only if they are based in Michigan. Several popular online schools, such as Penn Foster, are not considered eligible Michigan institutions. Confirm with your college or university that your online school will be accepted.</w:t>
      </w:r>
    </w:p>
    <w:p w14:paraId="5A4E609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do I find out what my Student Aid Index (SAI) is for FAFSA?</w:t>
      </w:r>
    </w:p>
    <w:p w14:paraId="0BDCABC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SAI is available on the FAFSA Submission Summary. This can be found by logging into studentaid.gov, selecting the processed FAFSA submission, choosing "View FAFSA Submission Summary," and selecting the "Eligibility Overview" tab.</w:t>
      </w:r>
    </w:p>
    <w:p w14:paraId="2BB6646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 am a high school graduate and completed the FAFSA, but my contributors are not willing to provide their information. Am I still eligible?</w:t>
      </w:r>
    </w:p>
    <w:p w14:paraId="0F36BA5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Students must have a complete and verified (if applicable) FAFSA to be eligible for the Michigan Achievement Scholarship or the Community College Guarantee.</w:t>
      </w:r>
    </w:p>
    <w:p w14:paraId="41970C7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If I attend a community college and earn my associate degree, am I still eligible for the Michigan Achievement Scholarship if I transfer to a four-year college/university?</w:t>
      </w:r>
    </w:p>
    <w:p w14:paraId="5AC63D4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Funding does not stop once a student earns an associate degree or certificate, as long as you continue to meet eligibility requirements.</w:t>
      </w:r>
    </w:p>
    <w:p w14:paraId="02296C9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Is there a GPA requirement to receive or keep the Michigan Achievement Scholarship?</w:t>
      </w:r>
    </w:p>
    <w:p w14:paraId="0A36AAC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To receive the scholarship, there is no GPA requirement.</w:t>
      </w:r>
    </w:p>
    <w:p w14:paraId="6E416AC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 was eligible for the Michigan Achievement Scholarship at a four-year university last year, but I'm transferring to a community college. Am I still eligible for the Community College Guarantee?</w:t>
      </w:r>
    </w:p>
    <w:p w14:paraId="5EAB569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Yes! If the student is within their time limit to receive the scholarship and meets additional requirements, they are still eligible.</w:t>
      </w:r>
    </w:p>
    <w:p w14:paraId="6E26A44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is the deadline to apply for the Michigan Achievement Scholarship?</w:t>
      </w:r>
    </w:p>
    <w:p w14:paraId="5B78BFB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There is no deadline. Students must complete the current-year FAFSA and enroll at an eligible institution within 15 months of high school graduation or equivalency.</w:t>
      </w:r>
    </w:p>
    <w:p w14:paraId="426072E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When do I have to start college by to qualify for the Michigan Achievement Scholarship Community College Guarantee?</w:t>
      </w:r>
    </w:p>
    <w:p w14:paraId="0923E49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**Class of 2023 spring </w:t>
      </w:r>
      <w:proofErr w:type="gramStart"/>
      <w:r>
        <w:rPr>
          <w:rFonts w:ascii="Segoe UI" w:hAnsi="Segoe UI" w:cs="Segoe UI"/>
          <w:color w:val="000000"/>
          <w:sz w:val="27"/>
          <w:szCs w:val="27"/>
        </w:rPr>
        <w:t>graduates:*</w:t>
      </w:r>
      <w:proofErr w:type="gramEnd"/>
      <w:r>
        <w:rPr>
          <w:rFonts w:ascii="Segoe UI" w:hAnsi="Segoe UI" w:cs="Segoe UI"/>
          <w:color w:val="000000"/>
          <w:sz w:val="27"/>
          <w:szCs w:val="27"/>
        </w:rPr>
        <w:t>* Must enroll by Fall semester 2024.</w:t>
      </w:r>
    </w:p>
    <w:p w14:paraId="4104B62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**Class of 2024 spring </w:t>
      </w:r>
      <w:proofErr w:type="gramStart"/>
      <w:r>
        <w:rPr>
          <w:rFonts w:ascii="Segoe UI" w:hAnsi="Segoe UI" w:cs="Segoe UI"/>
          <w:color w:val="000000"/>
          <w:sz w:val="27"/>
          <w:szCs w:val="27"/>
        </w:rPr>
        <w:t>graduates:*</w:t>
      </w:r>
      <w:proofErr w:type="gramEnd"/>
      <w:r>
        <w:rPr>
          <w:rFonts w:ascii="Segoe UI" w:hAnsi="Segoe UI" w:cs="Segoe UI"/>
          <w:color w:val="000000"/>
          <w:sz w:val="27"/>
          <w:szCs w:val="27"/>
        </w:rPr>
        <w:t>* Must enroll by Fall semester 2025.</w:t>
      </w:r>
    </w:p>
    <w:p w14:paraId="6CCC5BA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**Class of 2025 spring </w:t>
      </w:r>
      <w:proofErr w:type="gramStart"/>
      <w:r>
        <w:rPr>
          <w:rFonts w:ascii="Segoe UI" w:hAnsi="Segoe UI" w:cs="Segoe UI"/>
          <w:color w:val="000000"/>
          <w:sz w:val="27"/>
          <w:szCs w:val="27"/>
        </w:rPr>
        <w:t>graduates:*</w:t>
      </w:r>
      <w:proofErr w:type="gramEnd"/>
      <w:r>
        <w:rPr>
          <w:rFonts w:ascii="Segoe UI" w:hAnsi="Segoe UI" w:cs="Segoe UI"/>
          <w:color w:val="000000"/>
          <w:sz w:val="27"/>
          <w:szCs w:val="27"/>
        </w:rPr>
        <w:t>* Must enroll by Fall semester 2026.</w:t>
      </w:r>
    </w:p>
    <w:p w14:paraId="76E4973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**Class of 2026 spring </w:t>
      </w:r>
      <w:proofErr w:type="gramStart"/>
      <w:r>
        <w:rPr>
          <w:rFonts w:ascii="Segoe UI" w:hAnsi="Segoe UI" w:cs="Segoe UI"/>
          <w:color w:val="000000"/>
          <w:sz w:val="27"/>
          <w:szCs w:val="27"/>
        </w:rPr>
        <w:t>graduates:*</w:t>
      </w:r>
      <w:proofErr w:type="gramEnd"/>
      <w:r>
        <w:rPr>
          <w:rFonts w:ascii="Segoe UI" w:hAnsi="Segoe UI" w:cs="Segoe UI"/>
          <w:color w:val="000000"/>
          <w:sz w:val="27"/>
          <w:szCs w:val="27"/>
        </w:rPr>
        <w:t>* Must enroll by Fall semester 2027.</w:t>
      </w:r>
    </w:p>
    <w:p w14:paraId="3A8AF85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If graduated at a different time of year, contact your college's financial aid office.</w:t>
      </w:r>
    </w:p>
    <w:p w14:paraId="006530B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Where can I find the application for the Michigan Achievement Scholarship?</w:t>
      </w:r>
    </w:p>
    <w:p w14:paraId="4509B40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There is no separate application. Simply complete the FAFSA. Eligibility can be checked online through the MISSG student portal.</w:t>
      </w:r>
    </w:p>
    <w:p w14:paraId="204CD74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Are Certificate of Completion students eligible?</w:t>
      </w:r>
    </w:p>
    <w:p w14:paraId="3EEA7E8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Yes, students who graduate from high school in Michigan with a diploma, certificate of completion, or high school equivalency in 2023 or after may be eligible.</w:t>
      </w:r>
    </w:p>
    <w:p w14:paraId="4504D76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Are Dual Enrollment or Early Middle College (EMC) students eligible?</w:t>
      </w:r>
    </w:p>
    <w:p w14:paraId="65C9A7B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They must graduate from a high school in Michigan with a diploma, certificate, or equivalency in 2023 or after before being considered eligible. Students can earn more than one </w:t>
      </w:r>
      <w:proofErr w:type="gramStart"/>
      <w:r>
        <w:rPr>
          <w:rFonts w:ascii="Segoe UI" w:hAnsi="Segoe UI" w:cs="Segoe UI"/>
          <w:color w:val="000000"/>
          <w:sz w:val="27"/>
          <w:szCs w:val="27"/>
        </w:rPr>
        <w:t>Associate Degree</w:t>
      </w:r>
      <w:proofErr w:type="gramEnd"/>
      <w:r>
        <w:rPr>
          <w:rFonts w:ascii="Segoe UI" w:hAnsi="Segoe UI" w:cs="Segoe UI"/>
          <w:color w:val="000000"/>
          <w:sz w:val="27"/>
          <w:szCs w:val="27"/>
        </w:rPr>
        <w:t xml:space="preserve"> or Certificate.</w:t>
      </w:r>
    </w:p>
    <w:p w14:paraId="04343B5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Are home-schooled students eligible for this program?</w:t>
      </w:r>
    </w:p>
    <w:p w14:paraId="62D5A8A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They may be eligible if the institution accepts the home-school documents as proof of Michigan high school completion in 2023 or after.</w:t>
      </w:r>
    </w:p>
    <w:p w14:paraId="39B53C3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Can I attend a career or trade program and receive the Michigan Achievement Scholarship?</w:t>
      </w:r>
    </w:p>
    <w:p w14:paraId="78D48A8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Yes, through the Michigan Achievement Skills Scholarship at an eligible career training program.</w:t>
      </w:r>
    </w:p>
    <w:p w14:paraId="0CD3813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Can a student who attends an out-of-state institution use the Michigan Achievement Scholarship in Michigan during the summer?</w:t>
      </w:r>
    </w:p>
    <w:p w14:paraId="2910CD8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Yes, if they meet all eligibility requirements and specific conditions: credits must transfer to their home institution, they must be in a degree/certification program, be an approved Guest Student, and be enrolled full-time at the guest institution.</w:t>
      </w:r>
    </w:p>
    <w:p w14:paraId="04AAB1B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Can the Michigan Achievement Scholarship be used at an out-of-state institution?</w:t>
      </w:r>
    </w:p>
    <w:p w14:paraId="2371110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No, students must attend a Michigan participating institution.</w:t>
      </w:r>
    </w:p>
    <w:p w14:paraId="43A7E97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Can students transfer from a Community College to a University?</w:t>
      </w:r>
    </w:p>
    <w:p w14:paraId="1BB3D6C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Yes. Students may be eligible for up to five consecutive years total, with no more than three years at a Michigan community or tribal college.</w:t>
      </w:r>
    </w:p>
    <w:p w14:paraId="5D43E07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Can a student use the Tuition Incentive Program (TIP) and Michigan Achievement Scholarship at the same time?</w:t>
      </w:r>
    </w:p>
    <w:p w14:paraId="10063F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Students may be eligible to receive both at the same time up to the allowable expenses.</w:t>
      </w:r>
    </w:p>
    <w:p w14:paraId="5ACB1CE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Do you have to include a </w:t>
      </w:r>
      <w:proofErr w:type="gramStart"/>
      <w:r>
        <w:rPr>
          <w:rFonts w:ascii="Segoe UI" w:hAnsi="Segoe UI" w:cs="Segoe UI"/>
          <w:color w:val="000000"/>
          <w:sz w:val="27"/>
          <w:szCs w:val="27"/>
        </w:rPr>
        <w:t>step-parent's</w:t>
      </w:r>
      <w:proofErr w:type="gramEnd"/>
      <w:r>
        <w:rPr>
          <w:rFonts w:ascii="Segoe UI" w:hAnsi="Segoe UI" w:cs="Segoe UI"/>
          <w:color w:val="000000"/>
          <w:sz w:val="27"/>
          <w:szCs w:val="27"/>
        </w:rPr>
        <w:t xml:space="preserve"> information on the FAFSA?</w:t>
      </w:r>
    </w:p>
    <w:p w14:paraId="3D218E6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Visit the Federal Student Aid resource for clarification: [</w:t>
      </w:r>
      <w:proofErr w:type="gramStart"/>
      <w:r>
        <w:rPr>
          <w:rFonts w:ascii="Segoe UI" w:hAnsi="Segoe UI" w:cs="Segoe UI"/>
          <w:color w:val="000000"/>
          <w:sz w:val="27"/>
          <w:szCs w:val="27"/>
        </w:rPr>
        <w:t>https://studentaid.gov/help/who-is-parent](</w:t>
      </w:r>
      <w:proofErr w:type="gramEnd"/>
      <w:r>
        <w:rPr>
          <w:rFonts w:ascii="Segoe UI" w:hAnsi="Segoe UI" w:cs="Segoe UI"/>
          <w:color w:val="000000"/>
          <w:sz w:val="27"/>
          <w:szCs w:val="27"/>
        </w:rPr>
        <w:t>https://studentaid.gov/help/who-is-parent).</w:t>
      </w:r>
    </w:p>
    <w:p w14:paraId="4B62061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Does an adult or alternative education student who is over age 18 qualify?</w:t>
      </w:r>
    </w:p>
    <w:p w14:paraId="0A90DBC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Yes, students who graduate in Michigan in 2023 or after may be eligible regardless of age.</w:t>
      </w:r>
    </w:p>
    <w:p w14:paraId="724B397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Is the Michigan Achievement Scholarship only for low-income families?</w:t>
      </w:r>
    </w:p>
    <w:p w14:paraId="4AE7F5C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No, everyone is encouraged to complete the FAFSA to determine eligibility.</w:t>
      </w:r>
    </w:p>
    <w:p w14:paraId="3FCC96A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Is there an age requirement to receive the Michigan Achievement Scholarship?</w:t>
      </w:r>
    </w:p>
    <w:p w14:paraId="26BC69D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There is no age requirement as long as you graduated from a Michigan high school in 2023 or after and enroll within 15 months of graduation.</w:t>
      </w:r>
    </w:p>
    <w:p w14:paraId="25347F5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is the Student Aid Index (SAI) and how do students figure out what their SAI is?</w:t>
      </w:r>
    </w:p>
    <w:p w14:paraId="6A07306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SAI is an index number used to determine eligibility for federal student financial aid. Complete your FAFSA to find out your SAI.</w:t>
      </w:r>
    </w:p>
    <w:p w14:paraId="30D9F2C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is the Michigan residency requirement?</w:t>
      </w:r>
    </w:p>
    <w:p w14:paraId="3442CD8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Michigan resident since July 1 of the previous calendar year.</w:t>
      </w:r>
    </w:p>
    <w:p w14:paraId="01D4623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For dependent students, parents must also meet this requirement.</w:t>
      </w:r>
    </w:p>
    <w:p w14:paraId="4BC93A4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01CD0B7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Achievement Scholarship — College &amp; University: Payment FAQ</w:t>
      </w:r>
    </w:p>
    <w:p w14:paraId="323D86A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are students notified of their Michigan Achievement Scholarship award amount?</w:t>
      </w:r>
    </w:p>
    <w:p w14:paraId="7D63BE3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After students complete their FAFSA, they will receive financial aid award offers from the institution's financial aid office(s) that they listed on their FAFSA. The award offer will summarize the aid offered to students and their award amounts.</w:t>
      </w:r>
    </w:p>
    <w:p w14:paraId="7686078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is the Michigan Achievement Scholarship award amount determined?</w:t>
      </w:r>
    </w:p>
    <w:p w14:paraId="0EDB5F9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Once a student's FAFSA is received, college financial aid offices calculate eligibility for that student. Factors such as tuition/fees, overall cost of attending, and other aid sources are all taken into consideration in calculating how much a student may receive through the Michigan Achievement Scholarship.</w:t>
      </w:r>
    </w:p>
    <w:p w14:paraId="10EF21D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When will students receive their financial aid award letters from the institutions?</w:t>
      </w:r>
    </w:p>
    <w:p w14:paraId="40F0E90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Each institution has its own timeframe for sending out financial aid award offers to students. Notifications may be provided via mail, email, or institution student portal access.</w:t>
      </w:r>
    </w:p>
    <w:p w14:paraId="752786E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When will a student know if they will receive a scholarship?</w:t>
      </w:r>
    </w:p>
    <w:p w14:paraId="087041D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For eligibility information, monitor your MiSSG Student Portal account. Some colleges may also provide prospective students with an estimate of scholarships and grants available contingent upon the student being accepted and enrolled. Typically, students must be accepted at an institution and make a final decision to enroll to get a final offer of scholarships.</w:t>
      </w:r>
    </w:p>
    <w:p w14:paraId="55998AE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7E7183B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Achievement Scholarship — College &amp; University: Renewal FAQ</w:t>
      </w:r>
    </w:p>
    <w:p w14:paraId="63D6391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Do students fill out the FAFSA every year to be considered for the Michigan Achievement Scholarship?</w:t>
      </w:r>
    </w:p>
    <w:p w14:paraId="2C58800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Yes, you need to complete a Free Application for Federal Student Aid (FAFSA) each year you are enrolled in college.</w:t>
      </w:r>
    </w:p>
    <w:p w14:paraId="5A340BC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Does a student need to qualify for the Michigan Achievement Scholarship every academic year to have their award renewed?</w:t>
      </w:r>
    </w:p>
    <w:p w14:paraId="19B54BA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In order to renew the Michigan Achievement Scholarship, a student must complete a current-year FAFSA, have a Student Aid Index (SAI) of 30,000 or less, be enrolled full-time, continue to be a Michigan resident, not be in default on a Federal student loan, and meet the institution's Satisfactory Academic Progress (SAP) policy.</w:t>
      </w:r>
    </w:p>
    <w:p w14:paraId="5B23340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For example, students who received the Michigan Achievement Scholarship in Academic Year 2023-24, and have completed a 2024-25 FAFSA, shall be considered meeting the financial need component of the Michigan Achievement Scholarship for Academic Year 2024-25 regardless of their SAI.</w:t>
      </w:r>
    </w:p>
    <w:p w14:paraId="708F065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**"Received" is defined </w:t>
      </w:r>
      <w:proofErr w:type="gramStart"/>
      <w:r>
        <w:rPr>
          <w:rFonts w:ascii="Segoe UI" w:hAnsi="Segoe UI" w:cs="Segoe UI"/>
          <w:color w:val="000000"/>
          <w:sz w:val="27"/>
          <w:szCs w:val="27"/>
        </w:rPr>
        <w:t>as:*</w:t>
      </w:r>
      <w:proofErr w:type="gramEnd"/>
      <w:r>
        <w:rPr>
          <w:rFonts w:ascii="Segoe UI" w:hAnsi="Segoe UI" w:cs="Segoe UI"/>
          <w:color w:val="000000"/>
          <w:sz w:val="27"/>
          <w:szCs w:val="27"/>
        </w:rPr>
        <w:t>*</w:t>
      </w:r>
    </w:p>
    <w:p w14:paraId="39F4359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student receiving payment of Michigan Achievement Scholarship, or</w:t>
      </w:r>
    </w:p>
    <w:p w14:paraId="68B8BBD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student who met all eligibility criteria and was certified as exceeds Cost of Attendance (COA).</w:t>
      </w:r>
    </w:p>
    <w:p w14:paraId="120B2D1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 student does not have to receive the Michigan Achievement Scholarship every academic year in order to receive it in a subsequent year, as long as it is within the five academic years once their first Michigan Achievement Scholarship payment is received, and they continue to be eligible.</w:t>
      </w:r>
    </w:p>
    <w:p w14:paraId="51CD296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 student that is considered eligible and receives a payment within the 15-month timeframe after graduation (or equivalent) can float in and out of eligibility.</w:t>
      </w:r>
    </w:p>
    <w:p w14:paraId="46BA967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long am I eligible to receive the Michigan Achievement Scholarship?</w:t>
      </w:r>
    </w:p>
    <w:p w14:paraId="7F2BD7C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Students may be eligible to receive the Michigan Achievement Scholarship for up to five years total, with no more than three years at a Michigan community college and Tribal college.</w:t>
      </w:r>
    </w:p>
    <w:p w14:paraId="5000F69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50017CF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Tuition Incentive Program</w:t>
      </w:r>
    </w:p>
    <w:p w14:paraId="6422DAD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What is the Tuition Incentive Program?</w:t>
      </w:r>
    </w:p>
    <w:p w14:paraId="2832CAF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 Tuition Incentive Program (TIP) encourages eligible Medicaid recipients to complete high school by providing tuition assistance during an eligible student's qualifying certificate or associate degree program (Phase I) and also during the student's bachelor's degree program (Phase II).</w:t>
      </w:r>
    </w:p>
    <w:p w14:paraId="3FA1438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Only students who were identified by the Michigan Department of Health and Human Services (MDHHS) as having met the Michigan Medicaid eligibility requirement may be considered for TIP. Students, as young as 12, who have been identified as meeting the Medicaid eligibility requirement will be sent a notification about their TIP eligibility.</w:t>
      </w:r>
    </w:p>
    <w:p w14:paraId="28A8EED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are the eligibility requirements for the Tuition Incentive Program?</w:t>
      </w:r>
    </w:p>
    <w:p w14:paraId="73E02CB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 must have (or have had) Medicaid coverage for 24 months within a 36-month period between the ages of nine and high school graduation.</w:t>
      </w:r>
    </w:p>
    <w:p w14:paraId="7A20243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File a current-year Free Application for Federal Student Aid (FAFSA).</w:t>
      </w:r>
    </w:p>
    <w:p w14:paraId="3E19898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Possess a high school diploma or its recognized equivalent prior to age 20.</w:t>
      </w:r>
    </w:p>
    <w:p w14:paraId="74BDC12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Students who attend a state-approved Early/Middle College have until age 21 to complete high school or its recognized equivalent.</w:t>
      </w:r>
    </w:p>
    <w:p w14:paraId="2EA7EF7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Begin using TIP at a participating institution within four years of high school completion/recognized equivalent.</w:t>
      </w:r>
    </w:p>
    <w:p w14:paraId="7B99F96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Enroll at least half-time at a participating institution.</w:t>
      </w:r>
    </w:p>
    <w:p w14:paraId="5D01AA1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Meet institution's Satisfactory Academic Progress (SAP) policy.</w:t>
      </w:r>
    </w:p>
    <w:p w14:paraId="23E77E7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Michigan resident since July 1 of the previous calendar year.</w:t>
      </w:r>
    </w:p>
    <w:p w14:paraId="02EA641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If you are a dependent student, the contributor(s) on your FAFSA must also be a Michigan resident. </w:t>
      </w:r>
      <w:proofErr w:type="spellStart"/>
      <w:r>
        <w:rPr>
          <w:rFonts w:ascii="Segoe UI" w:hAnsi="Segoe UI" w:cs="Segoe UI"/>
          <w:color w:val="000000"/>
          <w:sz w:val="27"/>
          <w:szCs w:val="27"/>
        </w:rPr>
        <w:t>T his</w:t>
      </w:r>
      <w:proofErr w:type="spellEnd"/>
      <w:r>
        <w:rPr>
          <w:rFonts w:ascii="Segoe UI" w:hAnsi="Segoe UI" w:cs="Segoe UI"/>
          <w:color w:val="000000"/>
          <w:sz w:val="27"/>
          <w:szCs w:val="27"/>
        </w:rPr>
        <w:t xml:space="preserve"> will be confirmed based on your FAFSA.</w:t>
      </w:r>
    </w:p>
    <w:p w14:paraId="750F3C5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 U.S. citizen, permanent resident, or approved refugee.</w:t>
      </w:r>
    </w:p>
    <w:p w14:paraId="648AE25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Not be in default on a Federal student loan.</w:t>
      </w:r>
    </w:p>
    <w:p w14:paraId="3F19593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are the renewal requirements for the Tuition Incentive Program?</w:t>
      </w:r>
    </w:p>
    <w:p w14:paraId="4A7FEB9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In addition to the initial eligibility requirements, to renew, a student must:</w:t>
      </w:r>
    </w:p>
    <w:p w14:paraId="287D050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File a current-year Free Application for Federal Student Aid (FAFSA).</w:t>
      </w:r>
    </w:p>
    <w:p w14:paraId="5F37825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enrolled in a qualifying certificate or associate degree program.</w:t>
      </w:r>
    </w:p>
    <w:p w14:paraId="6F90FDE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Maintain Michigan residency.</w:t>
      </w:r>
    </w:p>
    <w:p w14:paraId="286A6CA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an undergraduate student.</w:t>
      </w:r>
    </w:p>
    <w:p w14:paraId="15D615D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Meet institution's Satisfactory Academic Progress (SAP) policy.</w:t>
      </w:r>
    </w:p>
    <w:p w14:paraId="510F7E5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is TIP Phase I?</w:t>
      </w:r>
    </w:p>
    <w:p w14:paraId="5A6DB44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TIP Phase I provides tuition assistance to eligible students enrolled in a certificate or associate degree program and taking classes within the program of study.</w:t>
      </w:r>
    </w:p>
    <w:p w14:paraId="3DA9F33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is TIP Phase II?</w:t>
      </w:r>
    </w:p>
    <w:p w14:paraId="3BE5572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TIP Phase II provides tuition assistance to eligible students who have a certificate, associate degree, or 56 transferrable semester credits.</w:t>
      </w:r>
    </w:p>
    <w:p w14:paraId="684C835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5A58D36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Tuition Incentive Program (TIP) — Phase II</w:t>
      </w:r>
    </w:p>
    <w:p w14:paraId="1CB365A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are the eligibility requirements for Phase II of the Tuition Incentive Program?</w:t>
      </w:r>
    </w:p>
    <w:p w14:paraId="29503AF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student becomes eligible for TIP Phase II after earning 56 transferable semester credits (84 transferable term credits), a certificate (minimum of one year), or an associate degree.</w:t>
      </w:r>
    </w:p>
    <w:p w14:paraId="05F4155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Students must begin using TIP by enrolling at a participating college within four years of high school graduation.</w:t>
      </w:r>
    </w:p>
    <w:p w14:paraId="7FE46A9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Eligibility ends ten years from the date of high school graduation or its recognized equivalent.</w:t>
      </w:r>
    </w:p>
    <w:p w14:paraId="78DB4DC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Phase II must be completed within 30 months of completion of Phase I requirements.</w:t>
      </w:r>
    </w:p>
    <w:p w14:paraId="1044648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Students can receive Phase II benefits without having received Phase I benefits.</w:t>
      </w:r>
    </w:p>
    <w:p w14:paraId="2AD050C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Once Phase II benefits have been initiated, students can no longer access Phase I benefits.</w:t>
      </w:r>
    </w:p>
    <w:p w14:paraId="14B89B3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Future awards are subject to available and approved funding.</w:t>
      </w:r>
    </w:p>
    <w:p w14:paraId="0926950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Which schools participate in Phase II of the Tuition Incentive Program?</w:t>
      </w:r>
    </w:p>
    <w:p w14:paraId="282FC21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Michigan public degree-granting community college, public university; or Michigan private or independent, degree-granting non-profit institution.</w:t>
      </w:r>
    </w:p>
    <w:p w14:paraId="4B3523E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Institution must offer a bachelor's degree program.</w:t>
      </w:r>
    </w:p>
    <w:p w14:paraId="50AF15F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A list of participating institutions can be found here: [Michigan Participating </w:t>
      </w:r>
      <w:proofErr w:type="gramStart"/>
      <w:r>
        <w:rPr>
          <w:rFonts w:ascii="Segoe UI" w:hAnsi="Segoe UI" w:cs="Segoe UI"/>
          <w:color w:val="000000"/>
          <w:sz w:val="27"/>
          <w:szCs w:val="27"/>
        </w:rPr>
        <w:t>Institutions](</w:t>
      </w:r>
      <w:proofErr w:type="gramEnd"/>
      <w:r>
        <w:rPr>
          <w:rFonts w:ascii="Segoe UI" w:hAnsi="Segoe UI" w:cs="Segoe UI"/>
          <w:color w:val="000000"/>
          <w:sz w:val="27"/>
          <w:szCs w:val="27"/>
        </w:rPr>
        <w:t>https://www.michigan.gov/mistudentaid/students-families/michigan-colleges-and-universities#g=42.731940000000066%7C-84.55224999999996&amp;o=Distance%2CAscending&amp;search%20page%20-%20scholarship%20type=82a6bb3b92a84bfc87c6c5b6a11b3df8%20Tuition%20Incentive%20Program%20Phase%20II)</w:t>
      </w:r>
    </w:p>
    <w:p w14:paraId="67EA24F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much money is given under Phase II of the Tuition Incentive Program?</w:t>
      </w:r>
    </w:p>
    <w:p w14:paraId="1C98936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Phase II provides standard in-district tuition and mandatory fee assistance not to exceed $500 per semester or $400 per term, up to a maximum of $2,000 for credits earned in a four-year program at a Michigan degree-granting college or university.</w:t>
      </w:r>
    </w:p>
    <w:p w14:paraId="245B024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527311F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MiSSG Student Portal</w:t>
      </w:r>
    </w:p>
    <w:p w14:paraId="2384349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is the MiSSG portal?</w:t>
      </w:r>
    </w:p>
    <w:p w14:paraId="21E1C61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 MiSSG Student Portal provides a student with online access to their records and State scholarship applications. To access the MiSSG Student Portal, go to **michigan.gov/</w:t>
      </w:r>
      <w:proofErr w:type="spellStart"/>
      <w:r>
        <w:rPr>
          <w:rFonts w:ascii="Segoe UI" w:hAnsi="Segoe UI" w:cs="Segoe UI"/>
          <w:color w:val="000000"/>
          <w:sz w:val="27"/>
          <w:szCs w:val="27"/>
        </w:rPr>
        <w:t>missg</w:t>
      </w:r>
      <w:proofErr w:type="spellEnd"/>
      <w:r>
        <w:rPr>
          <w:rFonts w:ascii="Segoe UI" w:hAnsi="Segoe UI" w:cs="Segoe UI"/>
          <w:color w:val="000000"/>
          <w:sz w:val="27"/>
          <w:szCs w:val="27"/>
        </w:rPr>
        <w:t>**.</w:t>
      </w:r>
    </w:p>
    <w:p w14:paraId="6D784BC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Creating a MISSG Student Portal account will allow you to:</w:t>
      </w:r>
    </w:p>
    <w:p w14:paraId="3AFFBD5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Update the institution that you are attending</w:t>
      </w:r>
    </w:p>
    <w:p w14:paraId="000FF80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Complete program applications</w:t>
      </w:r>
    </w:p>
    <w:p w14:paraId="7FAB895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Review payment status</w:t>
      </w:r>
    </w:p>
    <w:p w14:paraId="72C1F75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Update personal contact information</w:t>
      </w:r>
    </w:p>
    <w:p w14:paraId="163BFAB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Award information and program eligibility is sent to the first Michigan college listed on your FAFSA. If you decide to go to another college, you can update it in the MISSG Student Portal or by contacting the **Customer Care Center at 888-447-2687**.</w:t>
      </w:r>
    </w:p>
    <w:p w14:paraId="160DF40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Contact Information for Michigan Student Aid</w:t>
      </w:r>
    </w:p>
    <w:p w14:paraId="3058920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w:t>
      </w:r>
      <w:proofErr w:type="gramStart"/>
      <w:r>
        <w:rPr>
          <w:rFonts w:ascii="Segoe UI" w:hAnsi="Segoe UI" w:cs="Segoe UI"/>
          <w:color w:val="000000"/>
          <w:sz w:val="27"/>
          <w:szCs w:val="27"/>
        </w:rPr>
        <w:t>Phone:*</w:t>
      </w:r>
      <w:proofErr w:type="gramEnd"/>
      <w:r>
        <w:rPr>
          <w:rFonts w:ascii="Segoe UI" w:hAnsi="Segoe UI" w:cs="Segoe UI"/>
          <w:color w:val="000000"/>
          <w:sz w:val="27"/>
          <w:szCs w:val="27"/>
        </w:rPr>
        <w:t>* 888-447-2687</w:t>
      </w:r>
    </w:p>
    <w:p w14:paraId="50E7FC2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Email:*</w:t>
      </w:r>
      <w:proofErr w:type="gramEnd"/>
      <w:r>
        <w:rPr>
          <w:rFonts w:ascii="Segoe UI" w:hAnsi="Segoe UI" w:cs="Segoe UI"/>
          <w:color w:val="000000"/>
          <w:sz w:val="27"/>
          <w:szCs w:val="27"/>
        </w:rPr>
        <w:t>* [</w:t>
      </w:r>
      <w:proofErr w:type="gramStart"/>
      <w:r>
        <w:rPr>
          <w:rFonts w:ascii="Segoe UI" w:hAnsi="Segoe UI" w:cs="Segoe UI"/>
          <w:color w:val="000000"/>
          <w:sz w:val="27"/>
          <w:szCs w:val="27"/>
        </w:rPr>
        <w:t>mistudentaid@michigan.gov](</w:t>
      </w:r>
      <w:proofErr w:type="gramEnd"/>
      <w:r>
        <w:rPr>
          <w:rFonts w:ascii="Segoe UI" w:hAnsi="Segoe UI" w:cs="Segoe UI"/>
          <w:color w:val="000000"/>
          <w:sz w:val="27"/>
          <w:szCs w:val="27"/>
        </w:rPr>
        <w:t>mailto:mistudentaid@michigan.gov)</w:t>
      </w:r>
    </w:p>
    <w:p w14:paraId="6EC2230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Web:*</w:t>
      </w:r>
      <w:proofErr w:type="gramEnd"/>
      <w:r>
        <w:rPr>
          <w:rFonts w:ascii="Segoe UI" w:hAnsi="Segoe UI" w:cs="Segoe UI"/>
          <w:color w:val="000000"/>
          <w:sz w:val="27"/>
          <w:szCs w:val="27"/>
        </w:rPr>
        <w:t>* michigan.gov/</w:t>
      </w:r>
      <w:proofErr w:type="spellStart"/>
      <w:r>
        <w:rPr>
          <w:rFonts w:ascii="Segoe UI" w:hAnsi="Segoe UI" w:cs="Segoe UI"/>
          <w:color w:val="000000"/>
          <w:sz w:val="27"/>
          <w:szCs w:val="27"/>
        </w:rPr>
        <w:t>mistudentaid</w:t>
      </w:r>
      <w:proofErr w:type="spellEnd"/>
    </w:p>
    <w:p w14:paraId="28C7F90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**Social </w:t>
      </w:r>
      <w:proofErr w:type="gramStart"/>
      <w:r>
        <w:rPr>
          <w:rFonts w:ascii="Segoe UI" w:hAnsi="Segoe UI" w:cs="Segoe UI"/>
          <w:color w:val="000000"/>
          <w:sz w:val="27"/>
          <w:szCs w:val="27"/>
        </w:rPr>
        <w:t>Media:*</w:t>
      </w:r>
      <w:proofErr w:type="gramEnd"/>
      <w:r>
        <w:rPr>
          <w:rFonts w:ascii="Segoe UI" w:hAnsi="Segoe UI" w:cs="Segoe UI"/>
          <w:color w:val="000000"/>
          <w:sz w:val="27"/>
          <w:szCs w:val="27"/>
        </w:rPr>
        <w:t>* @mistudentaid</w:t>
      </w:r>
    </w:p>
    <w:p w14:paraId="1AAA324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0E579D5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Pro Tips for the FAFSA Form</w:t>
      </w:r>
    </w:p>
    <w:p w14:paraId="523CF53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**Get a StudentAid.gov account before filling out the FAFSA form. ** Before starting the FAFSA form, you'll need to create a StudentAid.gov account. Your contributors — anyone (your spouse, your biological or adoptive parent, or your parent's spouse) required to provide information on your FAFSA form — will each need their own StudentAid.gov account too, which should be created before they enter the FAFSA form.</w:t>
      </w:r>
    </w:p>
    <w:p w14:paraId="07991A0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As a student, you'll be required to enter your Social Security number (SSN) to create a StudentAid.gov account unless you're a citizen of one of the Freely Associated States. Any required contributor(s) must also enter their SSN when creating an account. If a contributor doesn't have an SSN, they can still create an account to complete their section of your FAFSA form, but the account will have limited functionality.</w:t>
      </w:r>
    </w:p>
    <w:p w14:paraId="178925F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**2025-26 FAFSA Form </w:t>
      </w:r>
      <w:proofErr w:type="gramStart"/>
      <w:r>
        <w:rPr>
          <w:rFonts w:ascii="Segoe UI" w:hAnsi="Segoe UI" w:cs="Segoe UI"/>
          <w:color w:val="000000"/>
          <w:sz w:val="27"/>
          <w:szCs w:val="27"/>
        </w:rPr>
        <w:t>Only:*</w:t>
      </w:r>
      <w:proofErr w:type="gramEnd"/>
      <w:r>
        <w:rPr>
          <w:rFonts w:ascii="Segoe UI" w:hAnsi="Segoe UI" w:cs="Segoe UI"/>
          <w:color w:val="000000"/>
          <w:sz w:val="27"/>
          <w:szCs w:val="27"/>
        </w:rPr>
        <w:t>* If a contributor has an SSN, you're required to provide this number when inviting them to your 2025-26 FAFSA form. Don't indicate that a contributor doesn't have an SSN simply because you don't know the number. If they do have an SSN, indicating that they don't will cause delays when they try to create an account and contribute the required information on your form.</w:t>
      </w:r>
    </w:p>
    <w:p w14:paraId="0383166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**Have your documents ready. ** Be prepared so you can complete your form in one session. You might need the following documents as you fill out the form:</w:t>
      </w:r>
    </w:p>
    <w:p w14:paraId="56FF4FC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Tax returns\*</w:t>
      </w:r>
    </w:p>
    <w:p w14:paraId="1BA531E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Records of child support received</w:t>
      </w:r>
    </w:p>
    <w:p w14:paraId="2B78613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Current balances of cash, savings, and checking accounts</w:t>
      </w:r>
    </w:p>
    <w:p w14:paraId="4436E70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Net worth of investments, businesses, and farms</w:t>
      </w:r>
    </w:p>
    <w:p w14:paraId="0948F1A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\*You'll be able to provide consent and approval to have most of your financial information imported directly from the IRS, but you should keep your tax returns handy for additional questions.</w:t>
      </w:r>
    </w:p>
    <w:p w14:paraId="4E6B307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**Have your contributor information ready. ** To invite contributors to a 2026-27 FAFSA form, you'll need to enter only their email address. To invite contributors to a 2025-26 FAFSA form, you'll be asked to provide their:</w:t>
      </w:r>
    </w:p>
    <w:p w14:paraId="012E2F4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First and last name</w:t>
      </w:r>
    </w:p>
    <w:p w14:paraId="63D9650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SSN (if they have one)</w:t>
      </w:r>
    </w:p>
    <w:p w14:paraId="260699E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Date of birth</w:t>
      </w:r>
    </w:p>
    <w:p w14:paraId="664A699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Note:*</w:t>
      </w:r>
      <w:proofErr w:type="gramEnd"/>
      <w:r>
        <w:rPr>
          <w:rFonts w:ascii="Segoe UI" w:hAnsi="Segoe UI" w:cs="Segoe UI"/>
          <w:color w:val="000000"/>
          <w:sz w:val="27"/>
          <w:szCs w:val="27"/>
        </w:rPr>
        <w:t>* To avoid issues with your 2025-26 form, list contributor information exactly as it appears on their social security card or legal identification card. Avoid using numbers or extra spaces when entering their name. If the contributor has a suffix in their name (e.g., John Paul Jr., or John Paul III), leave that out of the invitation.</w:t>
      </w:r>
    </w:p>
    <w:p w14:paraId="4FC099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 (the student) should complete your section of the form first. ** We strongly recommend that you (the student) start the form and complete your section first to save time and prevent errors. When you fill out the student section, you'll answer questions to determine your dependency status and if anyone else, such as your parent(s), must contribute to your form.</w:t>
      </w:r>
    </w:p>
    <w:p w14:paraId="2AD9E55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Once you've completed your section, be sure to sign the form before saving and exiting. To avoid errors, only one person at a time should be logged in to the FAFSA form. Each person should complete their entire section and sign the form before another contributor logs in to start their section.</w:t>
      </w:r>
    </w:p>
    <w:p w14:paraId="043FB1C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**Read questions and definitions carefully. **</w:t>
      </w:r>
    </w:p>
    <w:p w14:paraId="1A93756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**Dependent vs. </w:t>
      </w:r>
      <w:proofErr w:type="gramStart"/>
      <w:r>
        <w:rPr>
          <w:rFonts w:ascii="Segoe UI" w:hAnsi="Segoe UI" w:cs="Segoe UI"/>
          <w:color w:val="000000"/>
          <w:sz w:val="27"/>
          <w:szCs w:val="27"/>
        </w:rPr>
        <w:t>Independent:*</w:t>
      </w:r>
      <w:proofErr w:type="gramEnd"/>
      <w:r>
        <w:rPr>
          <w:rFonts w:ascii="Segoe UI" w:hAnsi="Segoe UI" w:cs="Segoe UI"/>
          <w:color w:val="000000"/>
          <w:sz w:val="27"/>
          <w:szCs w:val="27"/>
        </w:rPr>
        <w:t>* If you're a dependent student, you will report your and your parent's information. If you're an independent student, you will report your own information (and, if you're married, your spouse's).</w:t>
      </w:r>
    </w:p>
    <w:p w14:paraId="260C026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Parent:*</w:t>
      </w:r>
      <w:proofErr w:type="gramEnd"/>
      <w:r>
        <w:rPr>
          <w:rFonts w:ascii="Segoe UI" w:hAnsi="Segoe UI" w:cs="Segoe UI"/>
          <w:color w:val="000000"/>
          <w:sz w:val="27"/>
          <w:szCs w:val="27"/>
        </w:rPr>
        <w:t>* The FAFSA form has specific guidelines about which parent's information to report. Contrary to popular belief, it has nothing to do with who claims you on their taxes. You can use the *Who's My FAFSA Parent? * wizard to help you figure out which parent to invite to your FAFSA form.</w:t>
      </w:r>
    </w:p>
    <w:p w14:paraId="35C416C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**Number of Family Members (Family Size</w:t>
      </w:r>
      <w:proofErr w:type="gramStart"/>
      <w:r>
        <w:rPr>
          <w:rFonts w:ascii="Segoe UI" w:hAnsi="Segoe UI" w:cs="Segoe UI"/>
          <w:color w:val="000000"/>
          <w:sz w:val="27"/>
          <w:szCs w:val="27"/>
        </w:rPr>
        <w:t>):*</w:t>
      </w:r>
      <w:proofErr w:type="gramEnd"/>
      <w:r>
        <w:rPr>
          <w:rFonts w:ascii="Segoe UI" w:hAnsi="Segoe UI" w:cs="Segoe UI"/>
          <w:color w:val="000000"/>
          <w:sz w:val="27"/>
          <w:szCs w:val="27"/>
        </w:rPr>
        <w:t>* The FAFSA form has requirements for how you should determine your family size. Read the instructions carefully. Many students incorrectly report this number, especially when the student doesn't physically live with their parent.</w:t>
      </w:r>
    </w:p>
    <w:p w14:paraId="3EAAE4C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Unusual circumstances refer to situations that may prevent a dependent student from obtaining parent information on their FAFSA form. In situations such as the ones below, you (the student) may be able to submit your FAFSA form without parent information despite being considered a dependent student:</w:t>
      </w:r>
    </w:p>
    <w:p w14:paraId="3D1866C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You or your parent </w:t>
      </w:r>
      <w:proofErr w:type="gramStart"/>
      <w:r>
        <w:rPr>
          <w:rFonts w:ascii="Segoe UI" w:hAnsi="Segoe UI" w:cs="Segoe UI"/>
          <w:color w:val="000000"/>
          <w:sz w:val="27"/>
          <w:szCs w:val="27"/>
        </w:rPr>
        <w:t>are</w:t>
      </w:r>
      <w:proofErr w:type="gramEnd"/>
      <w:r>
        <w:rPr>
          <w:rFonts w:ascii="Segoe UI" w:hAnsi="Segoe UI" w:cs="Segoe UI"/>
          <w:color w:val="000000"/>
          <w:sz w:val="27"/>
          <w:szCs w:val="27"/>
        </w:rPr>
        <w:t xml:space="preserve"> incarcerated.</w:t>
      </w:r>
    </w:p>
    <w:p w14:paraId="6C2B1BF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have left home due to an abusive or threatening environment.</w:t>
      </w:r>
    </w:p>
    <w:p w14:paraId="4CDC6D0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have been abandoned by or estranged from your parents and have not been adopted.</w:t>
      </w:r>
    </w:p>
    <w:p w14:paraId="3F4F9C7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were granted refugee or asylee status and are separated from your parents, or your parents are displaced in a foreign country.</w:t>
      </w:r>
    </w:p>
    <w:p w14:paraId="6C31F21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are a victim of human trafficking.</w:t>
      </w:r>
    </w:p>
    <w:p w14:paraId="5321686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are otherwise unable to contact or locate your parents and have not been adopted.</w:t>
      </w:r>
    </w:p>
    <w:p w14:paraId="43AED74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**Direct Unsubsidized Loan </w:t>
      </w:r>
      <w:proofErr w:type="gramStart"/>
      <w:r>
        <w:rPr>
          <w:rFonts w:ascii="Segoe UI" w:hAnsi="Segoe UI" w:cs="Segoe UI"/>
          <w:color w:val="000000"/>
          <w:sz w:val="27"/>
          <w:szCs w:val="27"/>
        </w:rPr>
        <w:t>Only:*</w:t>
      </w:r>
      <w:proofErr w:type="gramEnd"/>
      <w:r>
        <w:rPr>
          <w:rFonts w:ascii="Segoe UI" w:hAnsi="Segoe UI" w:cs="Segoe UI"/>
          <w:color w:val="000000"/>
          <w:sz w:val="27"/>
          <w:szCs w:val="27"/>
        </w:rPr>
        <w:t>* This question asks if you are a student whose parents are unwilling to provide their information, but don't have an unusual circumstance. Most dependent students answer "No" to the "Direct Unsubsidized Loan Only" question so that their parents can provide information on their form, and they (the student) can be considered for all types of federal student aid, including Federal Pell Grants. If you answer "Yes," your eligibility for federal student aid won't be calculated, and you may not be eligible for most types of federal student aid.</w:t>
      </w:r>
    </w:p>
    <w:p w14:paraId="258506C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**Net Worth of </w:t>
      </w:r>
      <w:proofErr w:type="gramStart"/>
      <w:r>
        <w:rPr>
          <w:rFonts w:ascii="Segoe UI" w:hAnsi="Segoe UI" w:cs="Segoe UI"/>
          <w:color w:val="000000"/>
          <w:sz w:val="27"/>
          <w:szCs w:val="27"/>
        </w:rPr>
        <w:t>Investments:*</w:t>
      </w:r>
      <w:proofErr w:type="gramEnd"/>
      <w:r>
        <w:rPr>
          <w:rFonts w:ascii="Segoe UI" w:hAnsi="Segoe UI" w:cs="Segoe UI"/>
          <w:color w:val="000000"/>
          <w:sz w:val="27"/>
          <w:szCs w:val="27"/>
        </w:rPr>
        <w:t>* A college savings plan (such as a 529 account) is considered an investment, while the value of the home in which you reside and the value of your retirement accounts are not.</w:t>
      </w:r>
    </w:p>
    <w:p w14:paraId="7B60AC5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**Net Worth of Businesses and </w:t>
      </w:r>
      <w:proofErr w:type="gramStart"/>
      <w:r>
        <w:rPr>
          <w:rFonts w:ascii="Segoe UI" w:hAnsi="Segoe UI" w:cs="Segoe UI"/>
          <w:color w:val="000000"/>
          <w:sz w:val="27"/>
          <w:szCs w:val="27"/>
        </w:rPr>
        <w:t>Farms:*</w:t>
      </w:r>
      <w:proofErr w:type="gramEnd"/>
      <w:r>
        <w:rPr>
          <w:rFonts w:ascii="Segoe UI" w:hAnsi="Segoe UI" w:cs="Segoe UI"/>
          <w:color w:val="000000"/>
          <w:sz w:val="27"/>
          <w:szCs w:val="27"/>
        </w:rPr>
        <w:t>* Students and families must report the net worth of some businesses and farms, but the reporting requirements are different depending on whether you're filling out the 2026-27 or 2025-26 FAFSA form.</w:t>
      </w:r>
    </w:p>
    <w:p w14:paraId="46BFA4F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**Consult in-form resources if you need help. ** Use the help text and help articles (accessible via the question mark icon) embedded in the form if you need help to answer a question.</w:t>
      </w:r>
    </w:p>
    <w:p w14:paraId="4127CBF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you receive an error message while completing the form, try the following:</w:t>
      </w:r>
    </w:p>
    <w:p w14:paraId="2EC91D8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1. Log out of the form.</w:t>
      </w:r>
    </w:p>
    <w:p w14:paraId="747E602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2. Clear your internet browser's cache.</w:t>
      </w:r>
    </w:p>
    <w:p w14:paraId="2F3B235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3. Log back in to the form.</w:t>
      </w:r>
    </w:p>
    <w:p w14:paraId="0AC7876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you continue to experience issues after clearing your cache, contact the Federal Student Aid Information Center for assistance.</w:t>
      </w:r>
    </w:p>
    <w:p w14:paraId="23A2B9F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**Don't forget to review, sign, and submit the form! ** Review your answers before you submit the form. You can review the answers you provided on the "Review" page, which you'll see before you provide your signature. Don't forget to sign and submit your section of the FAFSA form. Your FAFSA form won't be considered complete until all required contributors provide their information, give their consent and approval to transfer federal tax information into the form, and provide their signatures.</w:t>
      </w:r>
    </w:p>
    <w:p w14:paraId="34C3EA2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 can check the status of your FAFSA form by logging in and selecting the form in the "My Activity" section of your account Dashboard.</w:t>
      </w:r>
    </w:p>
    <w:p w14:paraId="5AFABC5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**Remember that if you make a mistake, you can correct it. ** If you make a mistake when submitting your FAFSA form, you can correct it after your form is processed.</w:t>
      </w:r>
    </w:p>
    <w:p w14:paraId="6017940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0397465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Who is Considered a Parent for FAFSA?</w:t>
      </w:r>
    </w:p>
    <w:p w14:paraId="5D71162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you are considered a dependent student for Free Application for Federal Student Aid (FAFSA) purposes, you'll need to provide information about your legal parent(s) on the application.</w:t>
      </w:r>
    </w:p>
    <w:p w14:paraId="566B744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 **legal parent** includes:</w:t>
      </w:r>
    </w:p>
    <w:p w14:paraId="7359157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biological parent.</w:t>
      </w:r>
    </w:p>
    <w:p w14:paraId="3B998D9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An adoptive parent.</w:t>
      </w:r>
    </w:p>
    <w:p w14:paraId="0CD98A0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person that the state has determined to be your parent (for example, when a state allows another person's name to be listed as a parent on a birth certificate).</w:t>
      </w:r>
    </w:p>
    <w:p w14:paraId="10914D3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Note:*</w:t>
      </w:r>
      <w:proofErr w:type="gramEnd"/>
      <w:r>
        <w:rPr>
          <w:rFonts w:ascii="Segoe UI" w:hAnsi="Segoe UI" w:cs="Segoe UI"/>
          <w:color w:val="000000"/>
          <w:sz w:val="27"/>
          <w:szCs w:val="27"/>
        </w:rPr>
        <w:t>* Grandparents, foster parents, legal guardians, older brothers or sisters, widowed stepparents, and aunts and uncles aren't considered parents unless they've legally adopted you.</w:t>
      </w:r>
    </w:p>
    <w:p w14:paraId="314D126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 can also use the FAFSA parent wizard to identify which parent(s) will be a required contributor on the FAFSA form: [</w:t>
      </w:r>
      <w:proofErr w:type="gramStart"/>
      <w:r>
        <w:rPr>
          <w:rFonts w:ascii="Segoe UI" w:hAnsi="Segoe UI" w:cs="Segoe UI"/>
          <w:color w:val="000000"/>
          <w:sz w:val="27"/>
          <w:szCs w:val="27"/>
        </w:rPr>
        <w:t>https://studentaid.gov/fafsa-apply/parents](</w:t>
      </w:r>
      <w:proofErr w:type="gramEnd"/>
      <w:r>
        <w:rPr>
          <w:rFonts w:ascii="Segoe UI" w:hAnsi="Segoe UI" w:cs="Segoe UI"/>
          <w:color w:val="000000"/>
          <w:sz w:val="27"/>
          <w:szCs w:val="27"/>
        </w:rPr>
        <w:t>https://studentaid.gov/fafsa-apply/parents)</w:t>
      </w:r>
    </w:p>
    <w:p w14:paraId="74C89D5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The table below helps you determine whose information to provide on your FAFSA form based on your parents' marital status.</w:t>
      </w:r>
    </w:p>
    <w:p w14:paraId="4F48DFD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**Parents' Marital Status** | **Provide Information for** |</w:t>
      </w:r>
    </w:p>
    <w:p w14:paraId="39C0B8E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3181BE9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**Never married** | The parent who provided more financial support during the last 12 months. If both parents provided an equal amount, or if they don't support you financially, provide information for the parent with the greater income and assets. |</w:t>
      </w:r>
    </w:p>
    <w:p w14:paraId="597AB1A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**Unmarried and both legal parents living together** | Both of your parents. |</w:t>
      </w:r>
    </w:p>
    <w:p w14:paraId="52FE2FF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**Married** | Both of your parents. |</w:t>
      </w:r>
    </w:p>
    <w:p w14:paraId="7C8381A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**Remarried** (after being widowed or divorced) | Parent and stepparent. |</w:t>
      </w:r>
    </w:p>
    <w:p w14:paraId="5C10E85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**Divorced or separated** | The parent who provided more financial support during the last 12 months. If both parents provided an equal amount, or if they don't support you financially, provide information for the parent with the greater income and assets. |</w:t>
      </w:r>
    </w:p>
    <w:p w14:paraId="0FAE05D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**Widowed** | Your parent. |</w:t>
      </w:r>
    </w:p>
    <w:p w14:paraId="2222870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21A22E4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is the Student Aid Index (SAI)? — FAFSA</w:t>
      </w:r>
    </w:p>
    <w:p w14:paraId="65D5DF0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Your Student Aid Index (SAI) is a formula-based index number ranging from -1500 to 999999. Where your SAI falls within the SAI range helps your school determine how much financial support you may need.</w:t>
      </w:r>
    </w:p>
    <w:p w14:paraId="58DA518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A negative SAI indicates you have a higher financial need. For example, if you have an SAI of -1500, you'll qualify for a maximum Pell Grant award assuming you have not exhausted your lifetime amounts and meet all student eligibility requirements.</w:t>
      </w:r>
    </w:p>
    <w:p w14:paraId="4A76B28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 can see how SAI is calculated here: [</w:t>
      </w:r>
      <w:proofErr w:type="gramStart"/>
      <w:r>
        <w:rPr>
          <w:rFonts w:ascii="Segoe UI" w:hAnsi="Segoe UI" w:cs="Segoe UI"/>
          <w:color w:val="000000"/>
          <w:sz w:val="27"/>
          <w:szCs w:val="27"/>
        </w:rPr>
        <w:t>https://studentaid.gov/help-center/answers/article/how-sai-calculated](</w:t>
      </w:r>
      <w:proofErr w:type="gramEnd"/>
      <w:r>
        <w:rPr>
          <w:rFonts w:ascii="Segoe UI" w:hAnsi="Segoe UI" w:cs="Segoe UI"/>
          <w:color w:val="000000"/>
          <w:sz w:val="27"/>
          <w:szCs w:val="27"/>
        </w:rPr>
        <w:t>https://studentaid.gov/help-center/answers/article/how-sai-calculated)</w:t>
      </w:r>
    </w:p>
    <w:p w14:paraId="46AB18D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the SAI is NOT</w:t>
      </w:r>
    </w:p>
    <w:p w14:paraId="2CE4D45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Your SAI is not:</w:t>
      </w:r>
    </w:p>
    <w:p w14:paraId="61B3A89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dollar amount of aid you'll receive.</w:t>
      </w:r>
    </w:p>
    <w:p w14:paraId="445844A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What your family is expected to provide.</w:t>
      </w:r>
    </w:p>
    <w:p w14:paraId="094FC98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Your final financial aid offer.</w:t>
      </w:r>
    </w:p>
    <w:p w14:paraId="54F27B8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Your SAI is an index number used by financial aid professionals when creating an aid offer. It is calculated using information that you (and other contributors, if required) provide on the FAFSA form.</w:t>
      </w:r>
    </w:p>
    <w:p w14:paraId="757AF60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Seeing Your SAI</w:t>
      </w:r>
    </w:p>
    <w:p w14:paraId="093DB65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During your aid process, you will see the following:</w:t>
      </w:r>
    </w:p>
    <w:p w14:paraId="1F89509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An estimated SAI on the confirmation page of your FAFSA form.</w:t>
      </w:r>
    </w:p>
    <w:p w14:paraId="71E4BB8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An official SAI within your FAFSA Submission Summary (after your FAFSA form is processed).</w:t>
      </w:r>
    </w:p>
    <w:p w14:paraId="6EFAA5E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How to Find Your SAI</w:t>
      </w:r>
    </w:p>
    <w:p w14:paraId="20BC290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1. Log in to **StudentAid.gov** using your account username and password.</w:t>
      </w:r>
    </w:p>
    <w:p w14:paraId="6D7EA05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2. Select your **processed FAFSA submission**.</w:t>
      </w:r>
    </w:p>
    <w:p w14:paraId="2DDB4A8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3. Select "**View FAFSA Submission Summary**."</w:t>
      </w:r>
    </w:p>
    <w:p w14:paraId="50C6299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4. Select the "**Eligibility Overview**" tab.</w:t>
      </w:r>
    </w:p>
    <w:p w14:paraId="5D35F02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7949E1E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Who is Included in the Family Size? — FAFSA</w:t>
      </w:r>
    </w:p>
    <w:p w14:paraId="226C327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Questions on the Free Application for Federal Student Aid (FAFSA) form will ask for an individual's family size.</w:t>
      </w:r>
    </w:p>
    <w:p w14:paraId="2BD7AC2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Family size can include the following:</w:t>
      </w:r>
    </w:p>
    <w:p w14:paraId="0BF4609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 individual</w:t>
      </w:r>
    </w:p>
    <w:p w14:paraId="392A1D1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Their spouse (if they are married or remarried)</w:t>
      </w:r>
    </w:p>
    <w:p w14:paraId="1FAB5AA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Dependent children, only if they live with the individual now and the individual will provide more than half of their support between July 1, 2026, and June 30, 2027 (for the 2026-27 FAFSA form), or July 1, 2025, and June 30, 2026 (for the 2025-26 FAFSA form); an exception is if the dependent children live separately from the family for temporary reasons, such as college enrollment</w:t>
      </w:r>
    </w:p>
    <w:p w14:paraId="0BC12A8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Other dependents, only if they live with the individual now and the individual will provide more than half of their support between July 1, 2026, and June 30, 2027 (for the 2026-27 FAFSA form), or July 1, 2025, and June 30, 2026 (for the 2025-26 FAFSA form)</w:t>
      </w:r>
    </w:p>
    <w:p w14:paraId="0C888A6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roofErr w:type="gramStart"/>
      <w:r>
        <w:rPr>
          <w:rFonts w:ascii="Segoe UI" w:hAnsi="Segoe UI" w:cs="Segoe UI"/>
          <w:color w:val="000000"/>
          <w:sz w:val="27"/>
          <w:szCs w:val="27"/>
        </w:rPr>
        <w:t>Note:*</w:t>
      </w:r>
      <w:proofErr w:type="gramEnd"/>
      <w:r>
        <w:rPr>
          <w:rFonts w:ascii="Segoe UI" w:hAnsi="Segoe UI" w:cs="Segoe UI"/>
          <w:color w:val="000000"/>
          <w:sz w:val="27"/>
          <w:szCs w:val="27"/>
        </w:rPr>
        <w:t>* Federal law aligns family size with persons who are eligible to be claimed as dependents on the federal tax return. **Unborn children are not included in the family size. **</w:t>
      </w:r>
    </w:p>
    <w:p w14:paraId="6D326EB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42CDCEB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do I do if My Parent is Unwilling to Provide Their Information on My FAFSA Form?</w:t>
      </w:r>
    </w:p>
    <w:p w14:paraId="6C7F84A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 can't be considered independent of your parents just because your parents refuse to provide consent and approval on your FAFSA form or your parents won't help pay for school. You won't qualify for most federal student aid if your parents are unwilling to provide their information and you don't have any unusual circumstances that prevent you from communicating with your parents.</w:t>
      </w:r>
    </w:p>
    <w:p w14:paraId="73114D3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However, you can still elect to request a Direct Unsubsidized Loan only. If you select this option, a financial aid administrator at your college or career school will only determine eligibility for a Direct Unsubsidized Loan and not for other forms of federal student aid like Federal Pell Grants or Direct Subsidized Loans.</w:t>
      </w:r>
    </w:p>
    <w:p w14:paraId="79CC208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When completing the FAFSA form, you'll be asked if your parents are unwilling to provide their information, but you don't have an unusual circumstance that prevents you from contacting or obtaining your parents' information.</w:t>
      </w:r>
    </w:p>
    <w:p w14:paraId="2709BEE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Select **"Yes"** to have a financial aid administrator at your school determine your eligibility for a Direct Unsubsidized Loan only.</w:t>
      </w:r>
    </w:p>
    <w:p w14:paraId="3BEC88B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Select **"No"** if your parent(s) will provide their information on the FAFSA form or if this situation doesn't apply to you.</w:t>
      </w:r>
    </w:p>
    <w:p w14:paraId="7C46B40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When you submit your FAFSA form without parent information, your form won't be considered complete, and a Student Aid Index (SAI) won't be calculated. After submitting the form, you must follow up with the financial aid office to determine next steps.</w:t>
      </w:r>
    </w:p>
    <w:p w14:paraId="3F75EDB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The financial aid office may ask for a written statement from your parent indicating that they refuse to provide their information on your FAFSA form or that they no longer financially support you. A financial aid administrator will make the final determination and decide whether you may receive a Direct Unsubsidized Loan.</w:t>
      </w:r>
    </w:p>
    <w:p w14:paraId="2A2DC96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3994E75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What Should I do if I Have an Unusual Circumstance and Can't Provide Parent Information?</w:t>
      </w:r>
    </w:p>
    <w:p w14:paraId="207BA37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In situations such as the ones below, you (the student) may be able to submit your FAFSA form without parent information despite being considered a dependent student:</w:t>
      </w:r>
    </w:p>
    <w:p w14:paraId="4239C75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You or your parent </w:t>
      </w:r>
      <w:proofErr w:type="gramStart"/>
      <w:r>
        <w:rPr>
          <w:rFonts w:ascii="Segoe UI" w:hAnsi="Segoe UI" w:cs="Segoe UI"/>
          <w:color w:val="000000"/>
          <w:sz w:val="27"/>
          <w:szCs w:val="27"/>
        </w:rPr>
        <w:t>are</w:t>
      </w:r>
      <w:proofErr w:type="gramEnd"/>
      <w:r>
        <w:rPr>
          <w:rFonts w:ascii="Segoe UI" w:hAnsi="Segoe UI" w:cs="Segoe UI"/>
          <w:color w:val="000000"/>
          <w:sz w:val="27"/>
          <w:szCs w:val="27"/>
        </w:rPr>
        <w:t xml:space="preserve"> incarcerated.</w:t>
      </w:r>
    </w:p>
    <w:p w14:paraId="3DA0612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have left home due to an abusive or threatening environment.</w:t>
      </w:r>
    </w:p>
    <w:p w14:paraId="4CBB7F7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have been abandoned by or estranged from your parents and have not been adopted.</w:t>
      </w:r>
    </w:p>
    <w:p w14:paraId="5014D1F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were granted refugee or asylee status and are separated from your parents, or your parents are displaced in a foreign country.</w:t>
      </w:r>
    </w:p>
    <w:p w14:paraId="49C7C83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are a victim of human trafficking.</w:t>
      </w:r>
    </w:p>
    <w:p w14:paraId="1059F8B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are otherwise unable to contact or locate your parents and have not been adopted.</w:t>
      </w:r>
    </w:p>
    <w:p w14:paraId="66A790E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your circumstances resulted in you not having a safe, stable place to live, you may be considered a homeless youth.</w:t>
      </w:r>
    </w:p>
    <w:p w14:paraId="456E8A2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you have an unusual circumstance that prevents you from contacting your parents or obtaining their information, you will:</w:t>
      </w:r>
    </w:p>
    <w:p w14:paraId="3CB7597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Be eligible to skip any questions about your parents,</w:t>
      </w:r>
    </w:p>
    <w:p w14:paraId="60EF9C1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Submit your FAFSA form as an independent student, and</w:t>
      </w:r>
    </w:p>
    <w:p w14:paraId="63432BB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Receive an interim Student Aid Index (SAI).</w:t>
      </w:r>
    </w:p>
    <w:p w14:paraId="22F0E8C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Your interim SAI is subject to a final review by your college or career school and may change your eligibility for federal student aid. After submitting your FAFSA form, you must contact the financial aid office at the college or career school you plan to attend to receive information about next steps including policies and timelines to complete your application.</w:t>
      </w:r>
    </w:p>
    <w:p w14:paraId="0F1E868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If none of the above unusual circumstances apply and you don't meet the other criteria for an independent student, you must provide parent information on your FAFSA form. This is true even if:</w:t>
      </w:r>
    </w:p>
    <w:p w14:paraId="211B2B3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You don't live with your </w:t>
      </w:r>
      <w:proofErr w:type="gramStart"/>
      <w:r>
        <w:rPr>
          <w:rFonts w:ascii="Segoe UI" w:hAnsi="Segoe UI" w:cs="Segoe UI"/>
          <w:color w:val="000000"/>
          <w:sz w:val="27"/>
          <w:szCs w:val="27"/>
        </w:rPr>
        <w:t>parent;</w:t>
      </w:r>
      <w:proofErr w:type="gramEnd"/>
    </w:p>
    <w:p w14:paraId="2A562F8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Your parent isn't paying your college expenses; or</w:t>
      </w:r>
    </w:p>
    <w:p w14:paraId="476A379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Your parent doesn't claim you as a dependent on their taxes.</w:t>
      </w:r>
    </w:p>
    <w:p w14:paraId="50E47F9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Provide all student information and skip any questions about your parents if:</w:t>
      </w:r>
    </w:p>
    <w:p w14:paraId="6900945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Your parents are unwilling to provide their information, and</w:t>
      </w:r>
    </w:p>
    <w:p w14:paraId="56485D9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 don't have an unusual circumstance that prevents you from contacting them or obtaining their information.</w:t>
      </w:r>
    </w:p>
    <w:p w14:paraId="313B77B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You'll be considered for a limited amount of Direct Unsubsidized Loan only and your SAI won't be calculated without your parents' information.</w:t>
      </w:r>
    </w:p>
    <w:p w14:paraId="516BBB9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Note the following:</w:t>
      </w:r>
    </w:p>
    <w:p w14:paraId="2D082DC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xml:space="preserve">- Under federal law, only your college's or career school's financial aid administrator has the authority to </w:t>
      </w:r>
      <w:proofErr w:type="gramStart"/>
      <w:r>
        <w:rPr>
          <w:rFonts w:ascii="Segoe UI" w:hAnsi="Segoe UI" w:cs="Segoe UI"/>
          <w:color w:val="000000"/>
          <w:sz w:val="27"/>
          <w:szCs w:val="27"/>
        </w:rPr>
        <w:t>make adjustments to</w:t>
      </w:r>
      <w:proofErr w:type="gramEnd"/>
      <w:r>
        <w:rPr>
          <w:rFonts w:ascii="Segoe UI" w:hAnsi="Segoe UI" w:cs="Segoe UI"/>
          <w:color w:val="000000"/>
          <w:sz w:val="27"/>
          <w:szCs w:val="27"/>
        </w:rPr>
        <w:t xml:space="preserve"> your dependency status and to offer you as a dependent student a Direct Unsubsidized Loan without requiring your parents to provide their information.</w:t>
      </w:r>
    </w:p>
    <w:p w14:paraId="2DD00AC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The financial aid administrator may ask you to provide documentation to verify your situation.</w:t>
      </w:r>
    </w:p>
    <w:p w14:paraId="213B0B1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After reviewing your circumstances, the financial aid administrator will decide if your FAFSA form may be processed as an independent student or if you must provide parent information.</w:t>
      </w:r>
    </w:p>
    <w:p w14:paraId="7125B9D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w:t>
      </w:r>
    </w:p>
    <w:p w14:paraId="4F582F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Youth in Transition Funding</w:t>
      </w:r>
    </w:p>
    <w:p w14:paraId="052F71B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MDHHS Foster Youth in Transition</w:t>
      </w:r>
    </w:p>
    <w:p w14:paraId="082A5EF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Youth in Transition (Michigan's name for Federal Chafee funding) is a funding source available to cover expenses related to the development of self-sufficiency for youth who experienced out of home care after the age of 14 and have not yet reached age 23. Eligible expenses must not be covered by any other government or community resources.</w:t>
      </w:r>
    </w:p>
    <w:p w14:paraId="5C88CE6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are the Eligibility Requirements for the Youth in Transition Funding?</w:t>
      </w:r>
    </w:p>
    <w:p w14:paraId="07639F5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Michigan youth who are active in the foster care system, placed out of their home based on abuse and neglect, starting at age 14 and up to age 23.</w:t>
      </w:r>
    </w:p>
    <w:p w14:paraId="13E37BA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Michigan youth, ages 18 to 23, that have been in foster care on or after their 14th birthday but are no longer under MDHHS/Tribal supervision.</w:t>
      </w:r>
    </w:p>
    <w:p w14:paraId="190AB8D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youth who has or had an open juvenile justice case and is placed in an eligible placement under the supervision of MDHHS.</w:t>
      </w:r>
    </w:p>
    <w:p w14:paraId="4B61D26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tribal youth who was or is only supervised by a tribal court may contact MDHHS at (517) 373-9219.</w:t>
      </w:r>
    </w:p>
    <w:p w14:paraId="02D2233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Where can I apply for Youth in Transition Funding?</w:t>
      </w:r>
    </w:p>
    <w:p w14:paraId="529D043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youth with an open case can access funds through his/her foster care case manager.</w:t>
      </w:r>
    </w:p>
    <w:p w14:paraId="6CB77DA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 youth with a closed case must apply for closed case services (YIT) in the current county of residence through the local MDHHS office. A list of local MDHHS offices can be found here: [</w:t>
      </w:r>
      <w:proofErr w:type="gramStart"/>
      <w:r>
        <w:rPr>
          <w:rFonts w:ascii="Segoe UI" w:hAnsi="Segoe UI" w:cs="Segoe UI"/>
          <w:color w:val="000000"/>
          <w:sz w:val="27"/>
          <w:szCs w:val="27"/>
        </w:rPr>
        <w:t>https://www.michigan.gov/mdhhs/inside-mdhhs/county-offices](</w:t>
      </w:r>
      <w:proofErr w:type="gramEnd"/>
      <w:r>
        <w:rPr>
          <w:rFonts w:ascii="Segoe UI" w:hAnsi="Segoe UI" w:cs="Segoe UI"/>
          <w:color w:val="000000"/>
          <w:sz w:val="27"/>
          <w:szCs w:val="27"/>
        </w:rPr>
        <w:t>https://www.michigan.gov/mdhhs/inside-mdhhs/county-offices)</w:t>
      </w:r>
    </w:p>
    <w:p w14:paraId="565C986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What can I use the Youth in Transition Funding for?</w:t>
      </w:r>
    </w:p>
    <w:p w14:paraId="394FA9B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Daily Living Skills</w:t>
      </w:r>
    </w:p>
    <w:p w14:paraId="402ECCD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Cooking</w:t>
      </w:r>
    </w:p>
    <w:p w14:paraId="5E7420A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Laundry</w:t>
      </w:r>
    </w:p>
    <w:p w14:paraId="28157F6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Use of community resources</w:t>
      </w:r>
    </w:p>
    <w:p w14:paraId="5BC4AED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Public transportation system</w:t>
      </w:r>
    </w:p>
    <w:p w14:paraId="2374389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Money management and budgeting</w:t>
      </w:r>
    </w:p>
    <w:p w14:paraId="3CAB9B1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Transportation</w:t>
      </w:r>
    </w:p>
    <w:p w14:paraId="1E69E84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Transportation for educational or employment purposes</w:t>
      </w:r>
    </w:p>
    <w:p w14:paraId="600179C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Bus or gas cards when needed for activity related to self-sufficiency</w:t>
      </w:r>
    </w:p>
    <w:p w14:paraId="33A8F2A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Medical, including counseling transportation (closed case services only)</w:t>
      </w:r>
    </w:p>
    <w:p w14:paraId="7370B438"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Driver's training</w:t>
      </w:r>
    </w:p>
    <w:p w14:paraId="45BECF3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Vehicle purchase if county allocation allows — $5,000.00 maximum limit</w:t>
      </w:r>
    </w:p>
    <w:p w14:paraId="4420490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Vehicle repair — not to exceed $900.00</w:t>
      </w:r>
    </w:p>
    <w:p w14:paraId="259E2F1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Vehicle insurance — Lifetime Limit 6 months</w:t>
      </w:r>
    </w:p>
    <w:p w14:paraId="4080686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Mentorship</w:t>
      </w:r>
    </w:p>
    <w:p w14:paraId="19313CD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Mentorships</w:t>
      </w:r>
    </w:p>
    <w:p w14:paraId="10F7B14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Family connection services if the youth is not covered by foster care family reunification services</w:t>
      </w:r>
    </w:p>
    <w:p w14:paraId="09592BA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Parenting Skills</w:t>
      </w:r>
    </w:p>
    <w:p w14:paraId="3CECF30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Parenting skills/classes</w:t>
      </w:r>
    </w:p>
    <w:p w14:paraId="6934E87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Employment Services</w:t>
      </w:r>
    </w:p>
    <w:p w14:paraId="2DC7775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Career exploration</w:t>
      </w:r>
    </w:p>
    <w:p w14:paraId="583A61C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Job training</w:t>
      </w:r>
    </w:p>
    <w:p w14:paraId="52C6F8D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Job placement and retention</w:t>
      </w:r>
    </w:p>
    <w:p w14:paraId="36447A1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Training in job-readiness skills such as interviewing, developing a resume, and job retention</w:t>
      </w:r>
    </w:p>
    <w:p w14:paraId="7C0C8A1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Job related supports:</w:t>
      </w:r>
    </w:p>
    <w:p w14:paraId="081B588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Uniforms</w:t>
      </w:r>
    </w:p>
    <w:p w14:paraId="1C1ED17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Tools</w:t>
      </w:r>
    </w:p>
    <w:p w14:paraId="65556C3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Transportation</w:t>
      </w:r>
    </w:p>
    <w:p w14:paraId="19261CA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Apprentice fees</w:t>
      </w:r>
    </w:p>
    <w:p w14:paraId="6625165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Safety clothing</w:t>
      </w:r>
    </w:p>
    <w:p w14:paraId="37D7F1BC"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Equipment</w:t>
      </w:r>
    </w:p>
    <w:p w14:paraId="72618E1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Interview clothing — maximum of $250.00</w:t>
      </w:r>
    </w:p>
    <w:p w14:paraId="2395E00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Educational Support / Pre-college</w:t>
      </w:r>
    </w:p>
    <w:p w14:paraId="47C133C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Tutoring services</w:t>
      </w:r>
    </w:p>
    <w:p w14:paraId="59EB559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Vocational placement</w:t>
      </w:r>
    </w:p>
    <w:p w14:paraId="343E8F7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Career planning</w:t>
      </w:r>
    </w:p>
    <w:p w14:paraId="5F11ADE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College resources</w:t>
      </w:r>
    </w:p>
    <w:p w14:paraId="444863A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GED preparation and testing</w:t>
      </w:r>
    </w:p>
    <w:p w14:paraId="28250D5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Educational testing and assessments</w:t>
      </w:r>
    </w:p>
    <w:p w14:paraId="307D712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Books and supplies for specialized classes</w:t>
      </w:r>
    </w:p>
    <w:p w14:paraId="576A1DD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Transportation</w:t>
      </w:r>
    </w:p>
    <w:p w14:paraId="1D07779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Summer School</w:t>
      </w:r>
    </w:p>
    <w:p w14:paraId="428344A1"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School sponsored educational field trips</w:t>
      </w:r>
    </w:p>
    <w:p w14:paraId="40ECA27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College applications — up to $150.00</w:t>
      </w:r>
    </w:p>
    <w:p w14:paraId="5122729F"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SAT/ACT fees</w:t>
      </w:r>
    </w:p>
    <w:p w14:paraId="3194161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SAT/ACT preparation classes</w:t>
      </w:r>
    </w:p>
    <w:p w14:paraId="1920C33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w:t>
      </w:r>
      <w:proofErr w:type="gramStart"/>
      <w:r>
        <w:rPr>
          <w:rFonts w:ascii="Segoe UI" w:hAnsi="Segoe UI" w:cs="Segoe UI"/>
          <w:color w:val="000000"/>
          <w:sz w:val="27"/>
          <w:szCs w:val="27"/>
        </w:rPr>
        <w:t>Note:*</w:t>
      </w:r>
      <w:proofErr w:type="gramEnd"/>
      <w:r>
        <w:rPr>
          <w:rFonts w:ascii="Segoe UI" w:hAnsi="Segoe UI" w:cs="Segoe UI"/>
          <w:color w:val="000000"/>
          <w:sz w:val="27"/>
          <w:szCs w:val="27"/>
        </w:rPr>
        <w:t>* YIT funding cannot be used for post-secondary education expenses for students who are receiving ETV funding.</w:t>
      </w:r>
    </w:p>
    <w:p w14:paraId="18ED80FA"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Graduation Expenses</w:t>
      </w:r>
    </w:p>
    <w:p w14:paraId="6A79BD8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Senior Class Ring</w:t>
      </w:r>
    </w:p>
    <w:p w14:paraId="5B69B60B"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Tuxedo rentals and dress purchases for senior prom — up to $100</w:t>
      </w:r>
    </w:p>
    <w:p w14:paraId="0179AC7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Senior cap and gown</w:t>
      </w:r>
    </w:p>
    <w:p w14:paraId="33D9733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Senior pictures</w:t>
      </w:r>
    </w:p>
    <w:p w14:paraId="3825209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Announcements</w:t>
      </w:r>
    </w:p>
    <w:p w14:paraId="035FA3D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Yearbook</w:t>
      </w:r>
    </w:p>
    <w:p w14:paraId="071C8D8D"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Computer/Tablet/Laptop</w:t>
      </w:r>
    </w:p>
    <w:p w14:paraId="6D6F2107"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Computer and accessories — maximum lifetime limit of $1,500.00</w:t>
      </w:r>
    </w:p>
    <w:p w14:paraId="5B52FC5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Physical and Mental Health Services</w:t>
      </w:r>
    </w:p>
    <w:p w14:paraId="19A72D3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lastRenderedPageBreak/>
        <w:t>- Preventive health services (smoking avoidance, substance abuse prevention, nutrition, pregnancy prevention, personal hygiene, etc.) if not covered by Medicaid or other health insurance</w:t>
      </w:r>
    </w:p>
    <w:p w14:paraId="3D7E2C6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Individual or group counseling for the youth if he/she is receiving closed case services only</w:t>
      </w:r>
    </w:p>
    <w:p w14:paraId="2C7A9009"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Relationship Building Skills</w:t>
      </w:r>
    </w:p>
    <w:p w14:paraId="74F48594"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Classes or groups on interpersonal communication/relationship building and maintenance and Independent Living Skills</w:t>
      </w:r>
    </w:p>
    <w:p w14:paraId="63B5769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Coordination and connection between associated support people and the youth with various community agencies and services</w:t>
      </w:r>
    </w:p>
    <w:p w14:paraId="4392D053"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Membership in community organizations which would promote/support the youth with transitioning to independent living (e.g., YMCA/YWCA, Junior Achievement, Big Brothers/Big Sisters)</w:t>
      </w:r>
    </w:p>
    <w:p w14:paraId="724EE1B5"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Housing</w:t>
      </w:r>
    </w:p>
    <w:p w14:paraId="5735C9A0"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Assistance in locating a suitable living arrangement</w:t>
      </w:r>
    </w:p>
    <w:p w14:paraId="4584D61E"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First month's rent, security deposits, and utility deposits for youth ages 18 to 23 who turned 18 in out of home care — lifetime limit of $1,500</w:t>
      </w:r>
    </w:p>
    <w:p w14:paraId="14171252"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Start-up goods for youth ages 18 to 23 who turned 18 in out of home care — lifetime limit of $1,000, with an additional $500 lifetime limit for youth who are pregnant or parenting</w:t>
      </w:r>
    </w:p>
    <w:p w14:paraId="542689F6" w14:textId="77777777" w:rsidR="00113413" w:rsidRDefault="00113413" w:rsidP="00113413">
      <w:pPr>
        <w:pStyle w:val="NormalWeb"/>
        <w:pBdr>
          <w:top w:val="single" w:sz="2" w:space="0" w:color="E5E7EB"/>
          <w:left w:val="single" w:sz="2" w:space="0" w:color="E5E7EB"/>
          <w:bottom w:val="single" w:sz="2" w:space="0" w:color="E5E7EB"/>
          <w:right w:val="single" w:sz="2" w:space="0" w:color="E5E7EB"/>
        </w:pBdr>
        <w:rPr>
          <w:rFonts w:ascii="Segoe UI" w:hAnsi="Segoe UI" w:cs="Segoe UI"/>
          <w:color w:val="000000"/>
          <w:sz w:val="27"/>
          <w:szCs w:val="27"/>
        </w:rPr>
      </w:pPr>
      <w:r>
        <w:rPr>
          <w:rFonts w:ascii="Segoe UI" w:hAnsi="Segoe UI" w:cs="Segoe UI"/>
          <w:color w:val="000000"/>
          <w:sz w:val="27"/>
          <w:szCs w:val="27"/>
        </w:rPr>
        <w:t>- Included items: personal hygiene, household cleaning supplies, basic household furniture, household utensils/tools, linens, and household record keeping and accounting needs</w:t>
      </w:r>
    </w:p>
    <w:p w14:paraId="20D013FF" w14:textId="77777777" w:rsidR="000677E8" w:rsidRDefault="000677E8"/>
    <w:sectPr w:rsidR="000677E8" w:rsidSect="002F03F3">
      <w:pgSz w:w="12240" w:h="15840"/>
      <w:pgMar w:top="634" w:right="720" w:bottom="418" w:left="720" w:header="720" w:footer="346"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13"/>
    <w:rsid w:val="000677E8"/>
    <w:rsid w:val="000B116F"/>
    <w:rsid w:val="00113413"/>
    <w:rsid w:val="002F03F3"/>
    <w:rsid w:val="00522BCF"/>
    <w:rsid w:val="005732B9"/>
    <w:rsid w:val="00597330"/>
    <w:rsid w:val="006A7AA0"/>
    <w:rsid w:val="00970D99"/>
    <w:rsid w:val="00B460B2"/>
    <w:rsid w:val="00BC002E"/>
    <w:rsid w:val="00BD68BA"/>
    <w:rsid w:val="00E73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575006"/>
  <w15:chartTrackingRefBased/>
  <w15:docId w15:val="{85421A18-AAE7-A24D-BDE5-AF6CF790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AA0"/>
  </w:style>
  <w:style w:type="paragraph" w:styleId="Heading1">
    <w:name w:val="heading 1"/>
    <w:basedOn w:val="Normal"/>
    <w:next w:val="Normal"/>
    <w:link w:val="Heading1Char"/>
    <w:uiPriority w:val="9"/>
    <w:qFormat/>
    <w:rsid w:val="00113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413"/>
    <w:rPr>
      <w:rFonts w:eastAsiaTheme="majorEastAsia" w:cstheme="majorBidi"/>
      <w:color w:val="272727" w:themeColor="text1" w:themeTint="D8"/>
    </w:rPr>
  </w:style>
  <w:style w:type="paragraph" w:styleId="Title">
    <w:name w:val="Title"/>
    <w:basedOn w:val="Normal"/>
    <w:next w:val="Normal"/>
    <w:link w:val="TitleChar"/>
    <w:uiPriority w:val="10"/>
    <w:qFormat/>
    <w:rsid w:val="00113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413"/>
    <w:pPr>
      <w:spacing w:before="160"/>
      <w:jc w:val="center"/>
    </w:pPr>
    <w:rPr>
      <w:i/>
      <w:iCs/>
      <w:color w:val="404040" w:themeColor="text1" w:themeTint="BF"/>
    </w:rPr>
  </w:style>
  <w:style w:type="character" w:customStyle="1" w:styleId="QuoteChar">
    <w:name w:val="Quote Char"/>
    <w:basedOn w:val="DefaultParagraphFont"/>
    <w:link w:val="Quote"/>
    <w:uiPriority w:val="29"/>
    <w:rsid w:val="00113413"/>
    <w:rPr>
      <w:i/>
      <w:iCs/>
      <w:color w:val="404040" w:themeColor="text1" w:themeTint="BF"/>
    </w:rPr>
  </w:style>
  <w:style w:type="paragraph" w:styleId="ListParagraph">
    <w:name w:val="List Paragraph"/>
    <w:basedOn w:val="Normal"/>
    <w:uiPriority w:val="34"/>
    <w:qFormat/>
    <w:rsid w:val="00113413"/>
    <w:pPr>
      <w:ind w:left="720"/>
      <w:contextualSpacing/>
    </w:pPr>
  </w:style>
  <w:style w:type="character" w:styleId="IntenseEmphasis">
    <w:name w:val="Intense Emphasis"/>
    <w:basedOn w:val="DefaultParagraphFont"/>
    <w:uiPriority w:val="21"/>
    <w:qFormat/>
    <w:rsid w:val="00113413"/>
    <w:rPr>
      <w:i/>
      <w:iCs/>
      <w:color w:val="0F4761" w:themeColor="accent1" w:themeShade="BF"/>
    </w:rPr>
  </w:style>
  <w:style w:type="paragraph" w:styleId="IntenseQuote">
    <w:name w:val="Intense Quote"/>
    <w:basedOn w:val="Normal"/>
    <w:next w:val="Normal"/>
    <w:link w:val="IntenseQuoteChar"/>
    <w:uiPriority w:val="30"/>
    <w:qFormat/>
    <w:rsid w:val="00113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413"/>
    <w:rPr>
      <w:i/>
      <w:iCs/>
      <w:color w:val="0F4761" w:themeColor="accent1" w:themeShade="BF"/>
    </w:rPr>
  </w:style>
  <w:style w:type="character" w:styleId="IntenseReference">
    <w:name w:val="Intense Reference"/>
    <w:basedOn w:val="DefaultParagraphFont"/>
    <w:uiPriority w:val="32"/>
    <w:qFormat/>
    <w:rsid w:val="00113413"/>
    <w:rPr>
      <w:b/>
      <w:bCs/>
      <w:smallCaps/>
      <w:color w:val="0F4761" w:themeColor="accent1" w:themeShade="BF"/>
      <w:spacing w:val="5"/>
    </w:rPr>
  </w:style>
  <w:style w:type="paragraph" w:styleId="NormalWeb">
    <w:name w:val="Normal (Web)"/>
    <w:basedOn w:val="Normal"/>
    <w:uiPriority w:val="99"/>
    <w:semiHidden/>
    <w:unhideWhenUsed/>
    <w:rsid w:val="001134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7900</Words>
  <Characters>43454</Characters>
  <Application>Microsoft Office Word</Application>
  <DocSecurity>0</DocSecurity>
  <Lines>869</Lines>
  <Paragraphs>258</Paragraphs>
  <ScaleCrop>false</ScaleCrop>
  <Company/>
  <LinksUpToDate>false</LinksUpToDate>
  <CharactersWithSpaces>51096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Rentz,Lucas Alexander</dc:creator>
  <cp:keywords/>
  <dc:description/>
  <cp:lastModifiedBy>Rentz,Lucas Alexander</cp:lastModifiedBy>
  <cp:revision>1</cp:revision>
  <dcterms:created xsi:type="dcterms:W3CDTF">2026-03-23T19:22:00Z</dcterms:created>
  <dcterms:modified xsi:type="dcterms:W3CDTF">2026-03-23T19:24:00Z</dcterms:modified>
</cp:coreProperties>
</file>