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D9274" w14:textId="242446ED" w:rsidR="0078518F" w:rsidRPr="00E04F04" w:rsidRDefault="00955199" w:rsidP="0078518F">
      <w:pPr>
        <w:pStyle w:val="Title"/>
      </w:pPr>
      <w:r w:rsidRPr="00955199">
        <w:t>Product Backlog (MVP Release)</w:t>
      </w:r>
    </w:p>
    <w:p w14:paraId="78B86260" w14:textId="71BB06F5" w:rsidR="0078518F" w:rsidRPr="00E04F04" w:rsidRDefault="0078518F" w:rsidP="0078518F">
      <w:pPr>
        <w:pStyle w:val="Subtitle"/>
      </w:pPr>
      <w:r w:rsidRPr="00E04F04">
        <w:t xml:space="preserve">Private </w:t>
      </w:r>
      <w:r w:rsidR="00E04F04" w:rsidRPr="00E04F04">
        <w:t xml:space="preserve">(online) </w:t>
      </w:r>
      <w:r w:rsidRPr="00E04F04">
        <w:t xml:space="preserve">Content </w:t>
      </w:r>
      <w:r w:rsidR="00E04F04" w:rsidRPr="00E04F04">
        <w:t xml:space="preserve">(management) </w:t>
      </w:r>
      <w:r w:rsidRPr="00E04F04">
        <w:t>Service</w:t>
      </w:r>
    </w:p>
    <w:sdt>
      <w:sdtPr>
        <w:rPr>
          <w:lang w:val="en-GB"/>
        </w:rPr>
        <w:id w:val="-15804384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4"/>
          <w14:ligatures w14:val="standardContextual"/>
        </w:rPr>
      </w:sdtEndPr>
      <w:sdtContent>
        <w:p w14:paraId="15EC3F8A" w14:textId="7CF60339" w:rsidR="0078518F" w:rsidRPr="00E04F04" w:rsidRDefault="0078518F">
          <w:pPr>
            <w:pStyle w:val="TOCHeading"/>
            <w:rPr>
              <w:lang w:val="en-GB"/>
            </w:rPr>
          </w:pPr>
          <w:r w:rsidRPr="00E04F04">
            <w:rPr>
              <w:lang w:val="en-GB"/>
            </w:rPr>
            <w:t>Contents</w:t>
          </w:r>
        </w:p>
        <w:p w14:paraId="30AED29B" w14:textId="11F7885C" w:rsidR="00BD6DEF" w:rsidRDefault="0078518F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r w:rsidRPr="00E04F04">
            <w:fldChar w:fldCharType="begin"/>
          </w:r>
          <w:r w:rsidRPr="00E04F04">
            <w:instrText xml:space="preserve"> TOC \o "1-3" \h \z \u </w:instrText>
          </w:r>
          <w:r w:rsidRPr="00E04F04">
            <w:fldChar w:fldCharType="separate"/>
          </w:r>
          <w:hyperlink w:anchor="_Toc233190942" w:history="1">
            <w:r w:rsidR="00BD6DEF" w:rsidRPr="00504DC1">
              <w:rPr>
                <w:rStyle w:val="Hyperlink"/>
                <w:noProof/>
              </w:rPr>
              <w:t>1</w:t>
            </w:r>
            <w:r w:rsidR="00BD6DEF"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="00BD6DEF" w:rsidRPr="00504DC1">
              <w:rPr>
                <w:rStyle w:val="Hyperlink"/>
                <w:noProof/>
              </w:rPr>
              <w:t>Product Backlog – Epics</w:t>
            </w:r>
            <w:r w:rsidR="00BD6DEF">
              <w:rPr>
                <w:noProof/>
                <w:webHidden/>
              </w:rPr>
              <w:tab/>
            </w:r>
            <w:r w:rsidR="00BD6DEF">
              <w:rPr>
                <w:noProof/>
                <w:webHidden/>
              </w:rPr>
              <w:fldChar w:fldCharType="begin"/>
            </w:r>
            <w:r w:rsidR="00BD6DEF">
              <w:rPr>
                <w:noProof/>
                <w:webHidden/>
              </w:rPr>
              <w:instrText xml:space="preserve"> PAGEREF _Toc233190942 \h </w:instrText>
            </w:r>
            <w:r w:rsidR="00BD6DEF">
              <w:rPr>
                <w:noProof/>
                <w:webHidden/>
              </w:rPr>
            </w:r>
            <w:r w:rsidR="00BD6DEF">
              <w:rPr>
                <w:noProof/>
                <w:webHidden/>
              </w:rPr>
              <w:fldChar w:fldCharType="separate"/>
            </w:r>
            <w:r w:rsidR="00BD6DEF">
              <w:rPr>
                <w:noProof/>
                <w:webHidden/>
              </w:rPr>
              <w:t>1</w:t>
            </w:r>
            <w:r w:rsidR="00BD6DEF">
              <w:rPr>
                <w:noProof/>
                <w:webHidden/>
              </w:rPr>
              <w:fldChar w:fldCharType="end"/>
            </w:r>
          </w:hyperlink>
        </w:p>
        <w:p w14:paraId="3DD25741" w14:textId="0FC79370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3" w:history="1">
            <w:r w:rsidRPr="00504DC1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E1 – Platform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3560" w14:textId="568B85B7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4" w:history="1">
            <w:r w:rsidRPr="00504DC1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E2 – Content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78C6" w14:textId="2ADFD70A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5" w:history="1">
            <w:r w:rsidRPr="00504DC1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E3 –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EFB1" w14:textId="3A4DCBA6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6" w:history="1">
            <w:r w:rsidRPr="00504DC1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E4 – Blog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70FC6" w14:textId="4F1C88C7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7" w:history="1">
            <w:r w:rsidRPr="00504DC1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E5 – Review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4FACB" w14:textId="602EA8D0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8" w:history="1">
            <w:r w:rsidRPr="00504DC1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E6 – Media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0BC0" w14:textId="33A3FAD7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49" w:history="1">
            <w:r w:rsidRPr="00504DC1">
              <w:rPr>
                <w:rStyle w:val="Hyperlink"/>
                <w:noProof/>
              </w:rPr>
              <w:t>1.7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E7 – Email Mirroring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7B9A" w14:textId="6D26644B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0" w:history="1">
            <w:r w:rsidRPr="00504DC1">
              <w:rPr>
                <w:rStyle w:val="Hyperlink"/>
                <w:noProof/>
              </w:rPr>
              <w:t>1.8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E8 – Travel Itineraries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74EC" w14:textId="7202002B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1" w:history="1">
            <w:r w:rsidRPr="00504DC1">
              <w:rPr>
                <w:rStyle w:val="Hyperlink"/>
                <w:noProof/>
              </w:rPr>
              <w:t>1.9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E9 – Sharing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617F" w14:textId="70B93260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2" w:history="1">
            <w:r w:rsidRPr="00504DC1">
              <w:rPr>
                <w:rStyle w:val="Hyperlink"/>
                <w:noProof/>
              </w:rPr>
              <w:t>1.10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Epic E10 – Backup &amp;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FDDB" w14:textId="140938FA" w:rsidR="00BD6DEF" w:rsidRDefault="00BD6DEF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3" w:history="1">
            <w:r w:rsidRPr="00504DC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MVP Release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8A7A8" w14:textId="50AEFB2D" w:rsidR="00BD6DEF" w:rsidRDefault="00BD6DEF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4" w:history="1">
            <w:r w:rsidRPr="00504DC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Sprint 1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A8F4" w14:textId="617693A2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5" w:history="1">
            <w:r w:rsidRPr="00504DC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Sprint 1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7914" w14:textId="54313132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6" w:history="1">
            <w:r w:rsidRPr="00504DC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Sprint 1 Backlog (2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B9EF9" w14:textId="0C969569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7" w:history="1">
            <w:r w:rsidRPr="00504DC1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A4D5" w14:textId="61E375BE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8" w:history="1">
            <w:r w:rsidRPr="00504DC1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621EB" w14:textId="101E9696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59" w:history="1">
            <w:r w:rsidRPr="00504DC1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Content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2A76" w14:textId="5FFBE5EC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60" w:history="1">
            <w:r w:rsidRPr="00504DC1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AE88" w14:textId="0C8F842B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61" w:history="1">
            <w:r w:rsidRPr="00504DC1">
              <w:rPr>
                <w:rStyle w:val="Hyperlink"/>
                <w:noProof/>
              </w:rPr>
              <w:t>3.7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840E" w14:textId="3E6BE9E5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62" w:history="1">
            <w:r w:rsidRPr="00504DC1">
              <w:rPr>
                <w:rStyle w:val="Hyperlink"/>
                <w:noProof/>
              </w:rPr>
              <w:t>3.8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CF19" w14:textId="36E02E06" w:rsidR="00BD6DEF" w:rsidRDefault="00BD6DEF">
          <w:pPr>
            <w:pStyle w:val="TO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63" w:history="1">
            <w:r w:rsidRPr="00504DC1">
              <w:rPr>
                <w:rStyle w:val="Hyperlink"/>
                <w:noProof/>
              </w:rPr>
              <w:t>3.9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Sprint 1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4CCE5" w14:textId="4744A156" w:rsidR="00BD6DEF" w:rsidRDefault="00BD6DEF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4"/>
              <w:lang w:eastAsia="en-GB"/>
            </w:rPr>
          </w:pPr>
          <w:hyperlink w:anchor="_Toc233190964" w:history="1">
            <w:r w:rsidRPr="00504DC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lang w:eastAsia="en-GB"/>
              </w:rPr>
              <w:tab/>
            </w:r>
            <w:r w:rsidRPr="00504DC1">
              <w:rPr>
                <w:rStyle w:val="Hyperlink"/>
                <w:noProof/>
              </w:rPr>
              <w:t>Estimated MVP Road</w:t>
            </w:r>
            <w:r w:rsidRPr="00504DC1">
              <w:rPr>
                <w:rStyle w:val="Hyperlink"/>
                <w:noProof/>
              </w:rPr>
              <w:t>m</w:t>
            </w:r>
            <w:r w:rsidRPr="00504DC1">
              <w:rPr>
                <w:rStyle w:val="Hyperlink"/>
                <w:noProof/>
              </w:rPr>
              <w:t>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4416" w14:textId="0C554CBA" w:rsidR="0078518F" w:rsidRPr="00E04F04" w:rsidRDefault="0078518F">
          <w:r w:rsidRPr="00E04F04">
            <w:rPr>
              <w:b/>
              <w:bCs/>
              <w:noProof/>
            </w:rPr>
            <w:fldChar w:fldCharType="end"/>
          </w:r>
        </w:p>
      </w:sdtContent>
    </w:sdt>
    <w:p w14:paraId="7C4BA9F4" w14:textId="0A81CA73" w:rsidR="0078518F" w:rsidRPr="00E04F04" w:rsidRDefault="0078518F" w:rsidP="00E04F04">
      <w:pPr>
        <w:pStyle w:val="TOAHeading"/>
        <w:keepLines/>
        <w:pageBreakBefore/>
      </w:pPr>
      <w:r w:rsidRPr="00E04F04">
        <w:t>List of Acronyms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34"/>
        <w:gridCol w:w="3884"/>
      </w:tblGrid>
      <w:tr w:rsidR="0078518F" w:rsidRPr="0078518F" w14:paraId="76D19D99" w14:textId="77777777" w:rsidTr="00785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7B606D" w14:textId="77777777" w:rsidR="0078518F" w:rsidRPr="0078518F" w:rsidRDefault="0078518F" w:rsidP="0078518F">
            <w:pPr>
              <w:spacing w:after="160" w:line="278" w:lineRule="auto"/>
              <w:jc w:val="left"/>
              <w:rPr>
                <w:b/>
                <w:bCs/>
              </w:rPr>
            </w:pPr>
            <w:r w:rsidRPr="0078518F">
              <w:rPr>
                <w:b/>
                <w:bCs/>
              </w:rPr>
              <w:t>Acronym</w:t>
            </w:r>
          </w:p>
        </w:tc>
        <w:tc>
          <w:tcPr>
            <w:tcW w:w="0" w:type="auto"/>
            <w:hideMark/>
          </w:tcPr>
          <w:p w14:paraId="312F18A7" w14:textId="77777777" w:rsidR="0078518F" w:rsidRPr="0078518F" w:rsidRDefault="0078518F" w:rsidP="007851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8518F">
              <w:rPr>
                <w:b/>
                <w:bCs/>
              </w:rPr>
              <w:t>Description</w:t>
            </w:r>
          </w:p>
        </w:tc>
      </w:tr>
      <w:tr w:rsidR="0078518F" w:rsidRPr="0078518F" w14:paraId="12DBD3AC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7FC1A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AI</w:t>
            </w:r>
          </w:p>
        </w:tc>
        <w:tc>
          <w:tcPr>
            <w:tcW w:w="0" w:type="auto"/>
            <w:hideMark/>
          </w:tcPr>
          <w:p w14:paraId="7BAF65A8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Artificial Intelligence</w:t>
            </w:r>
          </w:p>
        </w:tc>
      </w:tr>
      <w:tr w:rsidR="0078518F" w:rsidRPr="0078518F" w14:paraId="011019F8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427DB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API</w:t>
            </w:r>
          </w:p>
        </w:tc>
        <w:tc>
          <w:tcPr>
            <w:tcW w:w="0" w:type="auto"/>
            <w:hideMark/>
          </w:tcPr>
          <w:p w14:paraId="3589C324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Application Programming Interface</w:t>
            </w:r>
          </w:p>
        </w:tc>
      </w:tr>
      <w:tr w:rsidR="0078518F" w:rsidRPr="0078518F" w14:paraId="3367379B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0E30F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CRUD</w:t>
            </w:r>
          </w:p>
        </w:tc>
        <w:tc>
          <w:tcPr>
            <w:tcW w:w="0" w:type="auto"/>
            <w:hideMark/>
          </w:tcPr>
          <w:p w14:paraId="3FD3977C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Create, Read, Update, Delete</w:t>
            </w:r>
          </w:p>
        </w:tc>
      </w:tr>
      <w:tr w:rsidR="0078518F" w:rsidRPr="0078518F" w14:paraId="6E47938E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CFAB2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EXIF</w:t>
            </w:r>
          </w:p>
        </w:tc>
        <w:tc>
          <w:tcPr>
            <w:tcW w:w="0" w:type="auto"/>
            <w:hideMark/>
          </w:tcPr>
          <w:p w14:paraId="67BA39C8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Exchangeable Image File Format</w:t>
            </w:r>
          </w:p>
        </w:tc>
      </w:tr>
      <w:tr w:rsidR="0078518F" w:rsidRPr="0078518F" w14:paraId="141C699A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4AFFD" w14:textId="77777777" w:rsidR="0078518F" w:rsidRPr="0078518F" w:rsidRDefault="0078518F" w:rsidP="0078518F">
            <w:pPr>
              <w:spacing w:after="160" w:line="278" w:lineRule="auto"/>
            </w:pPr>
            <w:proofErr w:type="spellStart"/>
            <w:r w:rsidRPr="0078518F">
              <w:t>GeoJSON</w:t>
            </w:r>
            <w:proofErr w:type="spellEnd"/>
          </w:p>
        </w:tc>
        <w:tc>
          <w:tcPr>
            <w:tcW w:w="0" w:type="auto"/>
            <w:hideMark/>
          </w:tcPr>
          <w:p w14:paraId="28104B10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Geographic JavaScript Object Notation</w:t>
            </w:r>
          </w:p>
        </w:tc>
      </w:tr>
      <w:tr w:rsidR="0078518F" w:rsidRPr="0078518F" w14:paraId="168F23E3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BE2AF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GPS</w:t>
            </w:r>
          </w:p>
        </w:tc>
        <w:tc>
          <w:tcPr>
            <w:tcW w:w="0" w:type="auto"/>
            <w:hideMark/>
          </w:tcPr>
          <w:p w14:paraId="60040DB8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Global Positioning System</w:t>
            </w:r>
          </w:p>
        </w:tc>
      </w:tr>
      <w:tr w:rsidR="0078518F" w:rsidRPr="0078518F" w14:paraId="107F2B28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07F5A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GPX</w:t>
            </w:r>
          </w:p>
        </w:tc>
        <w:tc>
          <w:tcPr>
            <w:tcW w:w="0" w:type="auto"/>
            <w:hideMark/>
          </w:tcPr>
          <w:p w14:paraId="6D0268E6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GPS Exchange Format</w:t>
            </w:r>
          </w:p>
        </w:tc>
      </w:tr>
      <w:tr w:rsidR="0078518F" w:rsidRPr="0078518F" w14:paraId="2C64E2C8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74AB6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IMAP</w:t>
            </w:r>
          </w:p>
        </w:tc>
        <w:tc>
          <w:tcPr>
            <w:tcW w:w="0" w:type="auto"/>
            <w:hideMark/>
          </w:tcPr>
          <w:p w14:paraId="21EA1644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Internet Message Access Protocol</w:t>
            </w:r>
          </w:p>
        </w:tc>
      </w:tr>
      <w:tr w:rsidR="0078518F" w:rsidRPr="0078518F" w14:paraId="3326181F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CCF59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KML</w:t>
            </w:r>
          </w:p>
        </w:tc>
        <w:tc>
          <w:tcPr>
            <w:tcW w:w="0" w:type="auto"/>
            <w:hideMark/>
          </w:tcPr>
          <w:p w14:paraId="448B681E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Keyhole Markup Language</w:t>
            </w:r>
          </w:p>
        </w:tc>
      </w:tr>
      <w:tr w:rsidR="0078518F" w:rsidRPr="0078518F" w14:paraId="7BFE7FF8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83334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MFA</w:t>
            </w:r>
          </w:p>
        </w:tc>
        <w:tc>
          <w:tcPr>
            <w:tcW w:w="0" w:type="auto"/>
            <w:hideMark/>
          </w:tcPr>
          <w:p w14:paraId="395138D8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Multi-Factor Authentication</w:t>
            </w:r>
          </w:p>
        </w:tc>
      </w:tr>
      <w:tr w:rsidR="0078518F" w:rsidRPr="0078518F" w14:paraId="79047903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05490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MVP</w:t>
            </w:r>
          </w:p>
        </w:tc>
        <w:tc>
          <w:tcPr>
            <w:tcW w:w="0" w:type="auto"/>
            <w:hideMark/>
          </w:tcPr>
          <w:p w14:paraId="6F3901BC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Minimum Viable Product</w:t>
            </w:r>
          </w:p>
        </w:tc>
      </w:tr>
      <w:tr w:rsidR="0078518F" w:rsidRPr="0078518F" w14:paraId="2BE44841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361B3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OAuth2</w:t>
            </w:r>
          </w:p>
        </w:tc>
        <w:tc>
          <w:tcPr>
            <w:tcW w:w="0" w:type="auto"/>
            <w:hideMark/>
          </w:tcPr>
          <w:p w14:paraId="05E7E261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Open Authorization 2.0</w:t>
            </w:r>
          </w:p>
        </w:tc>
      </w:tr>
      <w:tr w:rsidR="0078518F" w:rsidRPr="0078518F" w14:paraId="25AE6E0B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4B51C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OCR</w:t>
            </w:r>
          </w:p>
        </w:tc>
        <w:tc>
          <w:tcPr>
            <w:tcW w:w="0" w:type="auto"/>
            <w:hideMark/>
          </w:tcPr>
          <w:p w14:paraId="0294E8AA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Optical Character Recognition</w:t>
            </w:r>
          </w:p>
        </w:tc>
      </w:tr>
      <w:tr w:rsidR="0078518F" w:rsidRPr="0078518F" w14:paraId="1574CA9B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05CE3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OIDC</w:t>
            </w:r>
          </w:p>
        </w:tc>
        <w:tc>
          <w:tcPr>
            <w:tcW w:w="0" w:type="auto"/>
            <w:hideMark/>
          </w:tcPr>
          <w:p w14:paraId="01B8467D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OpenID Connect</w:t>
            </w:r>
          </w:p>
        </w:tc>
      </w:tr>
      <w:tr w:rsidR="0078518F" w:rsidRPr="0078518F" w14:paraId="1FD5EADC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D61B2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REST</w:t>
            </w:r>
          </w:p>
        </w:tc>
        <w:tc>
          <w:tcPr>
            <w:tcW w:w="0" w:type="auto"/>
            <w:hideMark/>
          </w:tcPr>
          <w:p w14:paraId="16E9BBCA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Representational State Transfer</w:t>
            </w:r>
          </w:p>
        </w:tc>
      </w:tr>
      <w:tr w:rsidR="0078518F" w:rsidRPr="0078518F" w14:paraId="00BF2B16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FAF6B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S3</w:t>
            </w:r>
          </w:p>
        </w:tc>
        <w:tc>
          <w:tcPr>
            <w:tcW w:w="0" w:type="auto"/>
            <w:hideMark/>
          </w:tcPr>
          <w:p w14:paraId="4519903C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Simple Storage Service</w:t>
            </w:r>
          </w:p>
        </w:tc>
      </w:tr>
      <w:tr w:rsidR="0078518F" w:rsidRPr="0078518F" w14:paraId="17EFCE94" w14:textId="77777777" w:rsidTr="007851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4A3F0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SMTP</w:t>
            </w:r>
          </w:p>
        </w:tc>
        <w:tc>
          <w:tcPr>
            <w:tcW w:w="0" w:type="auto"/>
            <w:hideMark/>
          </w:tcPr>
          <w:p w14:paraId="1E7209D4" w14:textId="77777777" w:rsidR="0078518F" w:rsidRPr="0078518F" w:rsidRDefault="0078518F" w:rsidP="007851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18F">
              <w:t>Simple Mail Transfer Protocol</w:t>
            </w:r>
          </w:p>
        </w:tc>
      </w:tr>
      <w:tr w:rsidR="0078518F" w:rsidRPr="0078518F" w14:paraId="20B7CD4B" w14:textId="77777777" w:rsidTr="007851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4BEF5" w14:textId="77777777" w:rsidR="0078518F" w:rsidRPr="0078518F" w:rsidRDefault="0078518F" w:rsidP="0078518F">
            <w:pPr>
              <w:spacing w:after="160" w:line="278" w:lineRule="auto"/>
            </w:pPr>
            <w:r w:rsidRPr="0078518F">
              <w:t>UI</w:t>
            </w:r>
          </w:p>
        </w:tc>
        <w:tc>
          <w:tcPr>
            <w:tcW w:w="0" w:type="auto"/>
            <w:hideMark/>
          </w:tcPr>
          <w:p w14:paraId="2DAEA9E0" w14:textId="77777777" w:rsidR="0078518F" w:rsidRPr="0078518F" w:rsidRDefault="0078518F" w:rsidP="007851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18F">
              <w:t>User Interface</w:t>
            </w:r>
          </w:p>
        </w:tc>
      </w:tr>
    </w:tbl>
    <w:p w14:paraId="3A7181E2" w14:textId="77777777" w:rsidR="00E04F04" w:rsidRDefault="00E04F04" w:rsidP="0078518F">
      <w:pPr>
        <w:sectPr w:rsidR="00E04F04" w:rsidSect="00E04F04">
          <w:footerReference w:type="default" r:id="rId8"/>
          <w:footerReference w:type="first" r:id="rId9"/>
          <w:pgSz w:w="11906" w:h="16838"/>
          <w:pgMar w:top="1134" w:right="1134" w:bottom="1134" w:left="1134" w:header="708" w:footer="708" w:gutter="0"/>
          <w:pgNumType w:fmt="lowerRoman"/>
          <w:cols w:space="708"/>
          <w:titlePg/>
          <w:docGrid w:linePitch="360"/>
        </w:sectPr>
      </w:pPr>
    </w:p>
    <w:p w14:paraId="59EA6D27" w14:textId="1CE9AFAF" w:rsidR="00BD6DEF" w:rsidRDefault="00BD6DEF" w:rsidP="00955199">
      <w:pPr>
        <w:pStyle w:val="Heading1"/>
      </w:pPr>
      <w:bookmarkStart w:id="0" w:name="_Toc233190942"/>
      <w:r>
        <w:t>Product Backlog – Epics</w:t>
      </w:r>
      <w:bookmarkEnd w:id="0"/>
    </w:p>
    <w:p w14:paraId="183519EE" w14:textId="085FAFDD" w:rsidR="00955199" w:rsidRPr="00955199" w:rsidRDefault="00955199" w:rsidP="00BD6DEF">
      <w:pPr>
        <w:pStyle w:val="Heading2"/>
      </w:pPr>
      <w:bookmarkStart w:id="1" w:name="_Toc233190943"/>
      <w:r w:rsidRPr="00955199">
        <w:t>Epic E1 – Platform Foundation</w:t>
      </w:r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8314"/>
        <w:gridCol w:w="814"/>
      </w:tblGrid>
      <w:tr w:rsidR="00955199" w:rsidRPr="00955199" w14:paraId="4593756C" w14:textId="77777777" w:rsidTr="00BD6DEF">
        <w:trPr>
          <w:tblHeader/>
          <w:tblCellSpacing w:w="15" w:type="dxa"/>
        </w:trPr>
        <w:tc>
          <w:tcPr>
            <w:tcW w:w="241" w:type="pct"/>
            <w:vAlign w:val="center"/>
            <w:hideMark/>
          </w:tcPr>
          <w:p w14:paraId="48307123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4297" w:type="pct"/>
            <w:vAlign w:val="center"/>
            <w:hideMark/>
          </w:tcPr>
          <w:p w14:paraId="057135F8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399" w:type="pct"/>
            <w:vAlign w:val="center"/>
            <w:hideMark/>
          </w:tcPr>
          <w:p w14:paraId="63300DEF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17E974F1" w14:textId="77777777" w:rsidTr="00BD6DEF">
        <w:trPr>
          <w:tblCellSpacing w:w="15" w:type="dxa"/>
        </w:trPr>
        <w:tc>
          <w:tcPr>
            <w:tcW w:w="241" w:type="pct"/>
            <w:vAlign w:val="center"/>
            <w:hideMark/>
          </w:tcPr>
          <w:p w14:paraId="450C83C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E1-1</w:t>
            </w:r>
          </w:p>
        </w:tc>
        <w:tc>
          <w:tcPr>
            <w:tcW w:w="4297" w:type="pct"/>
            <w:vAlign w:val="center"/>
            <w:hideMark/>
          </w:tcPr>
          <w:p w14:paraId="0C28577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register and authenticate securely so that I can access my content.</w:t>
            </w:r>
          </w:p>
        </w:tc>
        <w:tc>
          <w:tcPr>
            <w:tcW w:w="399" w:type="pct"/>
            <w:vAlign w:val="center"/>
            <w:hideMark/>
          </w:tcPr>
          <w:p w14:paraId="02AF3DF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14627CBB" w14:textId="77777777" w:rsidTr="00BD6DEF">
        <w:trPr>
          <w:tblCellSpacing w:w="15" w:type="dxa"/>
        </w:trPr>
        <w:tc>
          <w:tcPr>
            <w:tcW w:w="241" w:type="pct"/>
            <w:vAlign w:val="center"/>
            <w:hideMark/>
          </w:tcPr>
          <w:p w14:paraId="7238023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E1-2</w:t>
            </w:r>
          </w:p>
        </w:tc>
        <w:tc>
          <w:tcPr>
            <w:tcW w:w="4297" w:type="pct"/>
            <w:vAlign w:val="center"/>
            <w:hideMark/>
          </w:tcPr>
          <w:p w14:paraId="69B9DF7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log in using MFA so that my account is protected.</w:t>
            </w:r>
          </w:p>
        </w:tc>
        <w:tc>
          <w:tcPr>
            <w:tcW w:w="399" w:type="pct"/>
            <w:vAlign w:val="center"/>
            <w:hideMark/>
          </w:tcPr>
          <w:p w14:paraId="1ABE5F8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1CB404C6" w14:textId="77777777" w:rsidTr="00BD6DEF">
        <w:trPr>
          <w:tblCellSpacing w:w="15" w:type="dxa"/>
        </w:trPr>
        <w:tc>
          <w:tcPr>
            <w:tcW w:w="241" w:type="pct"/>
            <w:vAlign w:val="center"/>
            <w:hideMark/>
          </w:tcPr>
          <w:p w14:paraId="2157D38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E1-3</w:t>
            </w:r>
          </w:p>
        </w:tc>
        <w:tc>
          <w:tcPr>
            <w:tcW w:w="4297" w:type="pct"/>
            <w:vAlign w:val="center"/>
            <w:hideMark/>
          </w:tcPr>
          <w:p w14:paraId="4159868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an administrator, I want to manage users and roles.</w:t>
            </w:r>
          </w:p>
        </w:tc>
        <w:tc>
          <w:tcPr>
            <w:tcW w:w="399" w:type="pct"/>
            <w:vAlign w:val="center"/>
            <w:hideMark/>
          </w:tcPr>
          <w:p w14:paraId="2289D4C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5111C390" w14:textId="77777777" w:rsidTr="00BD6DEF">
        <w:trPr>
          <w:tblCellSpacing w:w="15" w:type="dxa"/>
        </w:trPr>
        <w:tc>
          <w:tcPr>
            <w:tcW w:w="241" w:type="pct"/>
            <w:vAlign w:val="center"/>
            <w:hideMark/>
          </w:tcPr>
          <w:p w14:paraId="4127E1C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E1-4</w:t>
            </w:r>
          </w:p>
        </w:tc>
        <w:tc>
          <w:tcPr>
            <w:tcW w:w="4297" w:type="pct"/>
            <w:vAlign w:val="center"/>
            <w:hideMark/>
          </w:tcPr>
          <w:p w14:paraId="320DF5A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my sessions managed securely.</w:t>
            </w:r>
          </w:p>
        </w:tc>
        <w:tc>
          <w:tcPr>
            <w:tcW w:w="399" w:type="pct"/>
            <w:vAlign w:val="center"/>
            <w:hideMark/>
          </w:tcPr>
          <w:p w14:paraId="5C94BC8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24334E2D" w14:textId="77777777" w:rsidTr="00BD6DEF">
        <w:trPr>
          <w:tblCellSpacing w:w="15" w:type="dxa"/>
        </w:trPr>
        <w:tc>
          <w:tcPr>
            <w:tcW w:w="241" w:type="pct"/>
            <w:vAlign w:val="center"/>
            <w:hideMark/>
          </w:tcPr>
          <w:p w14:paraId="3188457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E1-5</w:t>
            </w:r>
          </w:p>
        </w:tc>
        <w:tc>
          <w:tcPr>
            <w:tcW w:w="4297" w:type="pct"/>
            <w:vAlign w:val="center"/>
            <w:hideMark/>
          </w:tcPr>
          <w:p w14:paraId="53DD3A5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system administrator, I want audit logs of security-relevant actions.</w:t>
            </w:r>
          </w:p>
        </w:tc>
        <w:tc>
          <w:tcPr>
            <w:tcW w:w="399" w:type="pct"/>
            <w:vAlign w:val="center"/>
            <w:hideMark/>
          </w:tcPr>
          <w:p w14:paraId="69134B0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</w:tbl>
    <w:p w14:paraId="5467A9BC" w14:textId="77777777" w:rsidR="00955199" w:rsidRPr="00955199" w:rsidRDefault="00955199" w:rsidP="00BD6DEF">
      <w:pPr>
        <w:pStyle w:val="Heading2"/>
      </w:pPr>
      <w:bookmarkStart w:id="2" w:name="_Toc233190944"/>
      <w:r w:rsidRPr="00955199">
        <w:t>Epic E2 – Content Repository</w:t>
      </w:r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7555"/>
        <w:gridCol w:w="1280"/>
      </w:tblGrid>
      <w:tr w:rsidR="00955199" w:rsidRPr="00955199" w14:paraId="5B1372B2" w14:textId="77777777" w:rsidTr="00BD6DEF">
        <w:trPr>
          <w:tblHeader/>
          <w:tblCellSpacing w:w="15" w:type="dxa"/>
        </w:trPr>
        <w:tc>
          <w:tcPr>
            <w:tcW w:w="390" w:type="pct"/>
            <w:vAlign w:val="center"/>
            <w:hideMark/>
          </w:tcPr>
          <w:p w14:paraId="27E779AC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873" w:type="pct"/>
            <w:vAlign w:val="center"/>
            <w:hideMark/>
          </w:tcPr>
          <w:p w14:paraId="7633964B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36" w:type="pct"/>
            <w:vAlign w:val="center"/>
            <w:hideMark/>
          </w:tcPr>
          <w:p w14:paraId="3419C125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1EFDA6BB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1423F0B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E2-1</w:t>
            </w:r>
          </w:p>
        </w:tc>
        <w:tc>
          <w:tcPr>
            <w:tcW w:w="3873" w:type="pct"/>
            <w:vAlign w:val="center"/>
            <w:hideMark/>
          </w:tcPr>
          <w:p w14:paraId="41D6F62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upload files.</w:t>
            </w:r>
          </w:p>
        </w:tc>
        <w:tc>
          <w:tcPr>
            <w:tcW w:w="636" w:type="pct"/>
            <w:vAlign w:val="center"/>
            <w:hideMark/>
          </w:tcPr>
          <w:p w14:paraId="6EADDCD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66160E08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03F2153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E2-2</w:t>
            </w:r>
          </w:p>
        </w:tc>
        <w:tc>
          <w:tcPr>
            <w:tcW w:w="3873" w:type="pct"/>
            <w:vAlign w:val="center"/>
            <w:hideMark/>
          </w:tcPr>
          <w:p w14:paraId="7924010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download files.</w:t>
            </w:r>
          </w:p>
        </w:tc>
        <w:tc>
          <w:tcPr>
            <w:tcW w:w="636" w:type="pct"/>
            <w:vAlign w:val="center"/>
            <w:hideMark/>
          </w:tcPr>
          <w:p w14:paraId="7547FF3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5FC5A184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7725464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E2-3</w:t>
            </w:r>
          </w:p>
        </w:tc>
        <w:tc>
          <w:tcPr>
            <w:tcW w:w="3873" w:type="pct"/>
            <w:vAlign w:val="center"/>
            <w:hideMark/>
          </w:tcPr>
          <w:p w14:paraId="6C054DC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organise content into folders.</w:t>
            </w:r>
          </w:p>
        </w:tc>
        <w:tc>
          <w:tcPr>
            <w:tcW w:w="636" w:type="pct"/>
            <w:vAlign w:val="center"/>
            <w:hideMark/>
          </w:tcPr>
          <w:p w14:paraId="2284E80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0DDBFCFF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3BD22A6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E2-4</w:t>
            </w:r>
          </w:p>
        </w:tc>
        <w:tc>
          <w:tcPr>
            <w:tcW w:w="3873" w:type="pct"/>
            <w:vAlign w:val="center"/>
            <w:hideMark/>
          </w:tcPr>
          <w:p w14:paraId="08B1AF6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tag content.</w:t>
            </w:r>
          </w:p>
        </w:tc>
        <w:tc>
          <w:tcPr>
            <w:tcW w:w="636" w:type="pct"/>
            <w:vAlign w:val="center"/>
            <w:hideMark/>
          </w:tcPr>
          <w:p w14:paraId="23A1B65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74AB0C23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4B85859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E2-5</w:t>
            </w:r>
          </w:p>
        </w:tc>
        <w:tc>
          <w:tcPr>
            <w:tcW w:w="3873" w:type="pct"/>
            <w:vAlign w:val="center"/>
            <w:hideMark/>
          </w:tcPr>
          <w:p w14:paraId="5C640D6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edit metadata.</w:t>
            </w:r>
          </w:p>
        </w:tc>
        <w:tc>
          <w:tcPr>
            <w:tcW w:w="636" w:type="pct"/>
            <w:vAlign w:val="center"/>
            <w:hideMark/>
          </w:tcPr>
          <w:p w14:paraId="0564520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7D0F77CB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60FD8CC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E2-6</w:t>
            </w:r>
          </w:p>
        </w:tc>
        <w:tc>
          <w:tcPr>
            <w:tcW w:w="3873" w:type="pct"/>
            <w:vAlign w:val="center"/>
            <w:hideMark/>
          </w:tcPr>
          <w:p w14:paraId="7A0DB3A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version history.</w:t>
            </w:r>
          </w:p>
        </w:tc>
        <w:tc>
          <w:tcPr>
            <w:tcW w:w="636" w:type="pct"/>
            <w:vAlign w:val="center"/>
            <w:hideMark/>
          </w:tcPr>
          <w:p w14:paraId="7AB140C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3477A65C" w14:textId="77777777" w:rsidTr="00BD6DEF">
        <w:trPr>
          <w:tblCellSpacing w:w="15" w:type="dxa"/>
        </w:trPr>
        <w:tc>
          <w:tcPr>
            <w:tcW w:w="390" w:type="pct"/>
            <w:vAlign w:val="center"/>
            <w:hideMark/>
          </w:tcPr>
          <w:p w14:paraId="5573B50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E2-7</w:t>
            </w:r>
          </w:p>
        </w:tc>
        <w:tc>
          <w:tcPr>
            <w:tcW w:w="3873" w:type="pct"/>
            <w:vAlign w:val="center"/>
            <w:hideMark/>
          </w:tcPr>
          <w:p w14:paraId="52F4F1B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delete content safely.</w:t>
            </w:r>
          </w:p>
        </w:tc>
        <w:tc>
          <w:tcPr>
            <w:tcW w:w="636" w:type="pct"/>
            <w:vAlign w:val="center"/>
            <w:hideMark/>
          </w:tcPr>
          <w:p w14:paraId="19E9ABF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</w:tbl>
    <w:p w14:paraId="45EBF1C0" w14:textId="77777777" w:rsidR="00955199" w:rsidRPr="00955199" w:rsidRDefault="00955199" w:rsidP="00BD6DEF">
      <w:pPr>
        <w:pStyle w:val="Heading2"/>
      </w:pPr>
      <w:bookmarkStart w:id="3" w:name="_Toc233190945"/>
      <w:r w:rsidRPr="00955199">
        <w:t>Epic E3 – Search</w:t>
      </w:r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7624"/>
        <w:gridCol w:w="1237"/>
      </w:tblGrid>
      <w:tr w:rsidR="00955199" w:rsidRPr="00955199" w14:paraId="017B80B6" w14:textId="77777777" w:rsidTr="00BD6DEF">
        <w:trPr>
          <w:tblHeader/>
          <w:tblCellSpacing w:w="15" w:type="dxa"/>
        </w:trPr>
        <w:tc>
          <w:tcPr>
            <w:tcW w:w="377" w:type="pct"/>
            <w:vAlign w:val="center"/>
            <w:hideMark/>
          </w:tcPr>
          <w:p w14:paraId="07A62600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912" w:type="pct"/>
            <w:vAlign w:val="center"/>
            <w:hideMark/>
          </w:tcPr>
          <w:p w14:paraId="0C0C79E9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14" w:type="pct"/>
            <w:vAlign w:val="center"/>
            <w:hideMark/>
          </w:tcPr>
          <w:p w14:paraId="55ADA40E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712BA9A4" w14:textId="77777777" w:rsidTr="00BD6DEF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7A056E8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E3-1</w:t>
            </w:r>
          </w:p>
        </w:tc>
        <w:tc>
          <w:tcPr>
            <w:tcW w:w="3912" w:type="pct"/>
            <w:vAlign w:val="center"/>
            <w:hideMark/>
          </w:tcPr>
          <w:p w14:paraId="3D6D210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full-text search across all content.</w:t>
            </w:r>
          </w:p>
        </w:tc>
        <w:tc>
          <w:tcPr>
            <w:tcW w:w="614" w:type="pct"/>
            <w:vAlign w:val="center"/>
            <w:hideMark/>
          </w:tcPr>
          <w:p w14:paraId="1E9910F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47A3BFBD" w14:textId="77777777" w:rsidTr="00BD6DEF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3317EC5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E3-2</w:t>
            </w:r>
          </w:p>
        </w:tc>
        <w:tc>
          <w:tcPr>
            <w:tcW w:w="3912" w:type="pct"/>
            <w:vAlign w:val="center"/>
            <w:hideMark/>
          </w:tcPr>
          <w:p w14:paraId="37D2B7D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filtering by tags.</w:t>
            </w:r>
          </w:p>
        </w:tc>
        <w:tc>
          <w:tcPr>
            <w:tcW w:w="614" w:type="pct"/>
            <w:vAlign w:val="center"/>
            <w:hideMark/>
          </w:tcPr>
          <w:p w14:paraId="29E4BFE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2B9ACC9B" w14:textId="77777777" w:rsidTr="00BD6DEF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6FFF8AE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E3-3</w:t>
            </w:r>
          </w:p>
        </w:tc>
        <w:tc>
          <w:tcPr>
            <w:tcW w:w="3912" w:type="pct"/>
            <w:vAlign w:val="center"/>
            <w:hideMark/>
          </w:tcPr>
          <w:p w14:paraId="39819B1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filtering by content type.</w:t>
            </w:r>
          </w:p>
        </w:tc>
        <w:tc>
          <w:tcPr>
            <w:tcW w:w="614" w:type="pct"/>
            <w:vAlign w:val="center"/>
            <w:hideMark/>
          </w:tcPr>
          <w:p w14:paraId="3C267D1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0CDF413F" w14:textId="77777777" w:rsidTr="00BD6DEF">
        <w:trPr>
          <w:tblCellSpacing w:w="15" w:type="dxa"/>
        </w:trPr>
        <w:tc>
          <w:tcPr>
            <w:tcW w:w="377" w:type="pct"/>
            <w:vAlign w:val="center"/>
            <w:hideMark/>
          </w:tcPr>
          <w:p w14:paraId="6CA80E9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E3-4</w:t>
            </w:r>
          </w:p>
        </w:tc>
        <w:tc>
          <w:tcPr>
            <w:tcW w:w="3912" w:type="pct"/>
            <w:vAlign w:val="center"/>
            <w:hideMark/>
          </w:tcPr>
          <w:p w14:paraId="06442D6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filtering by date.</w:t>
            </w:r>
          </w:p>
        </w:tc>
        <w:tc>
          <w:tcPr>
            <w:tcW w:w="614" w:type="pct"/>
            <w:vAlign w:val="center"/>
            <w:hideMark/>
          </w:tcPr>
          <w:p w14:paraId="008F19D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</w:tbl>
    <w:p w14:paraId="2BE40602" w14:textId="77777777" w:rsidR="00955199" w:rsidRPr="00955199" w:rsidRDefault="00955199" w:rsidP="00BD6DEF">
      <w:pPr>
        <w:pStyle w:val="Heading2"/>
      </w:pPr>
      <w:bookmarkStart w:id="4" w:name="_Toc233190946"/>
      <w:r w:rsidRPr="00955199">
        <w:t>Epic E4 – Blog Management</w:t>
      </w:r>
      <w:bookmarkEnd w:id="4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379"/>
        <w:gridCol w:w="1389"/>
      </w:tblGrid>
      <w:tr w:rsidR="00955199" w:rsidRPr="00955199" w14:paraId="4D873756" w14:textId="77777777" w:rsidTr="00BD6DEF">
        <w:trPr>
          <w:tblHeader/>
          <w:tblCellSpacing w:w="15" w:type="dxa"/>
        </w:trPr>
        <w:tc>
          <w:tcPr>
            <w:tcW w:w="424" w:type="pct"/>
            <w:vAlign w:val="center"/>
            <w:hideMark/>
          </w:tcPr>
          <w:p w14:paraId="65C741AF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776" w:type="pct"/>
            <w:vAlign w:val="center"/>
            <w:hideMark/>
          </w:tcPr>
          <w:p w14:paraId="282FB0F1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91" w:type="pct"/>
            <w:vAlign w:val="center"/>
            <w:hideMark/>
          </w:tcPr>
          <w:p w14:paraId="48A3C346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5474A3C1" w14:textId="77777777" w:rsidTr="00BD6DEF">
        <w:trPr>
          <w:tblCellSpacing w:w="15" w:type="dxa"/>
        </w:trPr>
        <w:tc>
          <w:tcPr>
            <w:tcW w:w="424" w:type="pct"/>
            <w:vAlign w:val="center"/>
            <w:hideMark/>
          </w:tcPr>
          <w:p w14:paraId="5762AF1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E4-1</w:t>
            </w:r>
          </w:p>
        </w:tc>
        <w:tc>
          <w:tcPr>
            <w:tcW w:w="3776" w:type="pct"/>
            <w:vAlign w:val="center"/>
            <w:hideMark/>
          </w:tcPr>
          <w:p w14:paraId="7FE3DED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create blog posts.</w:t>
            </w:r>
          </w:p>
        </w:tc>
        <w:tc>
          <w:tcPr>
            <w:tcW w:w="691" w:type="pct"/>
            <w:vAlign w:val="center"/>
            <w:hideMark/>
          </w:tcPr>
          <w:p w14:paraId="63E7F37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3A9F8ABA" w14:textId="77777777" w:rsidTr="00BD6DEF">
        <w:trPr>
          <w:tblCellSpacing w:w="15" w:type="dxa"/>
        </w:trPr>
        <w:tc>
          <w:tcPr>
            <w:tcW w:w="424" w:type="pct"/>
            <w:vAlign w:val="center"/>
            <w:hideMark/>
          </w:tcPr>
          <w:p w14:paraId="19BAF67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E4-2</w:t>
            </w:r>
          </w:p>
        </w:tc>
        <w:tc>
          <w:tcPr>
            <w:tcW w:w="3776" w:type="pct"/>
            <w:vAlign w:val="center"/>
            <w:hideMark/>
          </w:tcPr>
          <w:p w14:paraId="348CD99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edit blog posts.</w:t>
            </w:r>
          </w:p>
        </w:tc>
        <w:tc>
          <w:tcPr>
            <w:tcW w:w="691" w:type="pct"/>
            <w:vAlign w:val="center"/>
            <w:hideMark/>
          </w:tcPr>
          <w:p w14:paraId="1A834FF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3602751D" w14:textId="77777777" w:rsidTr="00BD6DEF">
        <w:trPr>
          <w:tblCellSpacing w:w="15" w:type="dxa"/>
        </w:trPr>
        <w:tc>
          <w:tcPr>
            <w:tcW w:w="424" w:type="pct"/>
            <w:vAlign w:val="center"/>
            <w:hideMark/>
          </w:tcPr>
          <w:p w14:paraId="1599CCC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E4-3</w:t>
            </w:r>
          </w:p>
        </w:tc>
        <w:tc>
          <w:tcPr>
            <w:tcW w:w="3776" w:type="pct"/>
            <w:vAlign w:val="center"/>
            <w:hideMark/>
          </w:tcPr>
          <w:p w14:paraId="4852960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rich text formatting.</w:t>
            </w:r>
          </w:p>
        </w:tc>
        <w:tc>
          <w:tcPr>
            <w:tcW w:w="691" w:type="pct"/>
            <w:vAlign w:val="center"/>
            <w:hideMark/>
          </w:tcPr>
          <w:p w14:paraId="2352AEA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72D3DC29" w14:textId="77777777" w:rsidTr="00BD6DEF">
        <w:trPr>
          <w:tblCellSpacing w:w="15" w:type="dxa"/>
        </w:trPr>
        <w:tc>
          <w:tcPr>
            <w:tcW w:w="424" w:type="pct"/>
            <w:vAlign w:val="center"/>
            <w:hideMark/>
          </w:tcPr>
          <w:p w14:paraId="1753A17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E4-4</w:t>
            </w:r>
          </w:p>
        </w:tc>
        <w:tc>
          <w:tcPr>
            <w:tcW w:w="3776" w:type="pct"/>
            <w:vAlign w:val="center"/>
            <w:hideMark/>
          </w:tcPr>
          <w:p w14:paraId="7E663A7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draft and published states.</w:t>
            </w:r>
          </w:p>
        </w:tc>
        <w:tc>
          <w:tcPr>
            <w:tcW w:w="691" w:type="pct"/>
            <w:vAlign w:val="center"/>
            <w:hideMark/>
          </w:tcPr>
          <w:p w14:paraId="32DD676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</w:tbl>
    <w:p w14:paraId="7DE7E22B" w14:textId="77777777" w:rsidR="00955199" w:rsidRPr="00955199" w:rsidRDefault="00955199" w:rsidP="00BD6DEF">
      <w:pPr>
        <w:pStyle w:val="Heading2"/>
      </w:pPr>
      <w:bookmarkStart w:id="5" w:name="_Toc233190947"/>
      <w:r w:rsidRPr="00955199">
        <w:t>Epic E5 – Review Management</w:t>
      </w:r>
      <w:bookmarkEnd w:id="5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7528"/>
        <w:gridCol w:w="1298"/>
      </w:tblGrid>
      <w:tr w:rsidR="00955199" w:rsidRPr="00955199" w14:paraId="476207E8" w14:textId="77777777" w:rsidTr="00BD6DEF">
        <w:trPr>
          <w:tblHeader/>
          <w:tblCellSpacing w:w="15" w:type="dxa"/>
        </w:trPr>
        <w:tc>
          <w:tcPr>
            <w:tcW w:w="398" w:type="pct"/>
            <w:vAlign w:val="center"/>
            <w:hideMark/>
          </w:tcPr>
          <w:p w14:paraId="43DC87DA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890" w:type="pct"/>
            <w:vAlign w:val="center"/>
            <w:hideMark/>
          </w:tcPr>
          <w:p w14:paraId="7E549653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50" w:type="pct"/>
            <w:vAlign w:val="center"/>
            <w:hideMark/>
          </w:tcPr>
          <w:p w14:paraId="0E17F015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27DA24D7" w14:textId="77777777" w:rsidTr="00BD6DEF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16D6248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E5-1</w:t>
            </w:r>
          </w:p>
        </w:tc>
        <w:tc>
          <w:tcPr>
            <w:tcW w:w="3890" w:type="pct"/>
            <w:vAlign w:val="center"/>
            <w:hideMark/>
          </w:tcPr>
          <w:p w14:paraId="304503D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store location reviews.</w:t>
            </w:r>
          </w:p>
        </w:tc>
        <w:tc>
          <w:tcPr>
            <w:tcW w:w="650" w:type="pct"/>
            <w:vAlign w:val="center"/>
            <w:hideMark/>
          </w:tcPr>
          <w:p w14:paraId="62B07DE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73F8C982" w14:textId="77777777" w:rsidTr="00BD6DEF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76C4087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E5-2</w:t>
            </w:r>
          </w:p>
        </w:tc>
        <w:tc>
          <w:tcPr>
            <w:tcW w:w="3890" w:type="pct"/>
            <w:vAlign w:val="center"/>
            <w:hideMark/>
          </w:tcPr>
          <w:p w14:paraId="5986D96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ratings and comments.</w:t>
            </w:r>
          </w:p>
        </w:tc>
        <w:tc>
          <w:tcPr>
            <w:tcW w:w="650" w:type="pct"/>
            <w:vAlign w:val="center"/>
            <w:hideMark/>
          </w:tcPr>
          <w:p w14:paraId="254F72E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56592E6C" w14:textId="77777777" w:rsidTr="00BD6DEF">
        <w:trPr>
          <w:tblCellSpacing w:w="15" w:type="dxa"/>
        </w:trPr>
        <w:tc>
          <w:tcPr>
            <w:tcW w:w="398" w:type="pct"/>
            <w:vAlign w:val="center"/>
            <w:hideMark/>
          </w:tcPr>
          <w:p w14:paraId="2A57712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E5-3</w:t>
            </w:r>
          </w:p>
        </w:tc>
        <w:tc>
          <w:tcPr>
            <w:tcW w:w="3890" w:type="pct"/>
            <w:vAlign w:val="center"/>
            <w:hideMark/>
          </w:tcPr>
          <w:p w14:paraId="779C681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photo attachments on reviews.</w:t>
            </w:r>
          </w:p>
        </w:tc>
        <w:tc>
          <w:tcPr>
            <w:tcW w:w="650" w:type="pct"/>
            <w:vAlign w:val="center"/>
            <w:hideMark/>
          </w:tcPr>
          <w:p w14:paraId="4652176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</w:tbl>
    <w:p w14:paraId="3D22FD14" w14:textId="77777777" w:rsidR="00955199" w:rsidRPr="00955199" w:rsidRDefault="00955199" w:rsidP="00BD6DEF">
      <w:pPr>
        <w:pStyle w:val="Heading2"/>
      </w:pPr>
      <w:bookmarkStart w:id="6" w:name="_Toc233190948"/>
      <w:r w:rsidRPr="00955199">
        <w:t>Epic E6 – Media Library</w:t>
      </w:r>
      <w:bookmarkEnd w:id="6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7127"/>
        <w:gridCol w:w="1545"/>
      </w:tblGrid>
      <w:tr w:rsidR="00955199" w:rsidRPr="00955199" w14:paraId="1FB2E684" w14:textId="77777777" w:rsidTr="00BD6DEF">
        <w:trPr>
          <w:tblHeader/>
          <w:tblCellSpacing w:w="15" w:type="dxa"/>
        </w:trPr>
        <w:tc>
          <w:tcPr>
            <w:tcW w:w="472" w:type="pct"/>
            <w:vAlign w:val="center"/>
            <w:hideMark/>
          </w:tcPr>
          <w:p w14:paraId="0253B6CB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637" w:type="pct"/>
            <w:vAlign w:val="center"/>
            <w:hideMark/>
          </w:tcPr>
          <w:p w14:paraId="60984B02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769" w:type="pct"/>
            <w:vAlign w:val="center"/>
            <w:hideMark/>
          </w:tcPr>
          <w:p w14:paraId="4D826D96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70D8B583" w14:textId="77777777" w:rsidTr="00BD6DEF">
        <w:trPr>
          <w:tblCellSpacing w:w="15" w:type="dxa"/>
        </w:trPr>
        <w:tc>
          <w:tcPr>
            <w:tcW w:w="472" w:type="pct"/>
            <w:vAlign w:val="center"/>
            <w:hideMark/>
          </w:tcPr>
          <w:p w14:paraId="2D42135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E6-1</w:t>
            </w:r>
          </w:p>
        </w:tc>
        <w:tc>
          <w:tcPr>
            <w:tcW w:w="3637" w:type="pct"/>
            <w:vAlign w:val="center"/>
            <w:hideMark/>
          </w:tcPr>
          <w:p w14:paraId="5AEC018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upload images.</w:t>
            </w:r>
          </w:p>
        </w:tc>
        <w:tc>
          <w:tcPr>
            <w:tcW w:w="769" w:type="pct"/>
            <w:vAlign w:val="center"/>
            <w:hideMark/>
          </w:tcPr>
          <w:p w14:paraId="2B04C3C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689F7951" w14:textId="77777777" w:rsidTr="00BD6DEF">
        <w:trPr>
          <w:tblCellSpacing w:w="15" w:type="dxa"/>
        </w:trPr>
        <w:tc>
          <w:tcPr>
            <w:tcW w:w="472" w:type="pct"/>
            <w:vAlign w:val="center"/>
            <w:hideMark/>
          </w:tcPr>
          <w:p w14:paraId="44B8503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E6-2</w:t>
            </w:r>
          </w:p>
        </w:tc>
        <w:tc>
          <w:tcPr>
            <w:tcW w:w="3637" w:type="pct"/>
            <w:vAlign w:val="center"/>
            <w:hideMark/>
          </w:tcPr>
          <w:p w14:paraId="6DE9F79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image previews.</w:t>
            </w:r>
          </w:p>
        </w:tc>
        <w:tc>
          <w:tcPr>
            <w:tcW w:w="769" w:type="pct"/>
            <w:vAlign w:val="center"/>
            <w:hideMark/>
          </w:tcPr>
          <w:p w14:paraId="43CB483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1D33D706" w14:textId="77777777" w:rsidTr="00BD6DEF">
        <w:trPr>
          <w:tblCellSpacing w:w="15" w:type="dxa"/>
        </w:trPr>
        <w:tc>
          <w:tcPr>
            <w:tcW w:w="472" w:type="pct"/>
            <w:vAlign w:val="center"/>
            <w:hideMark/>
          </w:tcPr>
          <w:p w14:paraId="48FE0FD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E6-3</w:t>
            </w:r>
          </w:p>
        </w:tc>
        <w:tc>
          <w:tcPr>
            <w:tcW w:w="3637" w:type="pct"/>
            <w:vAlign w:val="center"/>
            <w:hideMark/>
          </w:tcPr>
          <w:p w14:paraId="55B3594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video uploads.</w:t>
            </w:r>
          </w:p>
        </w:tc>
        <w:tc>
          <w:tcPr>
            <w:tcW w:w="769" w:type="pct"/>
            <w:vAlign w:val="center"/>
            <w:hideMark/>
          </w:tcPr>
          <w:p w14:paraId="5C755B1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0BB7D99D" w14:textId="77777777" w:rsidTr="00BD6DEF">
        <w:trPr>
          <w:tblCellSpacing w:w="15" w:type="dxa"/>
        </w:trPr>
        <w:tc>
          <w:tcPr>
            <w:tcW w:w="472" w:type="pct"/>
            <w:vAlign w:val="center"/>
            <w:hideMark/>
          </w:tcPr>
          <w:p w14:paraId="68CCC2F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E6-4</w:t>
            </w:r>
          </w:p>
        </w:tc>
        <w:tc>
          <w:tcPr>
            <w:tcW w:w="3637" w:type="pct"/>
            <w:vAlign w:val="center"/>
            <w:hideMark/>
          </w:tcPr>
          <w:p w14:paraId="12606A0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video previews.</w:t>
            </w:r>
          </w:p>
        </w:tc>
        <w:tc>
          <w:tcPr>
            <w:tcW w:w="769" w:type="pct"/>
            <w:vAlign w:val="center"/>
            <w:hideMark/>
          </w:tcPr>
          <w:p w14:paraId="17CF6DE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5B2CDB80" w14:textId="77777777" w:rsidTr="00BD6DEF">
        <w:trPr>
          <w:tblCellSpacing w:w="15" w:type="dxa"/>
        </w:trPr>
        <w:tc>
          <w:tcPr>
            <w:tcW w:w="472" w:type="pct"/>
            <w:vAlign w:val="center"/>
            <w:hideMark/>
          </w:tcPr>
          <w:p w14:paraId="2724135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E6-5</w:t>
            </w:r>
          </w:p>
        </w:tc>
        <w:tc>
          <w:tcPr>
            <w:tcW w:w="3637" w:type="pct"/>
            <w:vAlign w:val="center"/>
            <w:hideMark/>
          </w:tcPr>
          <w:p w14:paraId="2E067FA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metadata extraction.</w:t>
            </w:r>
          </w:p>
        </w:tc>
        <w:tc>
          <w:tcPr>
            <w:tcW w:w="769" w:type="pct"/>
            <w:vAlign w:val="center"/>
            <w:hideMark/>
          </w:tcPr>
          <w:p w14:paraId="4A5C8A2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</w:tbl>
    <w:p w14:paraId="4F8BD983" w14:textId="77777777" w:rsidR="00955199" w:rsidRPr="00955199" w:rsidRDefault="00955199" w:rsidP="00BD6DEF">
      <w:pPr>
        <w:pStyle w:val="Heading2"/>
      </w:pPr>
      <w:bookmarkStart w:id="7" w:name="_Toc233190949"/>
      <w:r w:rsidRPr="00955199">
        <w:t>Epic E7 – Email Mirroring</w:t>
      </w:r>
      <w:bookmarkEnd w:id="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7444"/>
        <w:gridCol w:w="1350"/>
      </w:tblGrid>
      <w:tr w:rsidR="00955199" w:rsidRPr="00955199" w14:paraId="509A6BE3" w14:textId="77777777" w:rsidTr="00BD6DEF">
        <w:trPr>
          <w:tblHeader/>
          <w:tblCellSpacing w:w="15" w:type="dxa"/>
        </w:trPr>
        <w:tc>
          <w:tcPr>
            <w:tcW w:w="411" w:type="pct"/>
            <w:vAlign w:val="center"/>
            <w:hideMark/>
          </w:tcPr>
          <w:p w14:paraId="432443EA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812" w:type="pct"/>
            <w:vAlign w:val="center"/>
            <w:hideMark/>
          </w:tcPr>
          <w:p w14:paraId="614E533A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71" w:type="pct"/>
            <w:vAlign w:val="center"/>
            <w:hideMark/>
          </w:tcPr>
          <w:p w14:paraId="14DBD581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6E82EA45" w14:textId="77777777" w:rsidTr="00BD6DEF">
        <w:trPr>
          <w:tblCellSpacing w:w="15" w:type="dxa"/>
        </w:trPr>
        <w:tc>
          <w:tcPr>
            <w:tcW w:w="411" w:type="pct"/>
            <w:vAlign w:val="center"/>
            <w:hideMark/>
          </w:tcPr>
          <w:p w14:paraId="4F29BBE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E7-1</w:t>
            </w:r>
          </w:p>
        </w:tc>
        <w:tc>
          <w:tcPr>
            <w:tcW w:w="3812" w:type="pct"/>
            <w:vAlign w:val="center"/>
            <w:hideMark/>
          </w:tcPr>
          <w:p w14:paraId="0F198D7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connect an IMAP mailbox.</w:t>
            </w:r>
          </w:p>
        </w:tc>
        <w:tc>
          <w:tcPr>
            <w:tcW w:w="671" w:type="pct"/>
            <w:vAlign w:val="center"/>
            <w:hideMark/>
          </w:tcPr>
          <w:p w14:paraId="6254E93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4C9DF144" w14:textId="77777777" w:rsidTr="00BD6DEF">
        <w:trPr>
          <w:tblCellSpacing w:w="15" w:type="dxa"/>
        </w:trPr>
        <w:tc>
          <w:tcPr>
            <w:tcW w:w="411" w:type="pct"/>
            <w:vAlign w:val="center"/>
            <w:hideMark/>
          </w:tcPr>
          <w:p w14:paraId="2F62415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E7-2</w:t>
            </w:r>
          </w:p>
        </w:tc>
        <w:tc>
          <w:tcPr>
            <w:tcW w:w="3812" w:type="pct"/>
            <w:vAlign w:val="center"/>
            <w:hideMark/>
          </w:tcPr>
          <w:p w14:paraId="677286F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mailbox synchronisation.</w:t>
            </w:r>
          </w:p>
        </w:tc>
        <w:tc>
          <w:tcPr>
            <w:tcW w:w="671" w:type="pct"/>
            <w:vAlign w:val="center"/>
            <w:hideMark/>
          </w:tcPr>
          <w:p w14:paraId="2FB1A1E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3D8550BF" w14:textId="77777777" w:rsidTr="00BD6DEF">
        <w:trPr>
          <w:tblCellSpacing w:w="15" w:type="dxa"/>
        </w:trPr>
        <w:tc>
          <w:tcPr>
            <w:tcW w:w="411" w:type="pct"/>
            <w:vAlign w:val="center"/>
            <w:hideMark/>
          </w:tcPr>
          <w:p w14:paraId="623D945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E7-3</w:t>
            </w:r>
          </w:p>
        </w:tc>
        <w:tc>
          <w:tcPr>
            <w:tcW w:w="3812" w:type="pct"/>
            <w:vAlign w:val="center"/>
            <w:hideMark/>
          </w:tcPr>
          <w:p w14:paraId="6F6FE6B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email browsing.</w:t>
            </w:r>
          </w:p>
        </w:tc>
        <w:tc>
          <w:tcPr>
            <w:tcW w:w="671" w:type="pct"/>
            <w:vAlign w:val="center"/>
            <w:hideMark/>
          </w:tcPr>
          <w:p w14:paraId="32F35EB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64E123DA" w14:textId="77777777" w:rsidTr="00BD6DEF">
        <w:trPr>
          <w:tblCellSpacing w:w="15" w:type="dxa"/>
        </w:trPr>
        <w:tc>
          <w:tcPr>
            <w:tcW w:w="411" w:type="pct"/>
            <w:vAlign w:val="center"/>
            <w:hideMark/>
          </w:tcPr>
          <w:p w14:paraId="3E77870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E7-4</w:t>
            </w:r>
          </w:p>
        </w:tc>
        <w:tc>
          <w:tcPr>
            <w:tcW w:w="3812" w:type="pct"/>
            <w:vAlign w:val="center"/>
            <w:hideMark/>
          </w:tcPr>
          <w:p w14:paraId="0A84EB7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thread visualisation.</w:t>
            </w:r>
          </w:p>
        </w:tc>
        <w:tc>
          <w:tcPr>
            <w:tcW w:w="671" w:type="pct"/>
            <w:vAlign w:val="center"/>
            <w:hideMark/>
          </w:tcPr>
          <w:p w14:paraId="284B1E9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4350BE65" w14:textId="77777777" w:rsidTr="00BD6DEF">
        <w:trPr>
          <w:tblCellSpacing w:w="15" w:type="dxa"/>
        </w:trPr>
        <w:tc>
          <w:tcPr>
            <w:tcW w:w="411" w:type="pct"/>
            <w:vAlign w:val="center"/>
            <w:hideMark/>
          </w:tcPr>
          <w:p w14:paraId="2C29475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E7-5</w:t>
            </w:r>
          </w:p>
        </w:tc>
        <w:tc>
          <w:tcPr>
            <w:tcW w:w="3812" w:type="pct"/>
            <w:vAlign w:val="center"/>
            <w:hideMark/>
          </w:tcPr>
          <w:p w14:paraId="46A3036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attachment storage.</w:t>
            </w:r>
          </w:p>
        </w:tc>
        <w:tc>
          <w:tcPr>
            <w:tcW w:w="671" w:type="pct"/>
            <w:vAlign w:val="center"/>
            <w:hideMark/>
          </w:tcPr>
          <w:p w14:paraId="76C6CA6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</w:tbl>
    <w:p w14:paraId="53117C14" w14:textId="77777777" w:rsidR="00955199" w:rsidRPr="00955199" w:rsidRDefault="00955199" w:rsidP="00BD6DEF">
      <w:pPr>
        <w:pStyle w:val="Heading2"/>
      </w:pPr>
      <w:bookmarkStart w:id="8" w:name="_Toc233190950"/>
      <w:r w:rsidRPr="00955199">
        <w:t>Epic E8 – Travel Itineraries</w:t>
      </w:r>
      <w:bookmarkEnd w:id="8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241"/>
        <w:gridCol w:w="1475"/>
      </w:tblGrid>
      <w:tr w:rsidR="00955199" w:rsidRPr="00955199" w14:paraId="4514DBD7" w14:textId="77777777" w:rsidTr="00BD6DEF">
        <w:trPr>
          <w:tblHeader/>
          <w:tblCellSpacing w:w="15" w:type="dxa"/>
        </w:trPr>
        <w:tc>
          <w:tcPr>
            <w:tcW w:w="450" w:type="pct"/>
            <w:vAlign w:val="center"/>
            <w:hideMark/>
          </w:tcPr>
          <w:p w14:paraId="60D1F656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700" w:type="pct"/>
            <w:vAlign w:val="center"/>
            <w:hideMark/>
          </w:tcPr>
          <w:p w14:paraId="71E430BC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734" w:type="pct"/>
            <w:vAlign w:val="center"/>
            <w:hideMark/>
          </w:tcPr>
          <w:p w14:paraId="5A2E80ED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6811814D" w14:textId="77777777" w:rsidTr="00BD6DEF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4C42957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E8-1</w:t>
            </w:r>
          </w:p>
        </w:tc>
        <w:tc>
          <w:tcPr>
            <w:tcW w:w="3700" w:type="pct"/>
            <w:vAlign w:val="center"/>
            <w:hideMark/>
          </w:tcPr>
          <w:p w14:paraId="316D696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create trips.</w:t>
            </w:r>
          </w:p>
        </w:tc>
        <w:tc>
          <w:tcPr>
            <w:tcW w:w="734" w:type="pct"/>
            <w:vAlign w:val="center"/>
            <w:hideMark/>
          </w:tcPr>
          <w:p w14:paraId="4D704B9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09B3CD1B" w14:textId="77777777" w:rsidTr="00BD6DEF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029A5AD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E8-2</w:t>
            </w:r>
          </w:p>
        </w:tc>
        <w:tc>
          <w:tcPr>
            <w:tcW w:w="3700" w:type="pct"/>
            <w:vAlign w:val="center"/>
            <w:hideMark/>
          </w:tcPr>
          <w:p w14:paraId="769AB05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define places.</w:t>
            </w:r>
          </w:p>
        </w:tc>
        <w:tc>
          <w:tcPr>
            <w:tcW w:w="734" w:type="pct"/>
            <w:vAlign w:val="center"/>
            <w:hideMark/>
          </w:tcPr>
          <w:p w14:paraId="276C884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1A5A3070" w14:textId="77777777" w:rsidTr="00BD6DEF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51D02DB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E8-3</w:t>
            </w:r>
          </w:p>
        </w:tc>
        <w:tc>
          <w:tcPr>
            <w:tcW w:w="3700" w:type="pct"/>
            <w:vAlign w:val="center"/>
            <w:hideMark/>
          </w:tcPr>
          <w:p w14:paraId="3A76CC6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routes between places.</w:t>
            </w:r>
          </w:p>
        </w:tc>
        <w:tc>
          <w:tcPr>
            <w:tcW w:w="734" w:type="pct"/>
            <w:vAlign w:val="center"/>
            <w:hideMark/>
          </w:tcPr>
          <w:p w14:paraId="7A8D509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528D6483" w14:textId="77777777" w:rsidTr="00BD6DEF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1101025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E8-4</w:t>
            </w:r>
          </w:p>
        </w:tc>
        <w:tc>
          <w:tcPr>
            <w:tcW w:w="3700" w:type="pct"/>
            <w:vAlign w:val="center"/>
            <w:hideMark/>
          </w:tcPr>
          <w:p w14:paraId="6EC3B2A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KML import.</w:t>
            </w:r>
          </w:p>
        </w:tc>
        <w:tc>
          <w:tcPr>
            <w:tcW w:w="734" w:type="pct"/>
            <w:vAlign w:val="center"/>
            <w:hideMark/>
          </w:tcPr>
          <w:p w14:paraId="64A96B7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27A54B76" w14:textId="77777777" w:rsidTr="00BD6DEF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1555E81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E8-5</w:t>
            </w:r>
          </w:p>
        </w:tc>
        <w:tc>
          <w:tcPr>
            <w:tcW w:w="3700" w:type="pct"/>
            <w:vAlign w:val="center"/>
            <w:hideMark/>
          </w:tcPr>
          <w:p w14:paraId="1BB5361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GPX import.</w:t>
            </w:r>
          </w:p>
        </w:tc>
        <w:tc>
          <w:tcPr>
            <w:tcW w:w="734" w:type="pct"/>
            <w:vAlign w:val="center"/>
            <w:hideMark/>
          </w:tcPr>
          <w:p w14:paraId="11E8B64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61225F21" w14:textId="77777777" w:rsidTr="00BD6DEF">
        <w:trPr>
          <w:tblCellSpacing w:w="15" w:type="dxa"/>
        </w:trPr>
        <w:tc>
          <w:tcPr>
            <w:tcW w:w="450" w:type="pct"/>
            <w:vAlign w:val="center"/>
            <w:hideMark/>
          </w:tcPr>
          <w:p w14:paraId="0B4CB1E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E8-6</w:t>
            </w:r>
          </w:p>
        </w:tc>
        <w:tc>
          <w:tcPr>
            <w:tcW w:w="3700" w:type="pct"/>
            <w:vAlign w:val="center"/>
            <w:hideMark/>
          </w:tcPr>
          <w:p w14:paraId="1851C21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map visualisation.</w:t>
            </w:r>
          </w:p>
        </w:tc>
        <w:tc>
          <w:tcPr>
            <w:tcW w:w="734" w:type="pct"/>
            <w:vAlign w:val="center"/>
            <w:hideMark/>
          </w:tcPr>
          <w:p w14:paraId="138E9CC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</w:tbl>
    <w:p w14:paraId="1BE1B5CD" w14:textId="77777777" w:rsidR="00955199" w:rsidRPr="00955199" w:rsidRDefault="00955199" w:rsidP="00BD6DEF">
      <w:pPr>
        <w:pStyle w:val="Heading2"/>
      </w:pPr>
      <w:bookmarkStart w:id="9" w:name="_Toc233190951"/>
      <w:r w:rsidRPr="00955199">
        <w:t>Epic E9 – Sharing &amp; Permissions</w:t>
      </w:r>
      <w:bookmarkEnd w:id="9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7356"/>
        <w:gridCol w:w="1404"/>
      </w:tblGrid>
      <w:tr w:rsidR="00955199" w:rsidRPr="00955199" w14:paraId="332931FD" w14:textId="77777777" w:rsidTr="00BD6DEF">
        <w:trPr>
          <w:tblHeader/>
          <w:tblCellSpacing w:w="15" w:type="dxa"/>
        </w:trPr>
        <w:tc>
          <w:tcPr>
            <w:tcW w:w="428" w:type="pct"/>
            <w:vAlign w:val="center"/>
            <w:hideMark/>
          </w:tcPr>
          <w:p w14:paraId="3D082C0D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764" w:type="pct"/>
            <w:vAlign w:val="center"/>
            <w:hideMark/>
          </w:tcPr>
          <w:p w14:paraId="7D8EB97F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98" w:type="pct"/>
            <w:vAlign w:val="center"/>
            <w:hideMark/>
          </w:tcPr>
          <w:p w14:paraId="676F47FA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47DF96A2" w14:textId="77777777" w:rsidTr="00BD6DEF">
        <w:trPr>
          <w:tblCellSpacing w:w="15" w:type="dxa"/>
        </w:trPr>
        <w:tc>
          <w:tcPr>
            <w:tcW w:w="428" w:type="pct"/>
            <w:vAlign w:val="center"/>
            <w:hideMark/>
          </w:tcPr>
          <w:p w14:paraId="4E6F8D8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E9-1</w:t>
            </w:r>
          </w:p>
        </w:tc>
        <w:tc>
          <w:tcPr>
            <w:tcW w:w="3764" w:type="pct"/>
            <w:vAlign w:val="center"/>
            <w:hideMark/>
          </w:tcPr>
          <w:p w14:paraId="28954CF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private content by default.</w:t>
            </w:r>
          </w:p>
        </w:tc>
        <w:tc>
          <w:tcPr>
            <w:tcW w:w="698" w:type="pct"/>
            <w:vAlign w:val="center"/>
            <w:hideMark/>
          </w:tcPr>
          <w:p w14:paraId="02B72A5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79913DE5" w14:textId="77777777" w:rsidTr="00BD6DEF">
        <w:trPr>
          <w:tblCellSpacing w:w="15" w:type="dxa"/>
        </w:trPr>
        <w:tc>
          <w:tcPr>
            <w:tcW w:w="428" w:type="pct"/>
            <w:vAlign w:val="center"/>
            <w:hideMark/>
          </w:tcPr>
          <w:p w14:paraId="67A28E9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E9-2</w:t>
            </w:r>
          </w:p>
        </w:tc>
        <w:tc>
          <w:tcPr>
            <w:tcW w:w="3764" w:type="pct"/>
            <w:vAlign w:val="center"/>
            <w:hideMark/>
          </w:tcPr>
          <w:p w14:paraId="6244D0C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share selected content.</w:t>
            </w:r>
          </w:p>
        </w:tc>
        <w:tc>
          <w:tcPr>
            <w:tcW w:w="698" w:type="pct"/>
            <w:vAlign w:val="center"/>
            <w:hideMark/>
          </w:tcPr>
          <w:p w14:paraId="050A5CA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Should</w:t>
            </w:r>
          </w:p>
        </w:tc>
      </w:tr>
      <w:tr w:rsidR="00955199" w:rsidRPr="00955199" w14:paraId="38BE6FC5" w14:textId="77777777" w:rsidTr="00BD6DEF">
        <w:trPr>
          <w:tblCellSpacing w:w="15" w:type="dxa"/>
        </w:trPr>
        <w:tc>
          <w:tcPr>
            <w:tcW w:w="428" w:type="pct"/>
            <w:vAlign w:val="center"/>
            <w:hideMark/>
          </w:tcPr>
          <w:p w14:paraId="5400621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E9-3</w:t>
            </w:r>
          </w:p>
        </w:tc>
        <w:tc>
          <w:tcPr>
            <w:tcW w:w="3764" w:type="pct"/>
            <w:vAlign w:val="center"/>
            <w:hideMark/>
          </w:tcPr>
          <w:p w14:paraId="2DC0F05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read-only sharing links.</w:t>
            </w:r>
          </w:p>
        </w:tc>
        <w:tc>
          <w:tcPr>
            <w:tcW w:w="698" w:type="pct"/>
            <w:vAlign w:val="center"/>
            <w:hideMark/>
          </w:tcPr>
          <w:p w14:paraId="5DD1127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Could</w:t>
            </w:r>
          </w:p>
        </w:tc>
      </w:tr>
    </w:tbl>
    <w:p w14:paraId="36899A31" w14:textId="77777777" w:rsidR="00955199" w:rsidRPr="00955199" w:rsidRDefault="00955199" w:rsidP="00BD6DEF">
      <w:pPr>
        <w:pStyle w:val="Heading2"/>
      </w:pPr>
      <w:bookmarkStart w:id="10" w:name="_Toc233190952"/>
      <w:r w:rsidRPr="00955199">
        <w:t>Epic E10 – Backup &amp; Export</w:t>
      </w:r>
      <w:bookmarkEnd w:id="1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353"/>
        <w:gridCol w:w="1286"/>
      </w:tblGrid>
      <w:tr w:rsidR="00955199" w:rsidRPr="00955199" w14:paraId="3F977BF6" w14:textId="77777777" w:rsidTr="00BD6DEF">
        <w:trPr>
          <w:tblHeader/>
          <w:tblCellSpacing w:w="15" w:type="dxa"/>
        </w:trPr>
        <w:tc>
          <w:tcPr>
            <w:tcW w:w="491" w:type="pct"/>
            <w:vAlign w:val="center"/>
            <w:hideMark/>
          </w:tcPr>
          <w:p w14:paraId="57ED1D0C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769" w:type="pct"/>
            <w:vAlign w:val="center"/>
            <w:hideMark/>
          </w:tcPr>
          <w:p w14:paraId="3E8027A2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User Story</w:t>
            </w:r>
          </w:p>
        </w:tc>
        <w:tc>
          <w:tcPr>
            <w:tcW w:w="639" w:type="pct"/>
            <w:vAlign w:val="center"/>
            <w:hideMark/>
          </w:tcPr>
          <w:p w14:paraId="557D3643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Priority</w:t>
            </w:r>
          </w:p>
        </w:tc>
      </w:tr>
      <w:tr w:rsidR="00955199" w:rsidRPr="00955199" w14:paraId="070044A1" w14:textId="77777777" w:rsidTr="00BD6DEF">
        <w:trPr>
          <w:tblCellSpacing w:w="15" w:type="dxa"/>
        </w:trPr>
        <w:tc>
          <w:tcPr>
            <w:tcW w:w="491" w:type="pct"/>
            <w:vAlign w:val="center"/>
            <w:hideMark/>
          </w:tcPr>
          <w:p w14:paraId="317B5B1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E10-1</w:t>
            </w:r>
          </w:p>
        </w:tc>
        <w:tc>
          <w:tcPr>
            <w:tcW w:w="3769" w:type="pct"/>
            <w:vAlign w:val="center"/>
            <w:hideMark/>
          </w:tcPr>
          <w:p w14:paraId="6463641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to export my content.</w:t>
            </w:r>
          </w:p>
        </w:tc>
        <w:tc>
          <w:tcPr>
            <w:tcW w:w="639" w:type="pct"/>
            <w:vAlign w:val="center"/>
            <w:hideMark/>
          </w:tcPr>
          <w:p w14:paraId="5402B5A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3009F223" w14:textId="77777777" w:rsidTr="00BD6DEF">
        <w:trPr>
          <w:tblCellSpacing w:w="15" w:type="dxa"/>
        </w:trPr>
        <w:tc>
          <w:tcPr>
            <w:tcW w:w="491" w:type="pct"/>
            <w:vAlign w:val="center"/>
            <w:hideMark/>
          </w:tcPr>
          <w:p w14:paraId="3055905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E10-2</w:t>
            </w:r>
          </w:p>
        </w:tc>
        <w:tc>
          <w:tcPr>
            <w:tcW w:w="3769" w:type="pct"/>
            <w:vAlign w:val="center"/>
            <w:hideMark/>
          </w:tcPr>
          <w:p w14:paraId="5D8FD1E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 user, I want backup creation.</w:t>
            </w:r>
          </w:p>
        </w:tc>
        <w:tc>
          <w:tcPr>
            <w:tcW w:w="639" w:type="pct"/>
            <w:vAlign w:val="center"/>
            <w:hideMark/>
          </w:tcPr>
          <w:p w14:paraId="7174FC8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  <w:tr w:rsidR="00955199" w:rsidRPr="00955199" w14:paraId="1745350F" w14:textId="77777777" w:rsidTr="00BD6DEF">
        <w:trPr>
          <w:tblCellSpacing w:w="15" w:type="dxa"/>
        </w:trPr>
        <w:tc>
          <w:tcPr>
            <w:tcW w:w="491" w:type="pct"/>
            <w:vAlign w:val="center"/>
            <w:hideMark/>
          </w:tcPr>
          <w:p w14:paraId="089AE9A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E10-3</w:t>
            </w:r>
          </w:p>
        </w:tc>
        <w:tc>
          <w:tcPr>
            <w:tcW w:w="3769" w:type="pct"/>
            <w:vAlign w:val="center"/>
            <w:hideMark/>
          </w:tcPr>
          <w:p w14:paraId="3A037E3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As an administrator, I want restore capabilities.</w:t>
            </w:r>
          </w:p>
        </w:tc>
        <w:tc>
          <w:tcPr>
            <w:tcW w:w="639" w:type="pct"/>
            <w:vAlign w:val="center"/>
            <w:hideMark/>
          </w:tcPr>
          <w:p w14:paraId="330D10A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Must</w:t>
            </w:r>
          </w:p>
        </w:tc>
      </w:tr>
    </w:tbl>
    <w:p w14:paraId="10A2D588" w14:textId="77777777" w:rsidR="00955199" w:rsidRPr="00955199" w:rsidRDefault="00955199" w:rsidP="00BD6DEF">
      <w:pPr>
        <w:pStyle w:val="Heading1"/>
      </w:pPr>
      <w:bookmarkStart w:id="11" w:name="_Toc233190953"/>
      <w:r w:rsidRPr="00955199">
        <w:t>MVP Release Goal</w:t>
      </w:r>
      <w:bookmarkEnd w:id="11"/>
    </w:p>
    <w:p w14:paraId="51E674D5" w14:textId="77777777" w:rsidR="00955199" w:rsidRPr="00955199" w:rsidRDefault="00955199" w:rsidP="00955199">
      <w:pPr>
        <w:spacing w:before="0" w:after="160" w:line="278" w:lineRule="auto"/>
      </w:pPr>
      <w:r w:rsidRPr="00955199">
        <w:t>The MVP is considered complete when a user can:</w:t>
      </w:r>
    </w:p>
    <w:p w14:paraId="111CF296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Authenticate</w:t>
      </w:r>
    </w:p>
    <w:p w14:paraId="1E932ADA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Upload and organise content</w:t>
      </w:r>
    </w:p>
    <w:p w14:paraId="0EDFB62E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Search content</w:t>
      </w:r>
    </w:p>
    <w:p w14:paraId="375CB30A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Create blog posts</w:t>
      </w:r>
    </w:p>
    <w:p w14:paraId="7A4D668A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Store reviews</w:t>
      </w:r>
    </w:p>
    <w:p w14:paraId="0663A928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Manage photos and videos</w:t>
      </w:r>
    </w:p>
    <w:p w14:paraId="385D2219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Mirror an IMAP mailbox</w:t>
      </w:r>
    </w:p>
    <w:p w14:paraId="67F1E642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Create travel itineraries</w:t>
      </w:r>
    </w:p>
    <w:p w14:paraId="461B4F43" w14:textId="77777777" w:rsidR="00955199" w:rsidRPr="00955199" w:rsidRDefault="00955199" w:rsidP="00955199">
      <w:pPr>
        <w:numPr>
          <w:ilvl w:val="0"/>
          <w:numId w:val="26"/>
        </w:numPr>
        <w:spacing w:before="0" w:after="160" w:line="278" w:lineRule="auto"/>
      </w:pPr>
      <w:r w:rsidRPr="00955199">
        <w:t>Export and back up data</w:t>
      </w:r>
    </w:p>
    <w:p w14:paraId="4047EE8C" w14:textId="50F839B9" w:rsidR="00BD6DEF" w:rsidRDefault="00BD6DEF" w:rsidP="00BD6DEF">
      <w:pPr>
        <w:pStyle w:val="Heading1"/>
      </w:pPr>
      <w:bookmarkStart w:id="12" w:name="_Toc233190954"/>
      <w:r>
        <w:t>Sprint 1 Planning</w:t>
      </w:r>
      <w:bookmarkEnd w:id="12"/>
    </w:p>
    <w:p w14:paraId="7ED267F0" w14:textId="5FD3C309" w:rsidR="00955199" w:rsidRPr="00955199" w:rsidRDefault="00955199" w:rsidP="00BD6DEF">
      <w:pPr>
        <w:pStyle w:val="Heading2"/>
      </w:pPr>
      <w:bookmarkStart w:id="13" w:name="_Toc233190955"/>
      <w:r w:rsidRPr="00955199">
        <w:t>Sprint 1 Goal</w:t>
      </w:r>
      <w:bookmarkEnd w:id="13"/>
    </w:p>
    <w:p w14:paraId="68EA6802" w14:textId="77777777" w:rsidR="00955199" w:rsidRPr="00955199" w:rsidRDefault="00955199" w:rsidP="00BD6DEF">
      <w:r w:rsidRPr="00955199">
        <w:t>"Establish the technical foundation and demonstrate the first end-to-end content lifecycle."</w:t>
      </w:r>
    </w:p>
    <w:p w14:paraId="03A4FE74" w14:textId="77777777" w:rsidR="00955199" w:rsidRPr="00955199" w:rsidRDefault="00955199" w:rsidP="00BD6DEF">
      <w:pPr>
        <w:spacing w:before="0" w:after="160" w:line="278" w:lineRule="auto"/>
      </w:pPr>
      <w:r w:rsidRPr="00955199">
        <w:t>At the end of Sprint 1, a user should be able to:</w:t>
      </w:r>
    </w:p>
    <w:p w14:paraId="6BC266EE" w14:textId="77777777" w:rsidR="00955199" w:rsidRPr="00955199" w:rsidRDefault="00955199" w:rsidP="00BD6DEF">
      <w:pPr>
        <w:numPr>
          <w:ilvl w:val="0"/>
          <w:numId w:val="27"/>
        </w:numPr>
        <w:spacing w:before="0" w:after="160" w:line="278" w:lineRule="auto"/>
      </w:pPr>
      <w:r w:rsidRPr="00955199">
        <w:t>Log in.</w:t>
      </w:r>
    </w:p>
    <w:p w14:paraId="1BF39A8B" w14:textId="77777777" w:rsidR="00955199" w:rsidRPr="00955199" w:rsidRDefault="00955199" w:rsidP="00BD6DEF">
      <w:pPr>
        <w:numPr>
          <w:ilvl w:val="0"/>
          <w:numId w:val="27"/>
        </w:numPr>
        <w:spacing w:before="0" w:after="160" w:line="278" w:lineRule="auto"/>
      </w:pPr>
      <w:r w:rsidRPr="00955199">
        <w:t>Upload a file.</w:t>
      </w:r>
    </w:p>
    <w:p w14:paraId="6B7C977E" w14:textId="77777777" w:rsidR="00955199" w:rsidRPr="00955199" w:rsidRDefault="00955199" w:rsidP="00BD6DEF">
      <w:pPr>
        <w:numPr>
          <w:ilvl w:val="0"/>
          <w:numId w:val="27"/>
        </w:numPr>
        <w:spacing w:before="0" w:after="160" w:line="278" w:lineRule="auto"/>
      </w:pPr>
      <w:r w:rsidRPr="00955199">
        <w:t>Store metadata.</w:t>
      </w:r>
    </w:p>
    <w:p w14:paraId="25CCA42D" w14:textId="77777777" w:rsidR="00955199" w:rsidRPr="00955199" w:rsidRDefault="00955199" w:rsidP="00BD6DEF">
      <w:pPr>
        <w:numPr>
          <w:ilvl w:val="0"/>
          <w:numId w:val="27"/>
        </w:numPr>
        <w:spacing w:before="0" w:after="160" w:line="278" w:lineRule="auto"/>
      </w:pPr>
      <w:r w:rsidRPr="00955199">
        <w:t>View the file in a content library.</w:t>
      </w:r>
    </w:p>
    <w:p w14:paraId="36C31F4D" w14:textId="77777777" w:rsidR="00955199" w:rsidRPr="00955199" w:rsidRDefault="00955199" w:rsidP="00BD6DEF">
      <w:pPr>
        <w:numPr>
          <w:ilvl w:val="0"/>
          <w:numId w:val="27"/>
        </w:numPr>
        <w:spacing w:before="0" w:after="160" w:line="278" w:lineRule="auto"/>
      </w:pPr>
      <w:r w:rsidRPr="00955199">
        <w:t>Search for the file.</w:t>
      </w:r>
    </w:p>
    <w:p w14:paraId="3D32895E" w14:textId="77777777" w:rsidR="00955199" w:rsidRPr="00955199" w:rsidRDefault="00955199" w:rsidP="00BD6DEF">
      <w:pPr>
        <w:pStyle w:val="Heading2"/>
      </w:pPr>
      <w:bookmarkStart w:id="14" w:name="_Toc233190956"/>
      <w:r w:rsidRPr="00955199">
        <w:t>Sprint 1 Backlog (2 Weeks)</w:t>
      </w:r>
      <w:bookmarkEnd w:id="14"/>
    </w:p>
    <w:p w14:paraId="56CCB5BC" w14:textId="77777777" w:rsidR="00955199" w:rsidRPr="00955199" w:rsidRDefault="00955199" w:rsidP="00BD6DEF">
      <w:pPr>
        <w:pStyle w:val="Heading2"/>
      </w:pPr>
      <w:bookmarkStart w:id="15" w:name="_Toc233190957"/>
      <w:r w:rsidRPr="00955199">
        <w:t>Foundation</w:t>
      </w:r>
      <w:bookmarkEnd w:id="15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8398"/>
      </w:tblGrid>
      <w:tr w:rsidR="00955199" w:rsidRPr="00955199" w14:paraId="1F148E92" w14:textId="77777777" w:rsidTr="00CB1E2D">
        <w:trPr>
          <w:tblHeader/>
          <w:tblCellSpacing w:w="15" w:type="dxa"/>
        </w:trPr>
        <w:tc>
          <w:tcPr>
            <w:tcW w:w="611" w:type="pct"/>
            <w:vAlign w:val="center"/>
            <w:hideMark/>
          </w:tcPr>
          <w:p w14:paraId="0664DE4B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4269" w:type="pct"/>
            <w:vAlign w:val="center"/>
            <w:hideMark/>
          </w:tcPr>
          <w:p w14:paraId="66B0936C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Task</w:t>
            </w:r>
          </w:p>
        </w:tc>
      </w:tr>
      <w:tr w:rsidR="00955199" w:rsidRPr="00955199" w14:paraId="6B1EC67F" w14:textId="77777777" w:rsidTr="00CB1E2D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72AE45F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</w:t>
            </w:r>
          </w:p>
        </w:tc>
        <w:tc>
          <w:tcPr>
            <w:tcW w:w="4269" w:type="pct"/>
            <w:vAlign w:val="center"/>
            <w:hideMark/>
          </w:tcPr>
          <w:p w14:paraId="22BDEC4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Create Git repository structure</w:t>
            </w:r>
          </w:p>
        </w:tc>
      </w:tr>
      <w:tr w:rsidR="00955199" w:rsidRPr="00955199" w14:paraId="5BC3A8B4" w14:textId="77777777" w:rsidTr="00CB1E2D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16B1DA6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</w:t>
            </w:r>
          </w:p>
        </w:tc>
        <w:tc>
          <w:tcPr>
            <w:tcW w:w="4269" w:type="pct"/>
            <w:vAlign w:val="center"/>
            <w:hideMark/>
          </w:tcPr>
          <w:p w14:paraId="401409A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Create CI/CD pipeline</w:t>
            </w:r>
          </w:p>
        </w:tc>
      </w:tr>
      <w:tr w:rsidR="00955199" w:rsidRPr="00955199" w14:paraId="27691A2F" w14:textId="77777777" w:rsidTr="00CB1E2D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7C2BFB7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S1-3</w:t>
            </w:r>
          </w:p>
        </w:tc>
        <w:tc>
          <w:tcPr>
            <w:tcW w:w="4269" w:type="pct"/>
            <w:vAlign w:val="center"/>
            <w:hideMark/>
          </w:tcPr>
          <w:p w14:paraId="3E5A407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Containerise backend</w:t>
            </w:r>
          </w:p>
        </w:tc>
      </w:tr>
      <w:tr w:rsidR="00955199" w:rsidRPr="00955199" w14:paraId="1FD3A066" w14:textId="77777777" w:rsidTr="00CB1E2D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061E52F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S1-4</w:t>
            </w:r>
          </w:p>
        </w:tc>
        <w:tc>
          <w:tcPr>
            <w:tcW w:w="4269" w:type="pct"/>
            <w:vAlign w:val="center"/>
            <w:hideMark/>
          </w:tcPr>
          <w:p w14:paraId="5460C78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Containerise frontend</w:t>
            </w:r>
          </w:p>
        </w:tc>
      </w:tr>
      <w:tr w:rsidR="00955199" w:rsidRPr="00955199" w14:paraId="4F266998" w14:textId="77777777" w:rsidTr="00CB1E2D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14BD236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S1-5</w:t>
            </w:r>
          </w:p>
        </w:tc>
        <w:tc>
          <w:tcPr>
            <w:tcW w:w="4269" w:type="pct"/>
            <w:vAlign w:val="center"/>
            <w:hideMark/>
          </w:tcPr>
          <w:p w14:paraId="3704D32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Create development environment</w:t>
            </w:r>
          </w:p>
        </w:tc>
      </w:tr>
    </w:tbl>
    <w:p w14:paraId="1C00B7AE" w14:textId="77777777" w:rsidR="00955199" w:rsidRPr="00955199" w:rsidRDefault="00955199" w:rsidP="00BD6DEF">
      <w:pPr>
        <w:pStyle w:val="Heading2"/>
      </w:pPr>
      <w:bookmarkStart w:id="16" w:name="_Toc233190958"/>
      <w:r w:rsidRPr="00955199">
        <w:t>Identity</w:t>
      </w:r>
      <w:bookmarkEnd w:id="16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7626"/>
      </w:tblGrid>
      <w:tr w:rsidR="00955199" w:rsidRPr="00955199" w14:paraId="6EE3A17C" w14:textId="77777777" w:rsidTr="00CB1E2D">
        <w:trPr>
          <w:tblHeader/>
          <w:tblCellSpacing w:w="15" w:type="dxa"/>
        </w:trPr>
        <w:tc>
          <w:tcPr>
            <w:tcW w:w="1020" w:type="pct"/>
            <w:vAlign w:val="center"/>
            <w:hideMark/>
          </w:tcPr>
          <w:p w14:paraId="62934A4D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933" w:type="pct"/>
            <w:vAlign w:val="center"/>
            <w:hideMark/>
          </w:tcPr>
          <w:p w14:paraId="47965FBD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Task</w:t>
            </w:r>
          </w:p>
        </w:tc>
      </w:tr>
      <w:tr w:rsidR="00955199" w:rsidRPr="00955199" w14:paraId="1F7FF30E" w14:textId="77777777" w:rsidTr="00CB1E2D">
        <w:trPr>
          <w:tblCellSpacing w:w="15" w:type="dxa"/>
        </w:trPr>
        <w:tc>
          <w:tcPr>
            <w:tcW w:w="1020" w:type="pct"/>
            <w:vAlign w:val="center"/>
            <w:hideMark/>
          </w:tcPr>
          <w:p w14:paraId="2DB70B5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S1-6</w:t>
            </w:r>
          </w:p>
        </w:tc>
        <w:tc>
          <w:tcPr>
            <w:tcW w:w="3933" w:type="pct"/>
            <w:vAlign w:val="center"/>
            <w:hideMark/>
          </w:tcPr>
          <w:p w14:paraId="623B7EE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User entity</w:t>
            </w:r>
          </w:p>
        </w:tc>
      </w:tr>
      <w:tr w:rsidR="00955199" w:rsidRPr="00955199" w14:paraId="4A9FA63B" w14:textId="77777777" w:rsidTr="00CB1E2D">
        <w:trPr>
          <w:tblCellSpacing w:w="15" w:type="dxa"/>
        </w:trPr>
        <w:tc>
          <w:tcPr>
            <w:tcW w:w="1020" w:type="pct"/>
            <w:vAlign w:val="center"/>
            <w:hideMark/>
          </w:tcPr>
          <w:p w14:paraId="0A9C2E1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S1-7</w:t>
            </w:r>
          </w:p>
        </w:tc>
        <w:tc>
          <w:tcPr>
            <w:tcW w:w="3933" w:type="pct"/>
            <w:vAlign w:val="center"/>
            <w:hideMark/>
          </w:tcPr>
          <w:p w14:paraId="24A0DF3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Authentication service</w:t>
            </w:r>
          </w:p>
        </w:tc>
      </w:tr>
      <w:tr w:rsidR="00955199" w:rsidRPr="00955199" w14:paraId="47805632" w14:textId="77777777" w:rsidTr="00CB1E2D">
        <w:trPr>
          <w:tblCellSpacing w:w="15" w:type="dxa"/>
        </w:trPr>
        <w:tc>
          <w:tcPr>
            <w:tcW w:w="1020" w:type="pct"/>
            <w:vAlign w:val="center"/>
            <w:hideMark/>
          </w:tcPr>
          <w:p w14:paraId="69B9053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S1-8</w:t>
            </w:r>
          </w:p>
        </w:tc>
        <w:tc>
          <w:tcPr>
            <w:tcW w:w="3933" w:type="pct"/>
            <w:vAlign w:val="center"/>
            <w:hideMark/>
          </w:tcPr>
          <w:p w14:paraId="7A0907E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Login API</w:t>
            </w:r>
          </w:p>
        </w:tc>
      </w:tr>
      <w:tr w:rsidR="00955199" w:rsidRPr="00955199" w14:paraId="383A566B" w14:textId="77777777" w:rsidTr="00CB1E2D">
        <w:trPr>
          <w:tblCellSpacing w:w="15" w:type="dxa"/>
        </w:trPr>
        <w:tc>
          <w:tcPr>
            <w:tcW w:w="1020" w:type="pct"/>
            <w:vAlign w:val="center"/>
            <w:hideMark/>
          </w:tcPr>
          <w:p w14:paraId="2177A7F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S1-9</w:t>
            </w:r>
          </w:p>
        </w:tc>
        <w:tc>
          <w:tcPr>
            <w:tcW w:w="3933" w:type="pct"/>
            <w:vAlign w:val="center"/>
            <w:hideMark/>
          </w:tcPr>
          <w:p w14:paraId="0674570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Login UI</w:t>
            </w:r>
          </w:p>
        </w:tc>
      </w:tr>
      <w:tr w:rsidR="00955199" w:rsidRPr="00955199" w14:paraId="40C7497A" w14:textId="77777777" w:rsidTr="00CB1E2D">
        <w:trPr>
          <w:tblCellSpacing w:w="15" w:type="dxa"/>
        </w:trPr>
        <w:tc>
          <w:tcPr>
            <w:tcW w:w="1020" w:type="pct"/>
            <w:vAlign w:val="center"/>
            <w:hideMark/>
          </w:tcPr>
          <w:p w14:paraId="3112224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S1-10</w:t>
            </w:r>
          </w:p>
        </w:tc>
        <w:tc>
          <w:tcPr>
            <w:tcW w:w="3933" w:type="pct"/>
            <w:vAlign w:val="center"/>
            <w:hideMark/>
          </w:tcPr>
          <w:p w14:paraId="1FBA151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Session management</w:t>
            </w:r>
          </w:p>
        </w:tc>
      </w:tr>
    </w:tbl>
    <w:p w14:paraId="083BE809" w14:textId="77777777" w:rsidR="00955199" w:rsidRPr="00955199" w:rsidRDefault="00955199" w:rsidP="00BD6DEF">
      <w:pPr>
        <w:pStyle w:val="Heading2"/>
      </w:pPr>
      <w:bookmarkStart w:id="17" w:name="_Toc233190959"/>
      <w:r w:rsidRPr="00955199">
        <w:t>Content Repository</w:t>
      </w:r>
      <w:bookmarkEnd w:id="1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830"/>
      </w:tblGrid>
      <w:tr w:rsidR="00955199" w:rsidRPr="00955199" w14:paraId="21CE35DF" w14:textId="77777777" w:rsidTr="00CB1E2D">
        <w:trPr>
          <w:tblHeader/>
          <w:tblCellSpacing w:w="15" w:type="dxa"/>
        </w:trPr>
        <w:tc>
          <w:tcPr>
            <w:tcW w:w="896" w:type="pct"/>
            <w:vAlign w:val="center"/>
            <w:hideMark/>
          </w:tcPr>
          <w:p w14:paraId="7D416287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960" w:type="pct"/>
            <w:vAlign w:val="center"/>
            <w:hideMark/>
          </w:tcPr>
          <w:p w14:paraId="506DDD43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Task</w:t>
            </w:r>
          </w:p>
        </w:tc>
      </w:tr>
      <w:tr w:rsidR="00955199" w:rsidRPr="00955199" w14:paraId="75FE6517" w14:textId="77777777" w:rsidTr="00CB1E2D">
        <w:trPr>
          <w:tblCellSpacing w:w="15" w:type="dxa"/>
        </w:trPr>
        <w:tc>
          <w:tcPr>
            <w:tcW w:w="896" w:type="pct"/>
            <w:vAlign w:val="center"/>
            <w:hideMark/>
          </w:tcPr>
          <w:p w14:paraId="7EF5806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S1-11</w:t>
            </w:r>
          </w:p>
        </w:tc>
        <w:tc>
          <w:tcPr>
            <w:tcW w:w="3960" w:type="pct"/>
            <w:vAlign w:val="center"/>
            <w:hideMark/>
          </w:tcPr>
          <w:p w14:paraId="2B4AF74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Content Item entity</w:t>
            </w:r>
          </w:p>
        </w:tc>
      </w:tr>
      <w:tr w:rsidR="00955199" w:rsidRPr="00955199" w14:paraId="674433DB" w14:textId="77777777" w:rsidTr="00CB1E2D">
        <w:trPr>
          <w:tblCellSpacing w:w="15" w:type="dxa"/>
        </w:trPr>
        <w:tc>
          <w:tcPr>
            <w:tcW w:w="896" w:type="pct"/>
            <w:vAlign w:val="center"/>
            <w:hideMark/>
          </w:tcPr>
          <w:p w14:paraId="3B7929E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S1-12</w:t>
            </w:r>
          </w:p>
        </w:tc>
        <w:tc>
          <w:tcPr>
            <w:tcW w:w="3960" w:type="pct"/>
            <w:vAlign w:val="center"/>
            <w:hideMark/>
          </w:tcPr>
          <w:p w14:paraId="324A4BA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Metadata model</w:t>
            </w:r>
          </w:p>
        </w:tc>
      </w:tr>
      <w:tr w:rsidR="00955199" w:rsidRPr="00955199" w14:paraId="66C51B70" w14:textId="77777777" w:rsidTr="00CB1E2D">
        <w:trPr>
          <w:tblCellSpacing w:w="15" w:type="dxa"/>
        </w:trPr>
        <w:tc>
          <w:tcPr>
            <w:tcW w:w="896" w:type="pct"/>
            <w:vAlign w:val="center"/>
            <w:hideMark/>
          </w:tcPr>
          <w:p w14:paraId="3E8646A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S1-13</w:t>
            </w:r>
          </w:p>
        </w:tc>
        <w:tc>
          <w:tcPr>
            <w:tcW w:w="3960" w:type="pct"/>
            <w:vAlign w:val="center"/>
            <w:hideMark/>
          </w:tcPr>
          <w:p w14:paraId="405061C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Object storage integration</w:t>
            </w:r>
          </w:p>
        </w:tc>
      </w:tr>
      <w:tr w:rsidR="00955199" w:rsidRPr="00955199" w14:paraId="4FCA162C" w14:textId="77777777" w:rsidTr="00CB1E2D">
        <w:trPr>
          <w:tblCellSpacing w:w="15" w:type="dxa"/>
        </w:trPr>
        <w:tc>
          <w:tcPr>
            <w:tcW w:w="896" w:type="pct"/>
            <w:vAlign w:val="center"/>
            <w:hideMark/>
          </w:tcPr>
          <w:p w14:paraId="32BA7E5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S1-14</w:t>
            </w:r>
          </w:p>
        </w:tc>
        <w:tc>
          <w:tcPr>
            <w:tcW w:w="3960" w:type="pct"/>
            <w:vAlign w:val="center"/>
            <w:hideMark/>
          </w:tcPr>
          <w:p w14:paraId="378DA39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Upload API</w:t>
            </w:r>
          </w:p>
        </w:tc>
      </w:tr>
      <w:tr w:rsidR="00955199" w:rsidRPr="00955199" w14:paraId="0C66E3FD" w14:textId="77777777" w:rsidTr="00CB1E2D">
        <w:trPr>
          <w:tblCellSpacing w:w="15" w:type="dxa"/>
        </w:trPr>
        <w:tc>
          <w:tcPr>
            <w:tcW w:w="896" w:type="pct"/>
            <w:vAlign w:val="center"/>
            <w:hideMark/>
          </w:tcPr>
          <w:p w14:paraId="16C17DE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S1-15</w:t>
            </w:r>
          </w:p>
        </w:tc>
        <w:tc>
          <w:tcPr>
            <w:tcW w:w="3960" w:type="pct"/>
            <w:vAlign w:val="center"/>
            <w:hideMark/>
          </w:tcPr>
          <w:p w14:paraId="18082B0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Download API</w:t>
            </w:r>
          </w:p>
        </w:tc>
      </w:tr>
      <w:tr w:rsidR="00955199" w:rsidRPr="00955199" w14:paraId="3C1291C2" w14:textId="77777777" w:rsidTr="00CB1E2D">
        <w:trPr>
          <w:tblCellSpacing w:w="15" w:type="dxa"/>
        </w:trPr>
        <w:tc>
          <w:tcPr>
            <w:tcW w:w="896" w:type="pct"/>
            <w:vAlign w:val="center"/>
            <w:hideMark/>
          </w:tcPr>
          <w:p w14:paraId="624528D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S1-16</w:t>
            </w:r>
          </w:p>
        </w:tc>
        <w:tc>
          <w:tcPr>
            <w:tcW w:w="3960" w:type="pct"/>
            <w:vAlign w:val="center"/>
            <w:hideMark/>
          </w:tcPr>
          <w:p w14:paraId="123CA85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Content library page</w:t>
            </w:r>
          </w:p>
        </w:tc>
      </w:tr>
    </w:tbl>
    <w:p w14:paraId="3D537442" w14:textId="77777777" w:rsidR="00955199" w:rsidRPr="00955199" w:rsidRDefault="00955199" w:rsidP="00BD6DEF">
      <w:pPr>
        <w:pStyle w:val="Heading2"/>
      </w:pPr>
      <w:bookmarkStart w:id="18" w:name="_Toc233190960"/>
      <w:r w:rsidRPr="00955199">
        <w:t>Search</w:t>
      </w:r>
      <w:bookmarkEnd w:id="18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666"/>
      </w:tblGrid>
      <w:tr w:rsidR="00955199" w:rsidRPr="00955199" w14:paraId="531CCE89" w14:textId="77777777" w:rsidTr="00CB1E2D">
        <w:trPr>
          <w:tblHeader/>
          <w:tblCellSpacing w:w="15" w:type="dxa"/>
        </w:trPr>
        <w:tc>
          <w:tcPr>
            <w:tcW w:w="978" w:type="pct"/>
            <w:vAlign w:val="center"/>
            <w:hideMark/>
          </w:tcPr>
          <w:p w14:paraId="459FE21E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870" w:type="pct"/>
            <w:vAlign w:val="center"/>
            <w:hideMark/>
          </w:tcPr>
          <w:p w14:paraId="21B26015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Task</w:t>
            </w:r>
          </w:p>
        </w:tc>
      </w:tr>
      <w:tr w:rsidR="00955199" w:rsidRPr="00955199" w14:paraId="6ADC8B1E" w14:textId="77777777" w:rsidTr="00CB1E2D">
        <w:trPr>
          <w:tblCellSpacing w:w="15" w:type="dxa"/>
        </w:trPr>
        <w:tc>
          <w:tcPr>
            <w:tcW w:w="978" w:type="pct"/>
            <w:vAlign w:val="center"/>
            <w:hideMark/>
          </w:tcPr>
          <w:p w14:paraId="132C2D7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S1-17</w:t>
            </w:r>
          </w:p>
        </w:tc>
        <w:tc>
          <w:tcPr>
            <w:tcW w:w="3870" w:type="pct"/>
            <w:vAlign w:val="center"/>
            <w:hideMark/>
          </w:tcPr>
          <w:p w14:paraId="20DA1EC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Search service skeleton</w:t>
            </w:r>
          </w:p>
        </w:tc>
      </w:tr>
      <w:tr w:rsidR="00955199" w:rsidRPr="00955199" w14:paraId="503F97ED" w14:textId="77777777" w:rsidTr="00CB1E2D">
        <w:trPr>
          <w:tblCellSpacing w:w="15" w:type="dxa"/>
        </w:trPr>
        <w:tc>
          <w:tcPr>
            <w:tcW w:w="978" w:type="pct"/>
            <w:vAlign w:val="center"/>
            <w:hideMark/>
          </w:tcPr>
          <w:p w14:paraId="29D1E64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S1-18</w:t>
            </w:r>
          </w:p>
        </w:tc>
        <w:tc>
          <w:tcPr>
            <w:tcW w:w="3870" w:type="pct"/>
            <w:vAlign w:val="center"/>
            <w:hideMark/>
          </w:tcPr>
          <w:p w14:paraId="747BE651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Metadata indexing</w:t>
            </w:r>
          </w:p>
        </w:tc>
      </w:tr>
      <w:tr w:rsidR="00955199" w:rsidRPr="00955199" w14:paraId="32A50632" w14:textId="77777777" w:rsidTr="00CB1E2D">
        <w:trPr>
          <w:tblCellSpacing w:w="15" w:type="dxa"/>
        </w:trPr>
        <w:tc>
          <w:tcPr>
            <w:tcW w:w="978" w:type="pct"/>
            <w:vAlign w:val="center"/>
            <w:hideMark/>
          </w:tcPr>
          <w:p w14:paraId="32B44B8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S1-19</w:t>
            </w:r>
          </w:p>
        </w:tc>
        <w:tc>
          <w:tcPr>
            <w:tcW w:w="3870" w:type="pct"/>
            <w:vAlign w:val="center"/>
            <w:hideMark/>
          </w:tcPr>
          <w:p w14:paraId="49C200C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Search API</w:t>
            </w:r>
          </w:p>
        </w:tc>
      </w:tr>
      <w:tr w:rsidR="00955199" w:rsidRPr="00955199" w14:paraId="6E35BC10" w14:textId="77777777" w:rsidTr="00CB1E2D">
        <w:trPr>
          <w:tblCellSpacing w:w="15" w:type="dxa"/>
        </w:trPr>
        <w:tc>
          <w:tcPr>
            <w:tcW w:w="978" w:type="pct"/>
            <w:vAlign w:val="center"/>
            <w:hideMark/>
          </w:tcPr>
          <w:p w14:paraId="7FEB8A9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S1-20</w:t>
            </w:r>
          </w:p>
        </w:tc>
        <w:tc>
          <w:tcPr>
            <w:tcW w:w="3870" w:type="pct"/>
            <w:vAlign w:val="center"/>
            <w:hideMark/>
          </w:tcPr>
          <w:p w14:paraId="0A2FFE2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Search UI</w:t>
            </w:r>
          </w:p>
        </w:tc>
      </w:tr>
    </w:tbl>
    <w:p w14:paraId="2DC0D811" w14:textId="77777777" w:rsidR="00955199" w:rsidRPr="00955199" w:rsidRDefault="00955199" w:rsidP="00BD6DEF">
      <w:pPr>
        <w:pStyle w:val="Heading2"/>
      </w:pPr>
      <w:bookmarkStart w:id="19" w:name="_Toc233190961"/>
      <w:r w:rsidRPr="00955199">
        <w:t>DevOps</w:t>
      </w:r>
      <w:bookmarkEnd w:id="19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8029"/>
      </w:tblGrid>
      <w:tr w:rsidR="00955199" w:rsidRPr="00955199" w14:paraId="61D7921B" w14:textId="77777777" w:rsidTr="00CB1E2D">
        <w:trPr>
          <w:tblHeader/>
          <w:tblCellSpacing w:w="15" w:type="dxa"/>
        </w:trPr>
        <w:tc>
          <w:tcPr>
            <w:tcW w:w="799" w:type="pct"/>
            <w:vAlign w:val="center"/>
            <w:hideMark/>
          </w:tcPr>
          <w:p w14:paraId="5A2DC12B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4077" w:type="pct"/>
            <w:vAlign w:val="center"/>
            <w:hideMark/>
          </w:tcPr>
          <w:p w14:paraId="285862EB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Task</w:t>
            </w:r>
          </w:p>
        </w:tc>
      </w:tr>
      <w:tr w:rsidR="00955199" w:rsidRPr="00955199" w14:paraId="11CACFBB" w14:textId="77777777" w:rsidTr="00CB1E2D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260D139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S1-21</w:t>
            </w:r>
          </w:p>
        </w:tc>
        <w:tc>
          <w:tcPr>
            <w:tcW w:w="4077" w:type="pct"/>
            <w:vAlign w:val="center"/>
            <w:hideMark/>
          </w:tcPr>
          <w:p w14:paraId="5EB646E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Logging framework</w:t>
            </w:r>
          </w:p>
        </w:tc>
      </w:tr>
      <w:tr w:rsidR="00955199" w:rsidRPr="00955199" w14:paraId="5FE52CC6" w14:textId="77777777" w:rsidTr="00CB1E2D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2C8FFB2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S1-22</w:t>
            </w:r>
          </w:p>
        </w:tc>
        <w:tc>
          <w:tcPr>
            <w:tcW w:w="4077" w:type="pct"/>
            <w:vAlign w:val="center"/>
            <w:hideMark/>
          </w:tcPr>
          <w:p w14:paraId="2AA3905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Health monitoring endpoints</w:t>
            </w:r>
          </w:p>
        </w:tc>
      </w:tr>
      <w:tr w:rsidR="00955199" w:rsidRPr="00955199" w14:paraId="5F466AC7" w14:textId="77777777" w:rsidTr="00CB1E2D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75F39998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S1-23</w:t>
            </w:r>
          </w:p>
        </w:tc>
        <w:tc>
          <w:tcPr>
            <w:tcW w:w="4077" w:type="pct"/>
            <w:vAlign w:val="center"/>
            <w:hideMark/>
          </w:tcPr>
          <w:p w14:paraId="1D584B1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Database migration framework</w:t>
            </w:r>
          </w:p>
        </w:tc>
      </w:tr>
      <w:tr w:rsidR="00955199" w:rsidRPr="00955199" w14:paraId="0B04E0A3" w14:textId="77777777" w:rsidTr="00CB1E2D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2B7B4CEE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S1-24</w:t>
            </w:r>
          </w:p>
        </w:tc>
        <w:tc>
          <w:tcPr>
            <w:tcW w:w="4077" w:type="pct"/>
            <w:vAlign w:val="center"/>
            <w:hideMark/>
          </w:tcPr>
          <w:p w14:paraId="34430AD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Automated build pipeline</w:t>
            </w:r>
          </w:p>
        </w:tc>
      </w:tr>
    </w:tbl>
    <w:p w14:paraId="58EE6B1D" w14:textId="77777777" w:rsidR="00955199" w:rsidRPr="00955199" w:rsidRDefault="00955199" w:rsidP="00BD6DEF">
      <w:pPr>
        <w:pStyle w:val="Heading2"/>
      </w:pPr>
      <w:bookmarkStart w:id="20" w:name="_Toc233190962"/>
      <w:r w:rsidRPr="00955199">
        <w:t>Testing</w:t>
      </w:r>
      <w:bookmarkEnd w:id="2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7410"/>
      </w:tblGrid>
      <w:tr w:rsidR="00955199" w:rsidRPr="00955199" w14:paraId="73721396" w14:textId="77777777" w:rsidTr="00CB1E2D">
        <w:trPr>
          <w:tblHeader/>
          <w:tblCellSpacing w:w="15" w:type="dxa"/>
        </w:trPr>
        <w:tc>
          <w:tcPr>
            <w:tcW w:w="1104" w:type="pct"/>
            <w:vAlign w:val="center"/>
            <w:hideMark/>
          </w:tcPr>
          <w:p w14:paraId="4D900D07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ID</w:t>
            </w:r>
          </w:p>
        </w:tc>
        <w:tc>
          <w:tcPr>
            <w:tcW w:w="3724" w:type="pct"/>
            <w:vAlign w:val="center"/>
            <w:hideMark/>
          </w:tcPr>
          <w:p w14:paraId="2A50A90D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Task</w:t>
            </w:r>
          </w:p>
        </w:tc>
      </w:tr>
      <w:tr w:rsidR="00955199" w:rsidRPr="00955199" w14:paraId="4099221F" w14:textId="77777777" w:rsidTr="00CB1E2D">
        <w:trPr>
          <w:tblCellSpacing w:w="15" w:type="dxa"/>
        </w:trPr>
        <w:tc>
          <w:tcPr>
            <w:tcW w:w="1104" w:type="pct"/>
            <w:vAlign w:val="center"/>
            <w:hideMark/>
          </w:tcPr>
          <w:p w14:paraId="7A6666B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S1-25</w:t>
            </w:r>
          </w:p>
        </w:tc>
        <w:tc>
          <w:tcPr>
            <w:tcW w:w="3724" w:type="pct"/>
            <w:vAlign w:val="center"/>
            <w:hideMark/>
          </w:tcPr>
          <w:p w14:paraId="457F52D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Authentication tests</w:t>
            </w:r>
          </w:p>
        </w:tc>
      </w:tr>
      <w:tr w:rsidR="00955199" w:rsidRPr="00955199" w14:paraId="7A30A076" w14:textId="77777777" w:rsidTr="00CB1E2D">
        <w:trPr>
          <w:tblCellSpacing w:w="15" w:type="dxa"/>
        </w:trPr>
        <w:tc>
          <w:tcPr>
            <w:tcW w:w="1104" w:type="pct"/>
            <w:vAlign w:val="center"/>
            <w:hideMark/>
          </w:tcPr>
          <w:p w14:paraId="4DBEE550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S1-26</w:t>
            </w:r>
          </w:p>
        </w:tc>
        <w:tc>
          <w:tcPr>
            <w:tcW w:w="3724" w:type="pct"/>
            <w:vAlign w:val="center"/>
            <w:hideMark/>
          </w:tcPr>
          <w:p w14:paraId="2F70170A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Upload tests</w:t>
            </w:r>
          </w:p>
        </w:tc>
      </w:tr>
      <w:tr w:rsidR="00955199" w:rsidRPr="00955199" w14:paraId="414583B2" w14:textId="77777777" w:rsidTr="00CB1E2D">
        <w:trPr>
          <w:tblCellSpacing w:w="15" w:type="dxa"/>
        </w:trPr>
        <w:tc>
          <w:tcPr>
            <w:tcW w:w="1104" w:type="pct"/>
            <w:vAlign w:val="center"/>
            <w:hideMark/>
          </w:tcPr>
          <w:p w14:paraId="3688DA2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S1-27</w:t>
            </w:r>
          </w:p>
        </w:tc>
        <w:tc>
          <w:tcPr>
            <w:tcW w:w="3724" w:type="pct"/>
            <w:vAlign w:val="center"/>
            <w:hideMark/>
          </w:tcPr>
          <w:p w14:paraId="3B26242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Search tests</w:t>
            </w:r>
          </w:p>
        </w:tc>
      </w:tr>
      <w:tr w:rsidR="00955199" w:rsidRPr="00955199" w14:paraId="04106632" w14:textId="77777777" w:rsidTr="00CB1E2D">
        <w:trPr>
          <w:tblCellSpacing w:w="15" w:type="dxa"/>
        </w:trPr>
        <w:tc>
          <w:tcPr>
            <w:tcW w:w="1104" w:type="pct"/>
            <w:vAlign w:val="center"/>
            <w:hideMark/>
          </w:tcPr>
          <w:p w14:paraId="22DA1EDB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S1-28</w:t>
            </w:r>
          </w:p>
        </w:tc>
        <w:tc>
          <w:tcPr>
            <w:tcW w:w="3724" w:type="pct"/>
            <w:vAlign w:val="center"/>
            <w:hideMark/>
          </w:tcPr>
          <w:p w14:paraId="24DE6D3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Smoke test suite</w:t>
            </w:r>
          </w:p>
        </w:tc>
      </w:tr>
    </w:tbl>
    <w:p w14:paraId="563470A8" w14:textId="77777777" w:rsidR="00955199" w:rsidRPr="00955199" w:rsidRDefault="00955199" w:rsidP="00BD6DEF">
      <w:pPr>
        <w:pStyle w:val="Heading2"/>
      </w:pPr>
      <w:bookmarkStart w:id="21" w:name="_Toc233190963"/>
      <w:r w:rsidRPr="00955199">
        <w:t>Sprint 1 Deliverables</w:t>
      </w:r>
      <w:bookmarkEnd w:id="21"/>
    </w:p>
    <w:p w14:paraId="34D2B5BF" w14:textId="77777777" w:rsidR="00955199" w:rsidRPr="00955199" w:rsidRDefault="00955199" w:rsidP="00BD6DEF">
      <w:pPr>
        <w:spacing w:before="0" w:after="160" w:line="278" w:lineRule="auto"/>
      </w:pPr>
      <w:r w:rsidRPr="00955199">
        <w:t>At Sprint Review, the following should be demonstrable:</w:t>
      </w:r>
    </w:p>
    <w:p w14:paraId="12933CA0" w14:textId="4D5308EC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User login</w:t>
      </w:r>
    </w:p>
    <w:p w14:paraId="3589909B" w14:textId="058A14F0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Upload of PDF, image, or video</w:t>
      </w:r>
    </w:p>
    <w:p w14:paraId="797D52E9" w14:textId="1D51EE71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Metadata stored in database</w:t>
      </w:r>
    </w:p>
    <w:p w14:paraId="57E2B538" w14:textId="6B3521D1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Binary stored in object storage</w:t>
      </w:r>
    </w:p>
    <w:p w14:paraId="2F4F19DC" w14:textId="705F34AD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Content appears in library</w:t>
      </w:r>
    </w:p>
    <w:p w14:paraId="089FD1B6" w14:textId="0F74C477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Search by title</w:t>
      </w:r>
    </w:p>
    <w:p w14:paraId="763CDCD9" w14:textId="0DA1C733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Audit entry generated</w:t>
      </w:r>
    </w:p>
    <w:p w14:paraId="17F177B5" w14:textId="1263AB53" w:rsidR="00955199" w:rsidRPr="00955199" w:rsidRDefault="00955199" w:rsidP="00CB1E2D">
      <w:pPr>
        <w:pStyle w:val="ListParagraph"/>
        <w:numPr>
          <w:ilvl w:val="0"/>
          <w:numId w:val="28"/>
        </w:numPr>
        <w:spacing w:before="0" w:after="160" w:line="278" w:lineRule="auto"/>
      </w:pPr>
      <w:r w:rsidRPr="00955199">
        <w:t>Deployment via containers</w:t>
      </w:r>
    </w:p>
    <w:p w14:paraId="3C0BC236" w14:textId="77777777" w:rsidR="00955199" w:rsidRPr="00955199" w:rsidRDefault="00955199" w:rsidP="00BD6DEF">
      <w:pPr>
        <w:pStyle w:val="Heading1"/>
      </w:pPr>
      <w:bookmarkStart w:id="22" w:name="_Toc233190964"/>
      <w:r w:rsidRPr="00955199">
        <w:t>Estimated MVP Roadmap</w:t>
      </w:r>
      <w:bookmarkEnd w:id="2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997"/>
      </w:tblGrid>
      <w:tr w:rsidR="00955199" w:rsidRPr="00955199" w14:paraId="1F8F7903" w14:textId="77777777" w:rsidTr="00BD6DEF">
        <w:trPr>
          <w:tblHeader/>
          <w:tblCellSpacing w:w="15" w:type="dxa"/>
        </w:trPr>
        <w:tc>
          <w:tcPr>
            <w:tcW w:w="820" w:type="pct"/>
            <w:vAlign w:val="center"/>
            <w:hideMark/>
          </w:tcPr>
          <w:p w14:paraId="2A265AD3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Sprint</w:t>
            </w:r>
          </w:p>
        </w:tc>
        <w:tc>
          <w:tcPr>
            <w:tcW w:w="4083" w:type="pct"/>
            <w:vAlign w:val="center"/>
            <w:hideMark/>
          </w:tcPr>
          <w:p w14:paraId="1C7715E3" w14:textId="77777777" w:rsidR="00955199" w:rsidRPr="00955199" w:rsidRDefault="00955199" w:rsidP="00BD6DEF">
            <w:pPr>
              <w:spacing w:before="0" w:after="160" w:line="278" w:lineRule="auto"/>
              <w:rPr>
                <w:b/>
                <w:bCs/>
              </w:rPr>
            </w:pPr>
            <w:r w:rsidRPr="00955199">
              <w:rPr>
                <w:b/>
                <w:bCs/>
              </w:rPr>
              <w:t>Main Objective</w:t>
            </w:r>
          </w:p>
        </w:tc>
      </w:tr>
      <w:tr w:rsidR="00955199" w:rsidRPr="00955199" w14:paraId="0FAF5718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5E222FD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1</w:t>
            </w:r>
          </w:p>
        </w:tc>
        <w:tc>
          <w:tcPr>
            <w:tcW w:w="4083" w:type="pct"/>
            <w:vAlign w:val="center"/>
            <w:hideMark/>
          </w:tcPr>
          <w:p w14:paraId="6093584C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Foundation, authentication, repository</w:t>
            </w:r>
          </w:p>
        </w:tc>
      </w:tr>
      <w:tr w:rsidR="00955199" w:rsidRPr="00955199" w14:paraId="40FCC9E3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54ACF46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2</w:t>
            </w:r>
          </w:p>
        </w:tc>
        <w:tc>
          <w:tcPr>
            <w:tcW w:w="4083" w:type="pct"/>
            <w:vAlign w:val="center"/>
            <w:hideMark/>
          </w:tcPr>
          <w:p w14:paraId="0A28241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Metadata, tagging, versioning, search</w:t>
            </w:r>
          </w:p>
        </w:tc>
      </w:tr>
      <w:tr w:rsidR="00955199" w:rsidRPr="00955199" w14:paraId="5780B5D3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3CD9F344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3</w:t>
            </w:r>
          </w:p>
        </w:tc>
        <w:tc>
          <w:tcPr>
            <w:tcW w:w="4083" w:type="pct"/>
            <w:vAlign w:val="center"/>
            <w:hideMark/>
          </w:tcPr>
          <w:p w14:paraId="10563D77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Blog management</w:t>
            </w:r>
          </w:p>
        </w:tc>
      </w:tr>
      <w:tr w:rsidR="00955199" w:rsidRPr="00955199" w14:paraId="401A574A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7FCC574F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4</w:t>
            </w:r>
          </w:p>
        </w:tc>
        <w:tc>
          <w:tcPr>
            <w:tcW w:w="4083" w:type="pct"/>
            <w:vAlign w:val="center"/>
            <w:hideMark/>
          </w:tcPr>
          <w:p w14:paraId="5D3E74F9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Media library</w:t>
            </w:r>
          </w:p>
        </w:tc>
      </w:tr>
      <w:tr w:rsidR="00955199" w:rsidRPr="00955199" w14:paraId="4845BB6B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4D937BC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5</w:t>
            </w:r>
          </w:p>
        </w:tc>
        <w:tc>
          <w:tcPr>
            <w:tcW w:w="4083" w:type="pct"/>
            <w:vAlign w:val="center"/>
            <w:hideMark/>
          </w:tcPr>
          <w:p w14:paraId="2DFFC56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Email mirroring</w:t>
            </w:r>
          </w:p>
        </w:tc>
      </w:tr>
      <w:tr w:rsidR="00955199" w:rsidRPr="00955199" w14:paraId="3D388034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3633C30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6</w:t>
            </w:r>
          </w:p>
        </w:tc>
        <w:tc>
          <w:tcPr>
            <w:tcW w:w="4083" w:type="pct"/>
            <w:vAlign w:val="center"/>
            <w:hideMark/>
          </w:tcPr>
          <w:p w14:paraId="7ACD9E22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Travel itineraries</w:t>
            </w:r>
          </w:p>
        </w:tc>
      </w:tr>
      <w:tr w:rsidR="00955199" w:rsidRPr="00955199" w14:paraId="5905F2B9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3B9B1C7D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7</w:t>
            </w:r>
          </w:p>
        </w:tc>
        <w:tc>
          <w:tcPr>
            <w:tcW w:w="4083" w:type="pct"/>
            <w:vAlign w:val="center"/>
            <w:hideMark/>
          </w:tcPr>
          <w:p w14:paraId="48A0B9D5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Sharing, permissions</w:t>
            </w:r>
          </w:p>
        </w:tc>
      </w:tr>
      <w:tr w:rsidR="00955199" w:rsidRPr="00955199" w14:paraId="511F8A6B" w14:textId="77777777" w:rsidTr="00BD6DEF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543D94F3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Sprint 8</w:t>
            </w:r>
          </w:p>
        </w:tc>
        <w:tc>
          <w:tcPr>
            <w:tcW w:w="4083" w:type="pct"/>
            <w:vAlign w:val="center"/>
            <w:hideMark/>
          </w:tcPr>
          <w:p w14:paraId="5987FDC6" w14:textId="77777777" w:rsidR="00955199" w:rsidRPr="00955199" w:rsidRDefault="00955199" w:rsidP="00BD6DEF">
            <w:pPr>
              <w:spacing w:before="0" w:after="160" w:line="278" w:lineRule="auto"/>
            </w:pPr>
            <w:r w:rsidRPr="00955199">
              <w:t>Backup, export, hardening, MVP release</w:t>
            </w:r>
          </w:p>
        </w:tc>
      </w:tr>
    </w:tbl>
    <w:p w14:paraId="420DFD84" w14:textId="77777777" w:rsidR="00955199" w:rsidRPr="00955199" w:rsidRDefault="00955199" w:rsidP="00BD6DEF">
      <w:pPr>
        <w:spacing w:before="0" w:after="160" w:line="278" w:lineRule="auto"/>
      </w:pPr>
      <w:r w:rsidRPr="00955199">
        <w:t>This sequence minimises architectural risk because it establishes the core content repository first; all subsequent capabilities (blogs, emails, reviews, itineraries, photos, videos) become specialised content types built on top of the same underlying Content Item model.</w:t>
      </w:r>
    </w:p>
    <w:p w14:paraId="7FE13D3F" w14:textId="77777777" w:rsidR="0078518F" w:rsidRPr="0078518F" w:rsidRDefault="0078518F" w:rsidP="0078518F">
      <w:pPr>
        <w:spacing w:before="0" w:after="160" w:line="278" w:lineRule="auto"/>
      </w:pPr>
    </w:p>
    <w:p w14:paraId="3977DD99" w14:textId="77777777" w:rsidR="000451C4" w:rsidRPr="00E04F04" w:rsidRDefault="000451C4"/>
    <w:p>
      <w:r>
        <w:br w:type="page"/>
      </w:r>
    </w:p>
    <w:p>
      <w:pPr>
        <w:pStyle w:val="Heading1"/>
      </w:pPr>
      <w:r>
        <w:t>5 Sprint 1 Update and Implementation Notes</w:t>
      </w:r>
    </w:p>
    <w:p>
      <w:r>
        <w:t>This section updates the backlog and Sprint 1 plan according to the current implementation decisions.</w:t>
      </w:r>
    </w:p>
    <w:p>
      <w:pPr>
        <w:pStyle w:val="Heading2"/>
      </w:pPr>
      <w:r>
        <w:t>5.1 New Product Backlog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ID</w:t>
            </w:r>
          </w:p>
        </w:tc>
        <w:tc>
          <w:tcPr>
            <w:tcW w:type="dxa" w:w="3213"/>
          </w:tcPr>
          <w:p>
            <w:r>
              <w:t>User Story</w:t>
            </w:r>
          </w:p>
        </w:tc>
        <w:tc>
          <w:tcPr>
            <w:tcW w:type="dxa" w:w="3213"/>
          </w:tcPr>
          <w:p>
            <w:r>
              <w:t>Priority</w:t>
            </w:r>
          </w:p>
        </w:tc>
      </w:tr>
      <w:tr>
        <w:tc>
          <w:tcPr>
            <w:tcW w:type="dxa" w:w="3213"/>
          </w:tcPr>
          <w:p>
            <w:r>
              <w:t>E1-6</w:t>
            </w:r>
          </w:p>
        </w:tc>
        <w:tc>
          <w:tcPr>
            <w:tcW w:type="dxa" w:w="3213"/>
          </w:tcPr>
          <w:p>
            <w:r>
              <w:t>As a maintainer, I want a Licenses file so that every adopted component and its licence remain visible.</w:t>
            </w:r>
          </w:p>
        </w:tc>
        <w:tc>
          <w:tcPr>
            <w:tcW w:type="dxa" w:w="3213"/>
          </w:tcPr>
          <w:p>
            <w:r>
              <w:t>Must</w:t>
            </w:r>
          </w:p>
        </w:tc>
      </w:tr>
      <w:tr>
        <w:tc>
          <w:tcPr>
            <w:tcW w:type="dxa" w:w="3213"/>
          </w:tcPr>
          <w:p>
            <w:r>
              <w:t>E1-7</w:t>
            </w:r>
          </w:p>
        </w:tc>
        <w:tc>
          <w:tcPr>
            <w:tcW w:type="dxa" w:w="3213"/>
          </w:tcPr>
          <w:p>
            <w:r>
              <w:t>As a maintainer, I want an open-source-first dependency policy so that the platform avoids unnecessary proprietary lock-in.</w:t>
            </w:r>
          </w:p>
        </w:tc>
        <w:tc>
          <w:tcPr>
            <w:tcW w:type="dxa" w:w="3213"/>
          </w:tcPr>
          <w:p>
            <w:r>
              <w:t>Must</w:t>
            </w:r>
          </w:p>
        </w:tc>
      </w:tr>
      <w:tr>
        <w:tc>
          <w:tcPr>
            <w:tcW w:type="dxa" w:w="3213"/>
          </w:tcPr>
          <w:p>
            <w:r>
              <w:t>E2-8</w:t>
            </w:r>
          </w:p>
        </w:tc>
        <w:tc>
          <w:tcPr>
            <w:tcW w:type="dxa" w:w="3213"/>
          </w:tcPr>
          <w:p>
            <w:r>
              <w:t>As a user, I want local object storage in Sprint 1 so that my files remain under my control during MVP development.</w:t>
            </w:r>
          </w:p>
        </w:tc>
        <w:tc>
          <w:tcPr>
            <w:tcW w:type="dxa" w:w="3213"/>
          </w:tcPr>
          <w:p>
            <w:r>
              <w:t>Must</w:t>
            </w:r>
          </w:p>
        </w:tc>
      </w:tr>
      <w:tr>
        <w:tc>
          <w:tcPr>
            <w:tcW w:type="dxa" w:w="3213"/>
          </w:tcPr>
          <w:p>
            <w:r>
              <w:t>E2-9</w:t>
            </w:r>
          </w:p>
        </w:tc>
        <w:tc>
          <w:tcPr>
            <w:tcW w:type="dxa" w:w="3213"/>
          </w:tcPr>
          <w:p>
            <w:r>
              <w:t>As a system designer, I want the storage service abstracted so that an encrypted cloud mirror can be added later.</w:t>
            </w:r>
          </w:p>
        </w:tc>
        <w:tc>
          <w:tcPr>
            <w:tcW w:type="dxa" w:w="3213"/>
          </w:tcPr>
          <w:p>
            <w:r>
              <w:t>Should</w:t>
            </w:r>
          </w:p>
        </w:tc>
      </w:tr>
      <w:tr>
        <w:tc>
          <w:tcPr>
            <w:tcW w:type="dxa" w:w="3213"/>
          </w:tcPr>
          <w:p>
            <w:r>
              <w:t>E11-1</w:t>
            </w:r>
          </w:p>
        </w:tc>
        <w:tc>
          <w:tcPr>
            <w:tcW w:type="dxa" w:w="3213"/>
          </w:tcPr>
          <w:p>
            <w:r>
              <w:t>As a developer, I want tests before and alongside implementation so that Sprint 1 remains verifiable.</w:t>
            </w:r>
          </w:p>
        </w:tc>
        <w:tc>
          <w:tcPr>
            <w:tcW w:type="dxa" w:w="3213"/>
          </w:tcPr>
          <w:p>
            <w:r>
              <w:t>Must</w:t>
            </w:r>
          </w:p>
        </w:tc>
      </w:tr>
    </w:tbl>
    <w:p>
      <w:pPr>
        <w:pStyle w:val="Heading2"/>
      </w:pPr>
      <w:r>
        <w:t>5.2 Updated Sprint 1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ID</w:t>
            </w:r>
          </w:p>
        </w:tc>
        <w:tc>
          <w:tcPr>
            <w:tcW w:type="dxa" w:w="3213"/>
          </w:tcPr>
          <w:p>
            <w:r>
              <w:t>Task</w:t>
            </w:r>
          </w:p>
        </w:tc>
        <w:tc>
          <w:tcPr>
            <w:tcW w:type="dxa" w:w="3213"/>
          </w:tcPr>
          <w:p>
            <w:r>
              <w:t>Status</w:t>
            </w:r>
          </w:p>
        </w:tc>
      </w:tr>
      <w:tr>
        <w:tc>
          <w:tcPr>
            <w:tcW w:type="dxa" w:w="3213"/>
          </w:tcPr>
          <w:p>
            <w:r>
              <w:t>S1-1</w:t>
            </w:r>
          </w:p>
        </w:tc>
        <w:tc>
          <w:tcPr>
            <w:tcW w:type="dxa" w:w="3213"/>
          </w:tcPr>
          <w:p>
            <w:r>
              <w:t>Create source repository structure</w:t>
            </w:r>
          </w:p>
        </w:tc>
        <w:tc>
          <w:tcPr>
            <w:tcW w:type="dxa" w:w="3213"/>
          </w:tcPr>
          <w:p>
            <w:r>
              <w:t>Done in release package</w:t>
            </w:r>
          </w:p>
        </w:tc>
      </w:tr>
      <w:tr>
        <w:tc>
          <w:tcPr>
            <w:tcW w:type="dxa" w:w="3213"/>
          </w:tcPr>
          <w:p>
            <w:r>
              <w:t>S1-2</w:t>
            </w:r>
          </w:p>
        </w:tc>
        <w:tc>
          <w:tcPr>
            <w:tcW w:type="dxa" w:w="3213"/>
          </w:tcPr>
          <w:p>
            <w:r>
              <w:t>Create Python FastAPI backend skeleton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S1-3</w:t>
            </w:r>
          </w:p>
        </w:tc>
        <w:tc>
          <w:tcPr>
            <w:tcW w:type="dxa" w:w="3213"/>
          </w:tcPr>
          <w:p>
            <w:r>
              <w:t>Create SQLite persistence model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S1-4</w:t>
            </w:r>
          </w:p>
        </w:tc>
        <w:tc>
          <w:tcPr>
            <w:tcW w:type="dxa" w:w="3213"/>
          </w:tcPr>
          <w:p>
            <w:r>
              <w:t>Create local object storage service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S1-5</w:t>
            </w:r>
          </w:p>
        </w:tc>
        <w:tc>
          <w:tcPr>
            <w:tcW w:type="dxa" w:w="3213"/>
          </w:tcPr>
          <w:p>
            <w:r>
              <w:t>Create authentication and bearer token flow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S1-6</w:t>
            </w:r>
          </w:p>
        </w:tc>
        <w:tc>
          <w:tcPr>
            <w:tcW w:type="dxa" w:w="3213"/>
          </w:tcPr>
          <w:p>
            <w:r>
              <w:t>Create Content Item entity and metadata model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S1-7</w:t>
            </w:r>
          </w:p>
        </w:tc>
        <w:tc>
          <w:tcPr>
            <w:tcW w:type="dxa" w:w="3213"/>
          </w:tcPr>
          <w:p>
            <w:r>
              <w:t>Create upload, list, search, download APIs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S1-8</w:t>
            </w:r>
          </w:p>
        </w:tc>
        <w:tc>
          <w:tcPr>
            <w:tcW w:type="dxa" w:w="3213"/>
          </w:tcPr>
          <w:p>
            <w:r>
              <w:t>Create audit logging for login/upload/download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S1-9</w:t>
            </w:r>
          </w:p>
        </w:tc>
        <w:tc>
          <w:tcPr>
            <w:tcW w:type="dxa" w:w="3213"/>
          </w:tcPr>
          <w:p>
            <w:r>
              <w:t>Create pytest test suite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S1-10</w:t>
            </w:r>
          </w:p>
        </w:tc>
        <w:tc>
          <w:tcPr>
            <w:tcW w:type="dxa" w:w="3213"/>
          </w:tcPr>
          <w:p>
            <w:r>
              <w:t>Create README and Licenses file</w:t>
            </w:r>
          </w:p>
        </w:tc>
        <w:tc>
          <w:tcPr>
            <w:tcW w:type="dxa" w:w="3213"/>
          </w:tcPr>
          <w:p>
            <w:r>
              <w:t>Done</w:t>
            </w:r>
          </w:p>
        </w:tc>
      </w:tr>
      <w:tr>
        <w:tc>
          <w:tcPr>
            <w:tcW w:type="dxa" w:w="3213"/>
          </w:tcPr>
          <w:p>
            <w:r>
              <w:t>S1-11</w:t>
            </w:r>
          </w:p>
        </w:tc>
        <w:tc>
          <w:tcPr>
            <w:tcW w:type="dxa" w:w="3213"/>
          </w:tcPr>
          <w:p>
            <w:r>
              <w:t>Containerisation</w:t>
            </w:r>
          </w:p>
        </w:tc>
        <w:tc>
          <w:tcPr>
            <w:tcW w:type="dxa" w:w="3213"/>
          </w:tcPr>
          <w:p>
            <w:r>
              <w:t>Deferred</w:t>
            </w:r>
          </w:p>
        </w:tc>
      </w:tr>
      <w:tr>
        <w:tc>
          <w:tcPr>
            <w:tcW w:type="dxa" w:w="3213"/>
          </w:tcPr>
          <w:p>
            <w:r>
              <w:t>S1-12</w:t>
            </w:r>
          </w:p>
        </w:tc>
        <w:tc>
          <w:tcPr>
            <w:tcW w:type="dxa" w:w="3213"/>
          </w:tcPr>
          <w:p>
            <w:r>
              <w:t>Frontend UI</w:t>
            </w:r>
          </w:p>
        </w:tc>
        <w:tc>
          <w:tcPr>
            <w:tcW w:type="dxa" w:w="3213"/>
          </w:tcPr>
          <w:p>
            <w:r>
              <w:t>Deferred</w:t>
            </w:r>
          </w:p>
        </w:tc>
      </w:tr>
    </w:tbl>
    <w:p>
      <w:pPr>
        <w:pStyle w:val="Heading2"/>
      </w:pPr>
      <w:r>
        <w:t>5.3 Sprint 1 Acceptance Criteria</w:t>
      </w:r>
    </w:p>
    <w:p>
      <w:r>
        <w:t>- A user can authenticate using the local development account.</w:t>
      </w:r>
    </w:p>
    <w:p>
      <w:r>
        <w:t>- A user can upload a file with title, description, type, and tags.</w:t>
      </w:r>
    </w:p>
    <w:p>
      <w:r>
        <w:t>- The system stores metadata in SQLite.</w:t>
      </w:r>
    </w:p>
    <w:p>
      <w:r>
        <w:t>- The system stores the binary object in local object storage.</w:t>
      </w:r>
    </w:p>
    <w:p>
      <w:r>
        <w:t>- The user can list uploaded content.</w:t>
      </w:r>
    </w:p>
    <w:p>
      <w:r>
        <w:t>- The user can search content by title, description, filename, tags, or content type.</w:t>
      </w:r>
    </w:p>
    <w:p>
      <w:r>
        <w:t>- The user can download the uploaded file.</w:t>
      </w:r>
    </w:p>
    <w:p>
      <w:r>
        <w:t>- The system records audit entries for login, upload, and download.</w:t>
      </w:r>
    </w:p>
    <w:p>
      <w:r>
        <w:t>- The automated tests pass.</w:t>
      </w:r>
    </w:p>
    <w:p>
      <w:r>
        <w:t>- The release contains README and LICENSES.md.</w:t>
      </w:r>
    </w:p>
    <w:p>
      <w:pPr>
        <w:pStyle w:val="Heading2"/>
      </w:pPr>
      <w:r>
        <w:t>5.4 Deferred Sprint 1 Items</w:t>
      </w:r>
    </w:p>
    <w:p>
      <w:r>
        <w:t>Containerisation and the frontend content library page are deferred from the executable Sprint 1 package to keep the first release small and testable. The API can already be exercised through the automatically generated OpenAPI documentation provided by FastAPI.</w:t>
      </w:r>
    </w:p>
    <w:p>
      <w:r>
        <w:br w:type="page"/>
      </w:r>
    </w:p>
    <w:p>
      <w:pPr>
        <w:pStyle w:val="Heading1"/>
      </w:pPr>
      <w:r>
        <w:t>Sprint Branching and Merge Policy</w:t>
      </w:r>
    </w:p>
    <w:p>
      <w:r>
        <w:t>Each sprint shall be developed in a dedicated Git branch. The main branch shall remain the stable baseline and shall only receive sprint work after testing and user acceptance.</w:t>
      </w:r>
    </w:p>
    <w:p>
      <w:pPr>
        <w:pStyle w:val="Heading2"/>
      </w:pPr>
      <w:r>
        <w:t>Branch naming</w:t>
      </w:r>
    </w:p>
    <w:p>
      <w:r>
        <w:t>Use a clear branch name that identifies the sprint and its main objective, for example sprint-1-mvp-foundation, sprint-2-clean-architecture, sprint-3-blog-management, and so on.</w:t>
      </w:r>
    </w:p>
    <w:p>
      <w:pPr>
        <w:pStyle w:val="Heading2"/>
      </w:pPr>
      <w:r>
        <w:t>Sprint start</w:t>
      </w:r>
    </w:p>
    <w:p>
      <w:r>
        <w:t>At the start of each sprint, create the sprint branch from main. The recommended commands are: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</w:t>
      </w:r>
    </w:p>
    <w:p>
      <w:pPr>
        <w:pStyle w:val="IntenseQuote"/>
      </w:pPr>
      <w:r>
        <w:t>git checkout -b sprint-2-clean-architecture</w:t>
      </w:r>
    </w:p>
    <w:p>
      <w:pPr>
        <w:pStyle w:val="Heading2"/>
      </w:pPr>
      <w:r>
        <w:t>During the sprint</w:t>
      </w:r>
    </w:p>
    <w:p>
      <w:r>
        <w:t>All implementation, documentation, tests, and licence inventory updates shall be committed to the sprint branch. The team shall avoid direct commits to main.</w:t>
      </w:r>
    </w:p>
    <w:p>
      <w:pPr>
        <w:pStyle w:val="Heading2"/>
      </w:pPr>
      <w:r>
        <w:t>Sprint acceptance</w:t>
      </w:r>
    </w:p>
    <w:p>
      <w:r>
        <w:t>Before a sprint branch is merged into main, the full automated test suite shall pass and the sprint deliverables shall be reviewed. The expected command is:</w:t>
      </w:r>
    </w:p>
    <w:p>
      <w:pPr>
        <w:pStyle w:val="IntenseQuote"/>
      </w:pPr>
      <w:r>
        <w:t>.venv\Scripts\python.exe -m pytest</w:t>
      </w:r>
    </w:p>
    <w:p>
      <w:pPr>
        <w:pStyle w:val="Heading2"/>
      </w:pPr>
      <w:r>
        <w:t>Merge to main</w:t>
      </w:r>
    </w:p>
    <w:p>
      <w:r>
        <w:t>After successful testing and acceptance, merge the sprint branch into main and tag the accepted state. The recommended commands are: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merge sprint-2-clean-architecture</w:t>
      </w:r>
    </w:p>
    <w:p>
      <w:pPr>
        <w:pStyle w:val="IntenseQuote"/>
      </w:pPr>
      <w:r>
        <w:t>git tag sprint-2-accepted</w:t>
      </w:r>
    </w:p>
    <w:p>
      <w:pPr>
        <w:pStyle w:val="Heading2"/>
      </w:pPr>
      <w:r>
        <w:t>Sprint 2 note</w:t>
      </w:r>
    </w:p>
    <w:p>
      <w:r>
        <w:t>The Clean Architecture restructuring shall be planned for Sprint 2 and shall not be retrofitted into the accepted Sprint 1 baseline.</w:t>
      </w:r>
    </w:p>
    <w:sectPr w:rsidR="000451C4" w:rsidRPr="00E04F04" w:rsidSect="00E04F04">
      <w:pgSz w:w="11906" w:h="16838"/>
      <w:pgMar w:top="1134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11CC9" w14:textId="77777777" w:rsidR="00E04F04" w:rsidRDefault="00E04F04" w:rsidP="00E04F04">
      <w:pPr>
        <w:spacing w:before="0" w:after="0"/>
      </w:pPr>
      <w:r>
        <w:separator/>
      </w:r>
    </w:p>
  </w:endnote>
  <w:endnote w:type="continuationSeparator" w:id="0">
    <w:p w14:paraId="2685CD69" w14:textId="77777777" w:rsidR="00E04F04" w:rsidRDefault="00E04F04" w:rsidP="00E04F0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84772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3B7B5" w14:textId="5B2C8368" w:rsidR="00E04F04" w:rsidRDefault="00E04F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0316CF" w14:textId="77777777" w:rsidR="00E04F04" w:rsidRDefault="00E04F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FA55C" w14:textId="0B17098E" w:rsidR="00E04F04" w:rsidRDefault="00E04F04" w:rsidP="00E04F04">
    <w:pPr>
      <w:pStyle w:val="Footer"/>
      <w:jc w:val="center"/>
    </w:pPr>
    <w:r>
      <w:t>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77867" w14:textId="77777777" w:rsidR="00E04F04" w:rsidRDefault="00E04F04" w:rsidP="00E04F04">
      <w:pPr>
        <w:spacing w:before="0" w:after="0"/>
      </w:pPr>
      <w:r>
        <w:separator/>
      </w:r>
    </w:p>
  </w:footnote>
  <w:footnote w:type="continuationSeparator" w:id="0">
    <w:p w14:paraId="2177E5F9" w14:textId="77777777" w:rsidR="00E04F04" w:rsidRDefault="00E04F04" w:rsidP="00E04F0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836"/>
    <w:multiLevelType w:val="multilevel"/>
    <w:tmpl w:val="2C2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2BA0"/>
    <w:multiLevelType w:val="multilevel"/>
    <w:tmpl w:val="8BF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5139"/>
    <w:multiLevelType w:val="multilevel"/>
    <w:tmpl w:val="98A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410492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81501A0"/>
    <w:multiLevelType w:val="multilevel"/>
    <w:tmpl w:val="068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E5ADA"/>
    <w:multiLevelType w:val="multilevel"/>
    <w:tmpl w:val="35A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2917"/>
    <w:multiLevelType w:val="multilevel"/>
    <w:tmpl w:val="34A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8679A"/>
    <w:multiLevelType w:val="multilevel"/>
    <w:tmpl w:val="B15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A61EE"/>
    <w:multiLevelType w:val="multilevel"/>
    <w:tmpl w:val="524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46384"/>
    <w:multiLevelType w:val="multilevel"/>
    <w:tmpl w:val="EF5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A4035"/>
    <w:multiLevelType w:val="multilevel"/>
    <w:tmpl w:val="F91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831C8"/>
    <w:multiLevelType w:val="multilevel"/>
    <w:tmpl w:val="1BA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84D95"/>
    <w:multiLevelType w:val="multilevel"/>
    <w:tmpl w:val="0C46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924D7"/>
    <w:multiLevelType w:val="multilevel"/>
    <w:tmpl w:val="EF5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60863"/>
    <w:multiLevelType w:val="multilevel"/>
    <w:tmpl w:val="F7C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60AF4"/>
    <w:multiLevelType w:val="multilevel"/>
    <w:tmpl w:val="D7F4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7342F"/>
    <w:multiLevelType w:val="multilevel"/>
    <w:tmpl w:val="584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B6374"/>
    <w:multiLevelType w:val="multilevel"/>
    <w:tmpl w:val="6B3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A4A46"/>
    <w:multiLevelType w:val="multilevel"/>
    <w:tmpl w:val="252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D3A4E"/>
    <w:multiLevelType w:val="multilevel"/>
    <w:tmpl w:val="E44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629914">
    <w:abstractNumId w:val="3"/>
  </w:num>
  <w:num w:numId="2" w16cid:durableId="1981417432">
    <w:abstractNumId w:val="3"/>
  </w:num>
  <w:num w:numId="3" w16cid:durableId="768041473">
    <w:abstractNumId w:val="3"/>
  </w:num>
  <w:num w:numId="4" w16cid:durableId="1919899127">
    <w:abstractNumId w:val="3"/>
  </w:num>
  <w:num w:numId="5" w16cid:durableId="191461646">
    <w:abstractNumId w:val="3"/>
  </w:num>
  <w:num w:numId="6" w16cid:durableId="64688386">
    <w:abstractNumId w:val="3"/>
  </w:num>
  <w:num w:numId="7" w16cid:durableId="1742369944">
    <w:abstractNumId w:val="3"/>
  </w:num>
  <w:num w:numId="8" w16cid:durableId="1041637956">
    <w:abstractNumId w:val="3"/>
  </w:num>
  <w:num w:numId="9" w16cid:durableId="986203274">
    <w:abstractNumId w:val="3"/>
  </w:num>
  <w:num w:numId="10" w16cid:durableId="195504928">
    <w:abstractNumId w:val="13"/>
  </w:num>
  <w:num w:numId="11" w16cid:durableId="618488385">
    <w:abstractNumId w:val="4"/>
  </w:num>
  <w:num w:numId="12" w16cid:durableId="1153646025">
    <w:abstractNumId w:val="7"/>
  </w:num>
  <w:num w:numId="13" w16cid:durableId="786238327">
    <w:abstractNumId w:val="6"/>
  </w:num>
  <w:num w:numId="14" w16cid:durableId="1805342268">
    <w:abstractNumId w:val="5"/>
  </w:num>
  <w:num w:numId="15" w16cid:durableId="233324047">
    <w:abstractNumId w:val="18"/>
  </w:num>
  <w:num w:numId="16" w16cid:durableId="547498112">
    <w:abstractNumId w:val="1"/>
  </w:num>
  <w:num w:numId="17" w16cid:durableId="389234508">
    <w:abstractNumId w:val="19"/>
  </w:num>
  <w:num w:numId="18" w16cid:durableId="1321689444">
    <w:abstractNumId w:val="2"/>
  </w:num>
  <w:num w:numId="19" w16cid:durableId="290014006">
    <w:abstractNumId w:val="0"/>
  </w:num>
  <w:num w:numId="20" w16cid:durableId="1224095448">
    <w:abstractNumId w:val="8"/>
  </w:num>
  <w:num w:numId="21" w16cid:durableId="1067728491">
    <w:abstractNumId w:val="10"/>
  </w:num>
  <w:num w:numId="22" w16cid:durableId="1008557427">
    <w:abstractNumId w:val="11"/>
  </w:num>
  <w:num w:numId="23" w16cid:durableId="1332181178">
    <w:abstractNumId w:val="17"/>
  </w:num>
  <w:num w:numId="24" w16cid:durableId="1978873551">
    <w:abstractNumId w:val="16"/>
  </w:num>
  <w:num w:numId="25" w16cid:durableId="832571298">
    <w:abstractNumId w:val="15"/>
  </w:num>
  <w:num w:numId="26" w16cid:durableId="1657607280">
    <w:abstractNumId w:val="14"/>
  </w:num>
  <w:num w:numId="27" w16cid:durableId="2024940516">
    <w:abstractNumId w:val="12"/>
  </w:num>
  <w:num w:numId="28" w16cid:durableId="1822229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8F"/>
    <w:rsid w:val="00020827"/>
    <w:rsid w:val="000451C4"/>
    <w:rsid w:val="00176D66"/>
    <w:rsid w:val="001D2647"/>
    <w:rsid w:val="00257F3E"/>
    <w:rsid w:val="002F0F03"/>
    <w:rsid w:val="0034281A"/>
    <w:rsid w:val="00371BD3"/>
    <w:rsid w:val="004072BD"/>
    <w:rsid w:val="00466812"/>
    <w:rsid w:val="004C3BDF"/>
    <w:rsid w:val="00516EC6"/>
    <w:rsid w:val="00543D39"/>
    <w:rsid w:val="005476C6"/>
    <w:rsid w:val="005E68D6"/>
    <w:rsid w:val="00663F58"/>
    <w:rsid w:val="007212E0"/>
    <w:rsid w:val="0078518F"/>
    <w:rsid w:val="007E4790"/>
    <w:rsid w:val="00824ADC"/>
    <w:rsid w:val="008B2EE0"/>
    <w:rsid w:val="00955199"/>
    <w:rsid w:val="009577D7"/>
    <w:rsid w:val="00984D6D"/>
    <w:rsid w:val="009F58D2"/>
    <w:rsid w:val="00A32FFC"/>
    <w:rsid w:val="00A745AA"/>
    <w:rsid w:val="00A83FF9"/>
    <w:rsid w:val="00AC068E"/>
    <w:rsid w:val="00AD0D65"/>
    <w:rsid w:val="00AF56B1"/>
    <w:rsid w:val="00B21D91"/>
    <w:rsid w:val="00B93A2A"/>
    <w:rsid w:val="00BA2C10"/>
    <w:rsid w:val="00BD6DEF"/>
    <w:rsid w:val="00BF08CF"/>
    <w:rsid w:val="00BF213A"/>
    <w:rsid w:val="00BF59A3"/>
    <w:rsid w:val="00C566D7"/>
    <w:rsid w:val="00CB1E2D"/>
    <w:rsid w:val="00CF752C"/>
    <w:rsid w:val="00D129F4"/>
    <w:rsid w:val="00D5775B"/>
    <w:rsid w:val="00DE06EC"/>
    <w:rsid w:val="00E04F04"/>
    <w:rsid w:val="00E05789"/>
    <w:rsid w:val="00E70ED0"/>
    <w:rsid w:val="00E72965"/>
    <w:rsid w:val="00E96941"/>
    <w:rsid w:val="00F80D36"/>
    <w:rsid w:val="00FF03E9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9547"/>
  <w15:chartTrackingRefBased/>
  <w15:docId w15:val="{14265761-FE51-4D93-B877-84EB62B8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199"/>
    <w:pPr>
      <w:spacing w:before="120" w:after="120" w:line="240" w:lineRule="auto"/>
    </w:pPr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39"/>
    <w:pPr>
      <w:keepNext/>
      <w:keepLines/>
      <w:numPr>
        <w:numId w:val="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39"/>
    <w:pPr>
      <w:keepNext/>
      <w:keepLines/>
      <w:numPr>
        <w:ilvl w:val="1"/>
        <w:numId w:val="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39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39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3D39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3D39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3D39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43D39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39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rsid w:val="00543D39"/>
    <w:pPr>
      <w:keepNext/>
      <w:jc w:val="center"/>
    </w:pPr>
  </w:style>
  <w:style w:type="paragraph" w:styleId="Caption">
    <w:name w:val="caption"/>
    <w:basedOn w:val="Normal"/>
    <w:next w:val="Normal"/>
    <w:uiPriority w:val="35"/>
    <w:unhideWhenUsed/>
    <w:qFormat/>
    <w:rsid w:val="00543D39"/>
    <w:pPr>
      <w:jc w:val="center"/>
    </w:pPr>
    <w:rPr>
      <w:i/>
      <w:iCs/>
      <w:color w:val="0E2841" w:themeColor="text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43D39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3D39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43D39"/>
    <w:rPr>
      <w:rFonts w:asciiTheme="majorHAnsi" w:eastAsiaTheme="majorEastAsia" w:hAnsiTheme="majorHAnsi" w:cstheme="majorBidi"/>
      <w:b/>
      <w:bCs/>
      <w:color w:val="000000" w:themeColor="text1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43D39"/>
    <w:rPr>
      <w:rFonts w:asciiTheme="majorHAnsi" w:eastAsiaTheme="majorEastAsia" w:hAnsiTheme="majorHAnsi" w:cstheme="majorBidi"/>
      <w:b/>
      <w:bCs/>
      <w:i/>
      <w:iCs/>
      <w:color w:val="000000" w:themeColor="text1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543D39"/>
    <w:rPr>
      <w:rFonts w:asciiTheme="majorHAnsi" w:eastAsiaTheme="majorEastAsia" w:hAnsiTheme="majorHAnsi" w:cstheme="majorBidi"/>
      <w:color w:val="0A1D30" w:themeColor="text2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43D39"/>
    <w:rPr>
      <w:rFonts w:asciiTheme="majorHAnsi" w:eastAsiaTheme="majorEastAsia" w:hAnsiTheme="majorHAnsi" w:cstheme="majorBidi"/>
      <w:i/>
      <w:iCs/>
      <w:color w:val="0A1D30" w:themeColor="text2" w:themeShade="BF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543D39"/>
    <w:rPr>
      <w:rFonts w:asciiTheme="majorHAnsi" w:eastAsiaTheme="majorEastAsia" w:hAnsiTheme="majorHAnsi" w:cstheme="majorBidi"/>
      <w:i/>
      <w:iCs/>
      <w:color w:val="404040" w:themeColor="text1" w:themeTint="BF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543D39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3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customStyle="1" w:styleId="Response">
    <w:name w:val="Response"/>
    <w:basedOn w:val="Normal"/>
    <w:qFormat/>
    <w:rsid w:val="00FF604A"/>
    <w:rPr>
      <w:color w:val="0E2841" w:themeColor="text2"/>
      <w14:textFill>
        <w14:solidFill>
          <w14:schemeClr w14:val="tx2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HTMLCode">
    <w:name w:val="HTML Code"/>
    <w:basedOn w:val="DefaultParagraphFont"/>
    <w:uiPriority w:val="99"/>
    <w:unhideWhenUsed/>
    <w:rsid w:val="005476C6"/>
    <w:rPr>
      <w:rFonts w:ascii="Consolas" w:hAnsi="Consolas"/>
      <w:color w:val="074F6A" w:themeColor="accent4" w:themeShade="8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85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8F"/>
    <w:rPr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785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8F"/>
    <w:rPr>
      <w:i/>
      <w:iCs/>
      <w:color w:val="0F4761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qFormat/>
    <w:rsid w:val="007851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04F04"/>
    <w:pPr>
      <w:pageBreakBefore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b w:val="0"/>
      <w:bCs w:val="0"/>
      <w:small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51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51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8518F"/>
    <w:rPr>
      <w:color w:val="467886" w:themeColor="hyperlink"/>
      <w:u w:val="single"/>
    </w:rPr>
  </w:style>
  <w:style w:type="paragraph" w:styleId="TOAHeading">
    <w:name w:val="toa heading"/>
    <w:basedOn w:val="Normal"/>
    <w:next w:val="Normal"/>
    <w:uiPriority w:val="99"/>
    <w:unhideWhenUsed/>
    <w:rsid w:val="0078518F"/>
    <w:pPr>
      <w:keepNext/>
    </w:pPr>
    <w:rPr>
      <w:rFonts w:asciiTheme="majorHAnsi" w:eastAsiaTheme="majorEastAsia" w:hAnsiTheme="majorHAnsi" w:cstheme="majorBidi"/>
      <w:b/>
      <w:bCs/>
      <w:sz w:val="24"/>
    </w:rPr>
  </w:style>
  <w:style w:type="table" w:styleId="GridTable1Light">
    <w:name w:val="Grid Table 1 Light"/>
    <w:basedOn w:val="TableNormal"/>
    <w:uiPriority w:val="46"/>
    <w:rsid w:val="0078518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7851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04F04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04F04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E04F04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04F04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6FDF5-6A7E-4FD9-B7C5-D2757CE0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Rentzepopoulos</dc:creator>
  <cp:keywords/>
  <dc:description/>
  <cp:lastModifiedBy>Panagiotis Rentzepopoulos</cp:lastModifiedBy>
  <cp:revision>3</cp:revision>
  <dcterms:created xsi:type="dcterms:W3CDTF">2026-06-24T07:50:00Z</dcterms:created>
  <dcterms:modified xsi:type="dcterms:W3CDTF">2026-06-24T07:56:00Z</dcterms:modified>
</cp:coreProperties>
</file>