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731"/>
      </w:tblGrid>
      <w:tr w:rsidR="004E55E5" w14:paraId="3AC951FA" w14:textId="77777777" w:rsidTr="004E55E5">
        <w:tc>
          <w:tcPr>
            <w:tcW w:w="2254" w:type="dxa"/>
          </w:tcPr>
          <w:p w14:paraId="2FCDDAB9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MODELS</w:t>
            </w:r>
          </w:p>
        </w:tc>
        <w:tc>
          <w:tcPr>
            <w:tcW w:w="2254" w:type="dxa"/>
          </w:tcPr>
          <w:p w14:paraId="074CBE15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RMSE</w:t>
            </w:r>
          </w:p>
        </w:tc>
        <w:tc>
          <w:tcPr>
            <w:tcW w:w="2254" w:type="dxa"/>
          </w:tcPr>
          <w:p w14:paraId="2624DB0F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MAD</w:t>
            </w:r>
          </w:p>
        </w:tc>
        <w:tc>
          <w:tcPr>
            <w:tcW w:w="2731" w:type="dxa"/>
          </w:tcPr>
          <w:p w14:paraId="6EF4A776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ITERATIONS TO CONVERGE</w:t>
            </w:r>
          </w:p>
        </w:tc>
      </w:tr>
      <w:tr w:rsidR="004E55E5" w14:paraId="6DA22D24" w14:textId="77777777" w:rsidTr="004E55E5">
        <w:tc>
          <w:tcPr>
            <w:tcW w:w="2254" w:type="dxa"/>
          </w:tcPr>
          <w:p w14:paraId="585AC440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1</w:t>
            </w:r>
          </w:p>
        </w:tc>
        <w:tc>
          <w:tcPr>
            <w:tcW w:w="2254" w:type="dxa"/>
          </w:tcPr>
          <w:p w14:paraId="2D27C2B0" w14:textId="62C6570D" w:rsidR="004E55E5" w:rsidRPr="00E411B1" w:rsidRDefault="004A109A" w:rsidP="004E55E5">
            <w:pPr>
              <w:rPr>
                <w:sz w:val="40"/>
                <w:szCs w:val="40"/>
              </w:rPr>
            </w:pPr>
            <w:r w:rsidRPr="004A109A">
              <w:rPr>
                <w:sz w:val="40"/>
                <w:szCs w:val="40"/>
              </w:rPr>
              <w:t>0.</w:t>
            </w:r>
            <w:r w:rsidR="00227DDA">
              <w:rPr>
                <w:sz w:val="40"/>
                <w:szCs w:val="40"/>
              </w:rPr>
              <w:t>2078</w:t>
            </w:r>
            <w:r w:rsidRPr="004A109A">
              <w:rPr>
                <w:sz w:val="40"/>
                <w:szCs w:val="40"/>
              </w:rPr>
              <w:t xml:space="preserve">   </w:t>
            </w:r>
          </w:p>
        </w:tc>
        <w:tc>
          <w:tcPr>
            <w:tcW w:w="2254" w:type="dxa"/>
          </w:tcPr>
          <w:p w14:paraId="6964A1F1" w14:textId="7BD040A9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 xml:space="preserve">0.2648    </w:t>
            </w:r>
          </w:p>
        </w:tc>
        <w:tc>
          <w:tcPr>
            <w:tcW w:w="2731" w:type="dxa"/>
          </w:tcPr>
          <w:p w14:paraId="54A589BE" w14:textId="589B60D2" w:rsidR="004E55E5" w:rsidRDefault="00227DDA" w:rsidP="004E55E5">
            <w:pPr>
              <w:rPr>
                <w:sz w:val="40"/>
                <w:szCs w:val="40"/>
              </w:rPr>
            </w:pPr>
            <w:r w:rsidRPr="00227DDA">
              <w:rPr>
                <w:sz w:val="40"/>
                <w:szCs w:val="40"/>
              </w:rPr>
              <w:t>396</w:t>
            </w:r>
            <w:r>
              <w:rPr>
                <w:sz w:val="40"/>
                <w:szCs w:val="40"/>
              </w:rPr>
              <w:t>0</w:t>
            </w:r>
            <w:r w:rsidRPr="00227DDA">
              <w:rPr>
                <w:sz w:val="40"/>
                <w:szCs w:val="40"/>
              </w:rPr>
              <w:t xml:space="preserve">    </w:t>
            </w:r>
          </w:p>
        </w:tc>
      </w:tr>
      <w:tr w:rsidR="004E55E5" w14:paraId="16A54EBA" w14:textId="77777777" w:rsidTr="004E55E5">
        <w:tc>
          <w:tcPr>
            <w:tcW w:w="2254" w:type="dxa"/>
          </w:tcPr>
          <w:p w14:paraId="01AAA63C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2</w:t>
            </w:r>
          </w:p>
        </w:tc>
        <w:tc>
          <w:tcPr>
            <w:tcW w:w="2254" w:type="dxa"/>
          </w:tcPr>
          <w:p w14:paraId="0AB7EB7F" w14:textId="1836A6BA" w:rsidR="004E55E5" w:rsidRPr="00E411B1" w:rsidRDefault="004A109A" w:rsidP="004E55E5">
            <w:pPr>
              <w:rPr>
                <w:sz w:val="40"/>
                <w:szCs w:val="40"/>
              </w:rPr>
            </w:pPr>
            <w:r w:rsidRPr="004A109A">
              <w:rPr>
                <w:sz w:val="40"/>
                <w:szCs w:val="40"/>
              </w:rPr>
              <w:t>0.0</w:t>
            </w:r>
            <w:r w:rsidR="00227DDA">
              <w:rPr>
                <w:sz w:val="40"/>
                <w:szCs w:val="40"/>
              </w:rPr>
              <w:t>508</w:t>
            </w:r>
          </w:p>
        </w:tc>
        <w:tc>
          <w:tcPr>
            <w:tcW w:w="2254" w:type="dxa"/>
          </w:tcPr>
          <w:p w14:paraId="4CD2143F" w14:textId="63D6EC63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 xml:space="preserve">0.1590    </w:t>
            </w:r>
          </w:p>
        </w:tc>
        <w:tc>
          <w:tcPr>
            <w:tcW w:w="2731" w:type="dxa"/>
          </w:tcPr>
          <w:p w14:paraId="325F8CB2" w14:textId="6833DE2E" w:rsidR="004E55E5" w:rsidRDefault="00227DDA" w:rsidP="004E55E5">
            <w:pPr>
              <w:rPr>
                <w:sz w:val="40"/>
                <w:szCs w:val="40"/>
              </w:rPr>
            </w:pPr>
            <w:r w:rsidRPr="00227DDA">
              <w:rPr>
                <w:sz w:val="40"/>
                <w:szCs w:val="40"/>
              </w:rPr>
              <w:t>19</w:t>
            </w:r>
            <w:r>
              <w:rPr>
                <w:sz w:val="40"/>
                <w:szCs w:val="40"/>
              </w:rPr>
              <w:t>0</w:t>
            </w:r>
            <w:r w:rsidRPr="00227DDA">
              <w:rPr>
                <w:sz w:val="40"/>
                <w:szCs w:val="40"/>
              </w:rPr>
              <w:t xml:space="preserve">       </w:t>
            </w:r>
          </w:p>
        </w:tc>
      </w:tr>
      <w:tr w:rsidR="004E55E5" w14:paraId="5407FA22" w14:textId="77777777" w:rsidTr="004E55E5">
        <w:tc>
          <w:tcPr>
            <w:tcW w:w="2254" w:type="dxa"/>
          </w:tcPr>
          <w:p w14:paraId="5EC9E2AD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3</w:t>
            </w:r>
          </w:p>
        </w:tc>
        <w:tc>
          <w:tcPr>
            <w:tcW w:w="2254" w:type="dxa"/>
          </w:tcPr>
          <w:p w14:paraId="0209EE07" w14:textId="0ECB7F4C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 xml:space="preserve">0.0020    </w:t>
            </w:r>
          </w:p>
        </w:tc>
        <w:tc>
          <w:tcPr>
            <w:tcW w:w="2254" w:type="dxa"/>
          </w:tcPr>
          <w:p w14:paraId="51FD3A97" w14:textId="25909DD1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 xml:space="preserve">0.0921    </w:t>
            </w:r>
          </w:p>
        </w:tc>
        <w:tc>
          <w:tcPr>
            <w:tcW w:w="2731" w:type="dxa"/>
          </w:tcPr>
          <w:p w14:paraId="7ABD8799" w14:textId="6F2B8145" w:rsidR="004E55E5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>13</w:t>
            </w:r>
            <w:r w:rsidR="00227DDA">
              <w:rPr>
                <w:sz w:val="40"/>
                <w:szCs w:val="40"/>
              </w:rPr>
              <w:t>0</w:t>
            </w:r>
            <w:r w:rsidRPr="004E55E5">
              <w:rPr>
                <w:sz w:val="40"/>
                <w:szCs w:val="40"/>
              </w:rPr>
              <w:t xml:space="preserve">    </w:t>
            </w:r>
          </w:p>
        </w:tc>
      </w:tr>
      <w:tr w:rsidR="004E55E5" w14:paraId="42E34EA4" w14:textId="77777777" w:rsidTr="004E55E5">
        <w:tc>
          <w:tcPr>
            <w:tcW w:w="2254" w:type="dxa"/>
          </w:tcPr>
          <w:p w14:paraId="5113C670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4</w:t>
            </w:r>
          </w:p>
        </w:tc>
        <w:tc>
          <w:tcPr>
            <w:tcW w:w="2254" w:type="dxa"/>
          </w:tcPr>
          <w:p w14:paraId="7EB09997" w14:textId="31E94AE2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 xml:space="preserve">0.0017    </w:t>
            </w:r>
          </w:p>
        </w:tc>
        <w:tc>
          <w:tcPr>
            <w:tcW w:w="2254" w:type="dxa"/>
          </w:tcPr>
          <w:p w14:paraId="58012D11" w14:textId="703A76D6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 xml:space="preserve">0.1362    </w:t>
            </w:r>
          </w:p>
        </w:tc>
        <w:tc>
          <w:tcPr>
            <w:tcW w:w="2731" w:type="dxa"/>
          </w:tcPr>
          <w:p w14:paraId="402ABEB7" w14:textId="7EC62E83" w:rsidR="004E55E5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>13</w:t>
            </w:r>
            <w:r w:rsidR="00227DDA">
              <w:rPr>
                <w:sz w:val="40"/>
                <w:szCs w:val="40"/>
              </w:rPr>
              <w:t>0</w:t>
            </w:r>
            <w:r w:rsidRPr="004E55E5">
              <w:rPr>
                <w:sz w:val="40"/>
                <w:szCs w:val="40"/>
              </w:rPr>
              <w:t xml:space="preserve">    </w:t>
            </w:r>
          </w:p>
        </w:tc>
      </w:tr>
      <w:tr w:rsidR="004E55E5" w14:paraId="2BF3EF05" w14:textId="77777777" w:rsidTr="004E55E5">
        <w:tc>
          <w:tcPr>
            <w:tcW w:w="2254" w:type="dxa"/>
          </w:tcPr>
          <w:p w14:paraId="254CD374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5</w:t>
            </w:r>
          </w:p>
        </w:tc>
        <w:tc>
          <w:tcPr>
            <w:tcW w:w="2254" w:type="dxa"/>
          </w:tcPr>
          <w:p w14:paraId="0F58D5DF" w14:textId="5063A8F4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>0.0</w:t>
            </w:r>
            <w:r w:rsidR="00227DDA">
              <w:rPr>
                <w:sz w:val="40"/>
                <w:szCs w:val="40"/>
              </w:rPr>
              <w:t>581</w:t>
            </w:r>
            <w:r w:rsidRPr="004E55E5">
              <w:rPr>
                <w:sz w:val="40"/>
                <w:szCs w:val="40"/>
              </w:rPr>
              <w:t xml:space="preserve">   </w:t>
            </w:r>
          </w:p>
        </w:tc>
        <w:tc>
          <w:tcPr>
            <w:tcW w:w="2254" w:type="dxa"/>
          </w:tcPr>
          <w:p w14:paraId="5E117F7C" w14:textId="02210DA9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 xml:space="preserve">0.8903    </w:t>
            </w:r>
          </w:p>
        </w:tc>
        <w:tc>
          <w:tcPr>
            <w:tcW w:w="2731" w:type="dxa"/>
          </w:tcPr>
          <w:p w14:paraId="6054B015" w14:textId="13F35F83" w:rsidR="004E55E5" w:rsidRDefault="00227DDA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3110</w:t>
            </w:r>
            <w:r w:rsidR="004E55E5" w:rsidRPr="004E55E5">
              <w:rPr>
                <w:sz w:val="40"/>
                <w:szCs w:val="40"/>
              </w:rPr>
              <w:t xml:space="preserve">     </w:t>
            </w:r>
            <w:r w:rsidR="004E55E5" w:rsidRPr="00E411B1">
              <w:rPr>
                <w:sz w:val="40"/>
                <w:szCs w:val="40"/>
              </w:rPr>
              <w:t xml:space="preserve">                  </w:t>
            </w:r>
          </w:p>
        </w:tc>
      </w:tr>
      <w:tr w:rsidR="004E55E5" w14:paraId="3B3735A9" w14:textId="77777777" w:rsidTr="004E55E5">
        <w:tc>
          <w:tcPr>
            <w:tcW w:w="2254" w:type="dxa"/>
          </w:tcPr>
          <w:p w14:paraId="4825610B" w14:textId="77777777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MODEL 6</w:t>
            </w:r>
          </w:p>
        </w:tc>
        <w:tc>
          <w:tcPr>
            <w:tcW w:w="2254" w:type="dxa"/>
          </w:tcPr>
          <w:p w14:paraId="5D08AEBF" w14:textId="66974549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>0.0016</w:t>
            </w:r>
          </w:p>
        </w:tc>
        <w:tc>
          <w:tcPr>
            <w:tcW w:w="2254" w:type="dxa"/>
          </w:tcPr>
          <w:p w14:paraId="3124C7BB" w14:textId="2F003512" w:rsidR="004E55E5" w:rsidRPr="00E411B1" w:rsidRDefault="004E55E5" w:rsidP="004E55E5">
            <w:pPr>
              <w:rPr>
                <w:sz w:val="40"/>
                <w:szCs w:val="40"/>
              </w:rPr>
            </w:pPr>
            <w:r w:rsidRPr="004E55E5">
              <w:rPr>
                <w:sz w:val="40"/>
                <w:szCs w:val="40"/>
              </w:rPr>
              <w:t>0.</w:t>
            </w:r>
            <w:r>
              <w:rPr>
                <w:sz w:val="40"/>
                <w:szCs w:val="40"/>
              </w:rPr>
              <w:t>0</w:t>
            </w:r>
            <w:r w:rsidRPr="004E55E5">
              <w:rPr>
                <w:sz w:val="40"/>
                <w:szCs w:val="40"/>
              </w:rPr>
              <w:t>3033</w:t>
            </w:r>
          </w:p>
        </w:tc>
        <w:tc>
          <w:tcPr>
            <w:tcW w:w="2731" w:type="dxa"/>
          </w:tcPr>
          <w:p w14:paraId="6B0F0B73" w14:textId="7AA3EB3E" w:rsidR="004E55E5" w:rsidRDefault="004E55E5" w:rsidP="004E55E5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  <w:r w:rsidR="00227DDA">
              <w:rPr>
                <w:sz w:val="40"/>
                <w:szCs w:val="40"/>
              </w:rPr>
              <w:t>0</w:t>
            </w:r>
            <w:bookmarkStart w:id="0" w:name="_GoBack"/>
            <w:bookmarkEnd w:id="0"/>
          </w:p>
        </w:tc>
      </w:tr>
    </w:tbl>
    <w:p w14:paraId="0CBC66EE" w14:textId="0530A6A5" w:rsidR="004E55E5" w:rsidRDefault="004E55E5"/>
    <w:p w14:paraId="3675AD08" w14:textId="5B7BE25F" w:rsidR="00227DDA" w:rsidRDefault="00227DDA"/>
    <w:p w14:paraId="3AA847E1" w14:textId="64DA55C2" w:rsidR="00227DDA" w:rsidRDefault="00227DDA"/>
    <w:p w14:paraId="2718D735" w14:textId="7F04DD06" w:rsidR="00227DDA" w:rsidRDefault="00227DDA"/>
    <w:p w14:paraId="78A02809" w14:textId="060740D8" w:rsidR="00227DDA" w:rsidRPr="00227DDA" w:rsidRDefault="00227DDA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 wp14:anchorId="6462217D" wp14:editId="0DC4F944">
            <wp:extent cx="6659472" cy="4314825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05568" cy="43446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27DDA" w:rsidRPr="00227D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55E5"/>
    <w:rsid w:val="00227DDA"/>
    <w:rsid w:val="004A109A"/>
    <w:rsid w:val="004E55E5"/>
    <w:rsid w:val="00935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F9433"/>
  <w15:chartTrackingRefBased/>
  <w15:docId w15:val="{456FF935-8C64-4A9E-8884-0FC326F51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55E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E55E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1</Pages>
  <Words>42</Words>
  <Characters>244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prasad s</dc:creator>
  <cp:keywords/>
  <dc:description/>
  <cp:lastModifiedBy>renu prasad s</cp:lastModifiedBy>
  <cp:revision>2</cp:revision>
  <dcterms:created xsi:type="dcterms:W3CDTF">2019-06-25T20:12:00Z</dcterms:created>
  <dcterms:modified xsi:type="dcterms:W3CDTF">2019-06-26T07:29:00Z</dcterms:modified>
</cp:coreProperties>
</file>