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1BB65" w14:textId="100CF039" w:rsidR="001223FD" w:rsidRP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32"/>
          <w:szCs w:val="32"/>
        </w:rPr>
      </w:pPr>
      <w:r w:rsidRPr="001223FD">
        <w:rPr>
          <w:rFonts w:ascii="Courier New" w:hAnsi="Courier New" w:cs="Courier New"/>
          <w:color w:val="000000" w:themeColor="text1"/>
          <w:sz w:val="32"/>
          <w:szCs w:val="32"/>
        </w:rPr>
        <w:t>MATLAB CODE FOR LINEAR REGRESSION</w:t>
      </w:r>
    </w:p>
    <w:p w14:paraId="6E408E25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597A51C2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14:paraId="38F71D77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%PROBLEM STATEMENT</w:t>
      </w:r>
    </w:p>
    <w:p w14:paraId="7B322A5B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4E8FEAE1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%The data consists of 2 columns where the 1st column shows the </w:t>
      </w:r>
    </w:p>
    <w:p w14:paraId="0232A377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profits(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dependent variable)of a restaurant from different cities of </w:t>
      </w:r>
    </w:p>
    <w:p w14:paraId="6BB5CB05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%different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population(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independent variable).So we are trying to find a</w:t>
      </w:r>
    </w:p>
    <w:p w14:paraId="383A60E7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%relation between population of a city and the profit from that city</w:t>
      </w:r>
    </w:p>
    <w:p w14:paraId="32A43F7B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6224290C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2047A99F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84300B1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3D7E6E87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%data is loaded with comma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separeted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values</w:t>
      </w:r>
    </w:p>
    <w:p w14:paraId="3662FDFF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data=load(</w:t>
      </w:r>
      <w:r>
        <w:rPr>
          <w:rFonts w:ascii="Courier New" w:hAnsi="Courier New" w:cs="Courier New"/>
          <w:color w:val="A020F0"/>
          <w:sz w:val="20"/>
          <w:szCs w:val="20"/>
        </w:rPr>
        <w:t>'train.txt'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</w:p>
    <w:p w14:paraId="0EB6E805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%size of data is found</w:t>
      </w:r>
    </w:p>
    <w:p w14:paraId="19EFCD21" w14:textId="0599DFA9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d=size(data)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9D1F24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 of (featues+1) of the data is taken</w:t>
      </w:r>
    </w:p>
    <w:p w14:paraId="69C06BBC" w14:textId="7EE72C42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1CF9DC1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%no of training samples</w:t>
      </w:r>
    </w:p>
    <w:p w14:paraId="14E3A12D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7BAAE754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%x and y data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is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separated</w:t>
      </w:r>
    </w:p>
    <w:p w14:paraId="66798A42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x=data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14:paraId="5FB9F2D9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y=data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(:,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d);</w:t>
      </w:r>
    </w:p>
    <w:p w14:paraId="7BA645BF" w14:textId="7B2602D3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q=ceil(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7,1)*50)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CEA533" w14:textId="7C474DD6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7,1)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6A47642" w14:textId="56820E3E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testy=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7,1)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E59AEED" w14:textId="566931F8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1:length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(q)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9871C4" w14:textId="4117F0B5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(v,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x(q(v))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516AD6" w14:textId="4E7A264C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testy(v,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y(q(v))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7C4651" w14:textId="3F1C0395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x(q(v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[]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0A28292" w14:textId="30C23A08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y(q(v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[]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77E78A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3FA846F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=x;</w:t>
      </w:r>
    </w:p>
    <w:p w14:paraId="5CB74DFF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%ones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column(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of m*1) size is added to make matrix multiplication easier</w:t>
      </w:r>
    </w:p>
    <w:p w14:paraId="7F3807E6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m=length(x);</w:t>
      </w:r>
    </w:p>
    <w:p w14:paraId="239401B6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x1=ones(m,1);</w:t>
      </w:r>
    </w:p>
    <w:p w14:paraId="0012600A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x=[x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BFB0698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%initial weights are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assinged</w:t>
      </w:r>
      <w:proofErr w:type="spellEnd"/>
    </w:p>
    <w:p w14:paraId="4838E071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theta=zeros(d,1);</w:t>
      </w:r>
    </w:p>
    <w:p w14:paraId="490733C1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%h=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a+bx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is found</w:t>
      </w:r>
    </w:p>
    <w:p w14:paraId="345951C0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h=x*theta;</w:t>
      </w:r>
    </w:p>
    <w:p w14:paraId="61A1F609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%cost function-mean square error is found</w:t>
      </w:r>
    </w:p>
    <w:p w14:paraId="1D689575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c=sum((h-y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14:paraId="503A6958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cost=c/(2*m);</w:t>
      </w:r>
    </w:p>
    <w:p w14:paraId="6BE82584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%learning rate is taken as 0.001</w:t>
      </w:r>
    </w:p>
    <w:p w14:paraId="43F41CE8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alpha=.001;</w:t>
      </w:r>
    </w:p>
    <w:p w14:paraId="0705D61D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%iteration is done to get the correct weights</w:t>
      </w:r>
    </w:p>
    <w:p w14:paraId="05F3C43F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%theta1=theta1-((alpha/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m)*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(x*theta-y))</w:t>
      </w:r>
    </w:p>
    <w:p w14:paraId="73BC50B8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%theta2=theta2-((alpha/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m)*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(x*theta-y).*x(:,2))              </w:t>
      </w:r>
    </w:p>
    <w:p w14:paraId="1A7186A7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%we get the above correction formula by reducing cost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function(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>by</w:t>
      </w:r>
    </w:p>
    <w:p w14:paraId="1047660D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diffrentiation</w:t>
      </w:r>
      <w:proofErr w:type="spellEnd"/>
    </w:p>
    <w:p w14:paraId="1E22A8BD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=1:20000                                                 </w:t>
      </w:r>
    </w:p>
    <w:p w14:paraId="32B00DFD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z=sum(x*theta-y);</w:t>
      </w:r>
    </w:p>
    <w:p w14:paraId="271566A6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z1=sum((x*theta-y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x(:,2));</w:t>
      </w:r>
    </w:p>
    <w:p w14:paraId="7B0FA992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theta(1)-((alpha/m)*z);</w:t>
      </w:r>
    </w:p>
    <w:p w14:paraId="22E939E1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theta(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2)=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theta(2)-((alpha/m)*z1);</w:t>
      </w:r>
    </w:p>
    <w:p w14:paraId="685E3FAF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z=0;</w:t>
      </w:r>
    </w:p>
    <w:p w14:paraId="02BDF957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z1=0;</w:t>
      </w:r>
    </w:p>
    <w:p w14:paraId="4D132D23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B769D6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 is the predicted value from weights</w:t>
      </w:r>
    </w:p>
    <w:p w14:paraId="5E642A94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p=x*theta;</w:t>
      </w:r>
    </w:p>
    <w:p w14:paraId="43C26913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nx,y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rx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445DAAB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6E280A7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%prediction line is then plotted</w:t>
      </w:r>
    </w:p>
    <w:p w14:paraId="4A6E58CA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nx,p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6511A39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hold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067B234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m=length(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2C6941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x1=ones(m,1);</w:t>
      </w:r>
    </w:p>
    <w:p w14:paraId="23CEBFE7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A4B9DD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=[x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1,testx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(:,1)];</w:t>
      </w:r>
    </w:p>
    <w:p w14:paraId="437B2EEC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prediction=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*theta;</w:t>
      </w:r>
    </w:p>
    <w:p w14:paraId="67C3F331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MSE=(sum(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testnx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*theta-testy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).^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2)/(2*m)</w:t>
      </w:r>
    </w:p>
    <w:p w14:paraId="6355885F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testx,prediction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bo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35DA217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testx,testy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gx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A2036AE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CCB3E3C" w14:textId="17F0E84F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14:paraId="0087E0C8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2EA76ECE" w14:textId="2FBED523" w:rsidR="001223FD" w:rsidRP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</w:rPr>
      </w:pPr>
      <w:r w:rsidRPr="001223FD">
        <w:rPr>
          <w:rFonts w:ascii="Courier New" w:hAnsi="Courier New" w:cs="Courier New"/>
          <w:color w:val="000000"/>
          <w:sz w:val="28"/>
          <w:szCs w:val="28"/>
        </w:rPr>
        <w:t>output</w:t>
      </w:r>
      <w:r>
        <w:rPr>
          <w:rFonts w:ascii="Courier New" w:hAnsi="Courier New" w:cs="Courier New"/>
          <w:color w:val="000000"/>
          <w:sz w:val="28"/>
          <w:szCs w:val="28"/>
        </w:rPr>
        <w:t>:</w:t>
      </w:r>
    </w:p>
    <w:p w14:paraId="6852B172" w14:textId="335FD88C" w:rsidR="001223FD" w:rsidRDefault="001223FD" w:rsidP="001223FD">
      <w:pPr>
        <w:tabs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F034B92" w14:textId="3BC17671" w:rsidR="001223FD" w:rsidRDefault="001223FD" w:rsidP="001223FD">
      <w:pPr>
        <w:tabs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23FD">
        <w:rPr>
          <w:rFonts w:ascii="Courier New" w:hAnsi="Courier New" w:cs="Courier New"/>
          <w:sz w:val="24"/>
          <w:szCs w:val="24"/>
        </w:rPr>
        <w:t>MSE =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Pr="001223FD">
        <w:rPr>
          <w:rFonts w:ascii="Courier New" w:hAnsi="Courier New" w:cs="Courier New"/>
          <w:sz w:val="24"/>
          <w:szCs w:val="24"/>
        </w:rPr>
        <w:t>0.7078</w:t>
      </w:r>
    </w:p>
    <w:p w14:paraId="07E9980F" w14:textId="277B241C" w:rsidR="001223FD" w:rsidRDefault="001223FD" w:rsidP="001223FD">
      <w:pPr>
        <w:tabs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A25038A" w14:textId="3582D1E8" w:rsidR="001223FD" w:rsidRDefault="001223FD" w:rsidP="001223FD">
      <w:pPr>
        <w:tabs>
          <w:tab w:val="left" w:pos="154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23FD"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 wp14:anchorId="7BA4F5ED" wp14:editId="7A69522F">
            <wp:extent cx="5324475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6E4FBC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</w:t>
      </w:r>
    </w:p>
    <w:p w14:paraId="6DF5B9A8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E0647C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97BA5A9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78F4293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F9D6BF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4B032F4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069FA51E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358E27A5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993C42D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4D9C705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1B4C808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F6AC41C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DF21A8C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BF1456D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20134E5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3572E46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229721A7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AF2BE90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6D856B4F" w14:textId="77777777" w:rsidR="001223FD" w:rsidRDefault="001223FD" w:rsidP="001223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B955542" w14:textId="77777777" w:rsidR="001223FD" w:rsidRDefault="001223FD"/>
    <w:sectPr w:rsidR="001223FD" w:rsidSect="006563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3FD"/>
    <w:rsid w:val="0012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C18B6"/>
  <w15:chartTrackingRefBased/>
  <w15:docId w15:val="{9CC60492-7486-4B5E-9683-5A1094FF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281</Words>
  <Characters>1607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prasad s</dc:creator>
  <cp:keywords/>
  <dc:description/>
  <cp:lastModifiedBy>renu prasad s</cp:lastModifiedBy>
  <cp:revision>1</cp:revision>
  <dcterms:created xsi:type="dcterms:W3CDTF">2019-05-18T15:20:00Z</dcterms:created>
  <dcterms:modified xsi:type="dcterms:W3CDTF">2019-05-18T15:29:00Z</dcterms:modified>
</cp:coreProperties>
</file>