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B02AE4B"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Project Design Phase-II</w:t>
      </w:r>
    </w:p>
    <w:p w14:paraId="89A1F349"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Data Flow Diagram &amp; User Stories</w:t>
      </w:r>
    </w:p>
    <w:p w14:paraId="01B0D839">
      <w:pPr>
        <w:pStyle w:val="style0"/>
        <w:spacing w:after="0"/>
        <w:jc w:val="center"/>
        <w:rPr>
          <w:rFonts w:ascii="Arial" w:cs="Arial" w:eastAsia="Arial" w:hAnsi="Arial"/>
          <w:b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1C937353">
        <w:trPr>
          <w:cantSplit/>
          <w:tblHeader/>
          <w:jc w:val="center"/>
        </w:trPr>
        <w:tc>
          <w:tcPr>
            <w:tcW w:w="4508" w:type="dxa"/>
            <w:tcBorders/>
          </w:tcPr>
          <w:p w14:paraId="FDD6D67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A5E0C4C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8 october 2026</w:t>
            </w:r>
          </w:p>
        </w:tc>
      </w:tr>
      <w:tr w14:paraId="2E5FA2D7">
        <w:tblPrEx/>
        <w:trPr>
          <w:cantSplit/>
          <w:tblHeader/>
          <w:jc w:val="center"/>
        </w:trPr>
        <w:tc>
          <w:tcPr>
            <w:tcW w:w="4508" w:type="dxa"/>
            <w:tcBorders/>
          </w:tcPr>
          <w:p w14:paraId="C25B267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 w14:paraId="2264DDA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9100MindMesh </w:t>
            </w:r>
          </w:p>
        </w:tc>
      </w:tr>
      <w:tr w14:paraId="F48AB6DB">
        <w:tblPrEx/>
        <w:trPr>
          <w:cantSplit/>
          <w:tblHeader/>
          <w:jc w:val="center"/>
        </w:trPr>
        <w:tc>
          <w:tcPr>
            <w:tcW w:w="4508" w:type="dxa"/>
            <w:tcBorders/>
          </w:tcPr>
          <w:p w14:paraId="D060097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BC2F9C05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Style w:val="style87"/>
                <w:b w:val="false"/>
              </w:rPr>
              <w:t>Streamlining IT Procurement: Automating Standard Laptop Orders with Flow Designer</w:t>
            </w:r>
          </w:p>
        </w:tc>
      </w:tr>
      <w:tr w14:paraId="D5542D4F">
        <w:tblPrEx/>
        <w:trPr>
          <w:cantSplit/>
          <w:tblHeader/>
          <w:jc w:val="center"/>
        </w:trPr>
        <w:tc>
          <w:tcPr>
            <w:tcW w:w="4508" w:type="dxa"/>
            <w:tcBorders/>
          </w:tcPr>
          <w:p w14:paraId="BFC2CF93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15F7DF9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8037C4E4">
      <w:pPr>
        <w:pStyle w:val="style0"/>
        <w:rPr>
          <w:rFonts w:ascii="Arial" w:cs="Arial" w:eastAsia="Arial" w:hAnsi="Arial"/>
          <w:b/>
        </w:rPr>
      </w:pPr>
    </w:p>
    <w:p w14:paraId="0CDB5432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Data Flow Diagrams:</w:t>
      </w:r>
    </w:p>
    <w:p w14:paraId="C0D82F7D">
      <w:pPr>
        <w:pStyle w:val="style4102"/>
        <w:rPr/>
      </w:pPr>
      <w:r>
        <w:t xml:space="preserve">The reference document describes a DFD as a visual representation of how information enters and leaves a system, how it is processed, and where it is stored. </w:t>
      </w:r>
    </w:p>
    <w:p w14:paraId="AA2D1111">
      <w:pPr>
        <w:pStyle w:val="style0"/>
        <w:rPr>
          <w:rStyle w:val="style87"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925" cy="2828925"/>
                        </a:xfrm>
                        <a:prstGeom prst="straightConnector1"/>
                        <a:ln cmpd="sng" cap="flat" w="9525">
                          <a:solidFill>
                            <a:srgbClr val="4472c4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ed="f" style="position:absolute;margin-left:370.0pt;margin-top:17.0pt;width:2.75pt;height:222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#4472c4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1027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603625" cy="37147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7">
                        <w:txbxContent>
                          <w:p w14:paraId="0DFF3090">
                            <w:pPr>
                              <w:pStyle w:val="style0"/>
                              <w:spacing w:before="0" w:after="160" w:lineRule="auto" w:line="259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Calibri" w:cs="Calibri" w:eastAsia="Calibri" w:hAnsi="Calibri"/>
                                <w:b w:val="false"/>
                                <w:i w:val="false"/>
                                <w:smallCaps w:val="false"/>
                                <w:color w:val="000000"/>
                                <w:sz w:val="22"/>
                                <w:vertAlign w:val="baseline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white" stroked="t" style="position:absolute;margin-left:379.0pt;margin-top:0.0pt;width:283.75pt;height:29.25pt;z-index:3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 w14:paraId="0DFF3090">
                      <w:pPr>
                        <w:pStyle w:val="style0"/>
                        <w:spacing w:before="0" w:after="160" w:lineRule="auto" w:line="259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Calibri" w:cs="Calibri" w:eastAsia="Calibri" w:hAnsi="Calibri"/>
                          <w:b w:val="false"/>
                          <w:i w:val="false"/>
                          <w:smallCaps w:val="false"/>
                          <w:color w:val="000000"/>
                          <w:sz w:val="22"/>
                          <w:vertAlign w:val="baseline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cs="Arial" w:eastAsia="Arial" w:hAnsi="Arial"/>
          <w:b/>
        </w:rPr>
        <w:t>Example</w:t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  <w:b/>
        </w:rPr>
        <w:t xml:space="preserve"> flow (</w:t>
      </w:r>
      <w:r>
        <w:rPr>
          <w:rStyle w:val="style87"/>
        </w:rPr>
        <w:t xml:space="preserve">Streamlining IT Procurement: Automating Standard Laptop </w:t>
      </w:r>
    </w:p>
    <w:p w14:paraId="5F5AAA6B">
      <w:pPr>
        <w:pStyle w:val="style0"/>
        <w:rPr>
          <w:rFonts w:ascii="Arial" w:cs="Arial" w:eastAsia="Arial" w:hAnsi="Arial"/>
          <w:b/>
        </w:rPr>
      </w:pPr>
      <w:r>
        <w:rPr>
          <w:rStyle w:val="style87"/>
        </w:rPr>
        <w:t>Orders with Flow Designer)</w:t>
      </w:r>
    </w:p>
    <w:p w14:paraId="314EC67A">
      <w:pPr>
        <w:pStyle w:val="style0"/>
        <w:rPr>
          <w:rFonts w:ascii="Arial" w:cs="Arial" w:eastAsia="Arial" w:hAnsi="Arial"/>
          <w:b/>
        </w:rPr>
      </w:pPr>
    </w:p>
    <w:p w14:paraId="0C3C0AEC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  <w:noProof/>
          <w:lang w:val="en-US"/>
        </w:rPr>
        <w:drawing>
          <wp:inline distL="0" distT="0" distB="0" distR="0">
            <wp:extent cx="3419475" cy="2371725"/>
            <wp:effectExtent l="19050" t="0" r="9525" b="0"/>
            <wp:docPr id="1028" name="Picture 0" descr="ChatGPT Image Oct 8, 2026, 10_58_55 AM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9475" cy="23717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noProof/>
          <w:lang w:val="en-US"/>
        </w:rPr>
        <w:drawing>
          <wp:inline distL="0" distT="0" distB="0" distR="0">
            <wp:extent cx="5314950" cy="2457450"/>
            <wp:effectExtent l="19050" t="0" r="0" b="0"/>
            <wp:docPr id="1029" name="Picture 2" descr="IT_Procurement_DFD_Level1_like_referenc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14950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4B2EFF3">
      <w:pPr>
        <w:pStyle w:val="style0"/>
        <w:rPr>
          <w:rFonts w:ascii="Arial" w:cs="Arial" w:eastAsia="Arial" w:hAnsi="Arial"/>
          <w:b/>
        </w:rPr>
      </w:pPr>
    </w:p>
    <w:p w14:paraId="62D7FA9C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User Stories</w:t>
      </w:r>
    </w:p>
    <w:p w14:paraId="4D14F323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Use the below template to list all the user stories for the product.</w:t>
      </w:r>
    </w:p>
    <w:tbl>
      <w:tblPr>
        <w:tblStyle w:val="style410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14:paraId="D2A68898">
        <w:trPr>
          <w:cantSplit/>
          <w:trHeight w:val="275" w:hRule="atLeast"/>
          <w:tblHeader/>
        </w:trPr>
        <w:tc>
          <w:tcPr>
            <w:tcW w:w="1667" w:type="dxa"/>
            <w:tcBorders/>
          </w:tcPr>
          <w:p w14:paraId="DCE1730A">
            <w:pPr>
              <w:pStyle w:val="style0"/>
              <w:rPr>
                <w:rFonts w:ascii="Arial" w:cs="Arial" w:eastAsia="Arial" w:hAnsi="Arial"/>
                <w:b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  <w:tcBorders/>
          </w:tcPr>
          <w:p w14:paraId="0689A39F">
            <w:pPr>
              <w:pStyle w:val="style0"/>
              <w:rPr>
                <w:rFonts w:ascii="Arial" w:cs="Arial" w:eastAsia="Arial" w:hAnsi="Arial"/>
                <w:b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  <w:tcBorders/>
          </w:tcPr>
          <w:p w14:paraId="A5582E3E">
            <w:pPr>
              <w:pStyle w:val="style0"/>
              <w:rPr>
                <w:rFonts w:ascii="Arial" w:cs="Arial" w:eastAsia="Arial" w:hAnsi="Arial"/>
                <w:b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  <w:tcBorders/>
          </w:tcPr>
          <w:p w14:paraId="DC733625">
            <w:pPr>
              <w:pStyle w:val="style0"/>
              <w:rPr>
                <w:rFonts w:ascii="Arial" w:cs="Arial" w:eastAsia="Arial" w:hAnsi="Arial"/>
                <w:b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  <w:tcBorders/>
          </w:tcPr>
          <w:p w14:paraId="AE11CDE7">
            <w:pPr>
              <w:pStyle w:val="style0"/>
              <w:rPr>
                <w:rFonts w:ascii="Arial" w:cs="Arial" w:eastAsia="Arial" w:hAnsi="Arial"/>
                <w:b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  <w:tcBorders/>
          </w:tcPr>
          <w:p w14:paraId="79924DE2">
            <w:pPr>
              <w:pStyle w:val="style0"/>
              <w:rPr>
                <w:rFonts w:ascii="Arial" w:cs="Arial" w:eastAsia="Arial" w:hAnsi="Arial"/>
                <w:b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  <w:tcBorders/>
          </w:tcPr>
          <w:p w14:paraId="43FC5941">
            <w:pPr>
              <w:pStyle w:val="style0"/>
              <w:rPr>
                <w:rFonts w:ascii="Arial" w:cs="Arial" w:eastAsia="Arial" w:hAnsi="Arial"/>
                <w:b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>Release</w:t>
            </w:r>
          </w:p>
        </w:tc>
      </w:tr>
      <w:tr w14:paraId="391CC838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C4E90B5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Employee</w:t>
            </w:r>
          </w:p>
        </w:tc>
        <w:tc>
          <w:tcPr>
            <w:tcW w:w="1850" w:type="dxa"/>
            <w:tcBorders/>
          </w:tcPr>
          <w:p w14:paraId="83A13C0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Laptop Request</w:t>
            </w:r>
          </w:p>
        </w:tc>
        <w:tc>
          <w:tcPr>
            <w:tcW w:w="1309" w:type="dxa"/>
            <w:tcBorders/>
          </w:tcPr>
          <w:p w14:paraId="19F3F4A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4328" w:type="dxa"/>
            <w:tcBorders/>
          </w:tcPr>
          <w:p w14:paraId="F0F11D1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an employee, I can submit a standard laptop request by entering the required details.</w:t>
            </w:r>
          </w:p>
        </w:tc>
        <w:tc>
          <w:tcPr>
            <w:tcW w:w="2596" w:type="dxa"/>
            <w:tcBorders/>
          </w:tcPr>
          <w:p w14:paraId="954BD71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I can submit the request successfully with all mandatory details.</w:t>
            </w:r>
          </w:p>
        </w:tc>
        <w:tc>
          <w:tcPr>
            <w:tcW w:w="1374" w:type="dxa"/>
            <w:tcBorders/>
          </w:tcPr>
          <w:p w14:paraId="38D00AE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D78FCC1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 w14:paraId="17C12233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43C738C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Employee</w:t>
            </w:r>
          </w:p>
        </w:tc>
        <w:tc>
          <w:tcPr>
            <w:tcW w:w="1850" w:type="dxa"/>
            <w:tcBorders/>
          </w:tcPr>
          <w:p w14:paraId="F40273F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Laptop Request</w:t>
            </w:r>
          </w:p>
        </w:tc>
        <w:tc>
          <w:tcPr>
            <w:tcW w:w="1309" w:type="dxa"/>
            <w:tcBorders/>
          </w:tcPr>
          <w:p w14:paraId="062E321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4328" w:type="dxa"/>
            <w:tcBorders/>
          </w:tcPr>
          <w:p w14:paraId="9DBD11D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an employee, I can view the status of my laptop request</w:t>
            </w:r>
          </w:p>
        </w:tc>
        <w:tc>
          <w:tcPr>
            <w:tcW w:w="2596" w:type="dxa"/>
            <w:tcBorders/>
          </w:tcPr>
          <w:p w14:paraId="8F54487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I can see whether my request is submitted, pending, approved, rejected, or ordered</w:t>
            </w:r>
          </w:p>
        </w:tc>
        <w:tc>
          <w:tcPr>
            <w:tcW w:w="1374" w:type="dxa"/>
            <w:tcBorders/>
          </w:tcPr>
          <w:p w14:paraId="818A277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D5658B8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 w14:paraId="EB21A073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1519B07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Employee</w:t>
            </w:r>
          </w:p>
        </w:tc>
        <w:tc>
          <w:tcPr>
            <w:tcW w:w="1850" w:type="dxa"/>
            <w:tcBorders/>
          </w:tcPr>
          <w:p w14:paraId="D8FBFA9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Laptop Request</w:t>
            </w:r>
          </w:p>
        </w:tc>
        <w:tc>
          <w:tcPr>
            <w:tcW w:w="1309" w:type="dxa"/>
            <w:tcBorders/>
          </w:tcPr>
          <w:p w14:paraId="3AD6463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4328" w:type="dxa"/>
            <w:tcBorders/>
          </w:tcPr>
          <w:p w14:paraId="B844A88A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 xml:space="preserve">As an employee, I can receive a </w:t>
            </w:r>
          </w:p>
          <w:p w14:paraId="AD829A7C"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 xml:space="preserve">notification when my request status </w:t>
            </w:r>
          </w:p>
          <w:p w14:paraId="0E13720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changes</w:t>
            </w:r>
          </w:p>
        </w:tc>
        <w:tc>
          <w:tcPr>
            <w:tcW w:w="2596" w:type="dxa"/>
            <w:tcBorders/>
          </w:tcPr>
          <w:p w14:paraId="54523A2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I receive a notification when my request is approved, rejected, or processed.</w:t>
            </w:r>
          </w:p>
        </w:tc>
        <w:tc>
          <w:tcPr>
            <w:tcW w:w="1374" w:type="dxa"/>
            <w:tcBorders/>
          </w:tcPr>
          <w:p w14:paraId="6EC7CF4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B90D378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 w14:paraId="5CAE2993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63476C5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IT Team</w:t>
            </w:r>
          </w:p>
        </w:tc>
        <w:tc>
          <w:tcPr>
            <w:tcW w:w="1850" w:type="dxa"/>
            <w:tcBorders/>
          </w:tcPr>
          <w:p w14:paraId="FD8842B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Request Validation</w:t>
            </w:r>
          </w:p>
        </w:tc>
        <w:tc>
          <w:tcPr>
            <w:tcW w:w="1309" w:type="dxa"/>
            <w:tcBorders/>
          </w:tcPr>
          <w:p w14:paraId="80C74D1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4328" w:type="dxa"/>
            <w:tcBorders/>
          </w:tcPr>
          <w:p w14:paraId="4CE9C87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an IT team member, I can validate the employee's laptop request.</w:t>
            </w:r>
          </w:p>
        </w:tc>
        <w:tc>
          <w:tcPr>
            <w:tcW w:w="2596" w:type="dxa"/>
            <w:tcBorders/>
          </w:tcPr>
          <w:p w14:paraId="3CB72B1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The system checks the required request details and identifies incomplete or invalid information.</w:t>
            </w:r>
          </w:p>
        </w:tc>
        <w:tc>
          <w:tcPr>
            <w:tcW w:w="1374" w:type="dxa"/>
            <w:tcBorders/>
          </w:tcPr>
          <w:p w14:paraId="BB57E0F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1CBB6F9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 w14:paraId="463191D7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AFC7074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IT Team</w:t>
            </w:r>
          </w:p>
        </w:tc>
        <w:tc>
          <w:tcPr>
            <w:tcW w:w="1850" w:type="dxa"/>
            <w:tcBorders/>
          </w:tcPr>
          <w:p w14:paraId="CFCDF57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Configuration</w:t>
            </w:r>
          </w:p>
        </w:tc>
        <w:tc>
          <w:tcPr>
            <w:tcW w:w="1309" w:type="dxa"/>
            <w:tcBorders/>
          </w:tcPr>
          <w:p w14:paraId="5B0499E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4328" w:type="dxa"/>
            <w:tcBorders/>
          </w:tcPr>
          <w:p w14:paraId="F6BA4C4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an IT team member, I can check whether the requested laptop matches the standard configuration.</w:t>
            </w:r>
          </w:p>
        </w:tc>
        <w:tc>
          <w:tcPr>
            <w:tcW w:w="2596" w:type="dxa"/>
            <w:tcBorders/>
          </w:tcPr>
          <w:p w14:paraId="3B96047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The system compares the request with the approved standard laptop configuration.</w:t>
            </w:r>
          </w:p>
        </w:tc>
        <w:tc>
          <w:tcPr>
            <w:tcW w:w="1374" w:type="dxa"/>
            <w:tcBorders/>
          </w:tcPr>
          <w:p w14:paraId="31DEF8C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C883B33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 w14:paraId="0809C0A4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02A5E8D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IT Team</w:t>
            </w:r>
          </w:p>
        </w:tc>
        <w:tc>
          <w:tcPr>
            <w:tcW w:w="1850" w:type="dxa"/>
            <w:tcBorders/>
          </w:tcPr>
          <w:p w14:paraId="79BDD65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Configuration</w:t>
            </w:r>
          </w:p>
        </w:tc>
        <w:tc>
          <w:tcPr>
            <w:tcW w:w="1309" w:type="dxa"/>
            <w:tcBorders/>
          </w:tcPr>
          <w:p w14:paraId="4B8E036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USN-6</w:t>
            </w:r>
          </w:p>
        </w:tc>
        <w:tc>
          <w:tcPr>
            <w:tcW w:w="4328" w:type="dxa"/>
            <w:tcBorders/>
          </w:tcPr>
          <w:p w14:paraId="55003AC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an IT team member, I can identify requests that do not match the standard configuration.</w:t>
            </w:r>
          </w:p>
        </w:tc>
        <w:tc>
          <w:tcPr>
            <w:tcW w:w="2596" w:type="dxa"/>
            <w:tcBorders/>
          </w:tcPr>
          <w:p w14:paraId="AFBAAD2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Non-standard requests are identified and flagged for further review.</w:t>
            </w:r>
          </w:p>
        </w:tc>
        <w:tc>
          <w:tcPr>
            <w:tcW w:w="1374" w:type="dxa"/>
            <w:tcBorders/>
          </w:tcPr>
          <w:p w14:paraId="9985B27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  <w:tcBorders/>
          </w:tcPr>
          <w:p w14:paraId="EFA9041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 w14:paraId="2FFE2BEB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6620B03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Manager</w:t>
            </w:r>
          </w:p>
        </w:tc>
        <w:tc>
          <w:tcPr>
            <w:tcW w:w="1850" w:type="dxa"/>
            <w:tcBorders/>
          </w:tcPr>
          <w:p w14:paraId="6CFA1E6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Approval</w:t>
            </w:r>
          </w:p>
        </w:tc>
        <w:tc>
          <w:tcPr>
            <w:tcW w:w="1309" w:type="dxa"/>
            <w:tcBorders/>
          </w:tcPr>
          <w:p w14:paraId="74D0C5A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USN-7</w:t>
            </w:r>
          </w:p>
        </w:tc>
        <w:tc>
          <w:tcPr>
            <w:tcW w:w="4328" w:type="dxa"/>
            <w:tcBorders/>
          </w:tcPr>
          <w:p w14:paraId="52AC4BF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 manager, I can review a laptop request before approving it.</w:t>
            </w:r>
          </w:p>
        </w:tc>
        <w:tc>
          <w:tcPr>
            <w:tcW w:w="2596" w:type="dxa"/>
            <w:tcBorders/>
          </w:tcPr>
          <w:p w14:paraId="CECA1D9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I can view the employee and request details before making a decision.</w:t>
            </w:r>
          </w:p>
        </w:tc>
        <w:tc>
          <w:tcPr>
            <w:tcW w:w="1374" w:type="dxa"/>
            <w:tcBorders/>
          </w:tcPr>
          <w:p w14:paraId="A5E6A23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694AC14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 w14:paraId="82376532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6682225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Manager</w:t>
            </w:r>
          </w:p>
        </w:tc>
        <w:tc>
          <w:tcPr>
            <w:tcW w:w="1850" w:type="dxa"/>
            <w:tcBorders/>
          </w:tcPr>
          <w:p w14:paraId="069DFE6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Approval</w:t>
            </w:r>
          </w:p>
        </w:tc>
        <w:tc>
          <w:tcPr>
            <w:tcW w:w="1309" w:type="dxa"/>
            <w:tcBorders/>
          </w:tcPr>
          <w:p w14:paraId="73FD3E6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USN-8</w:t>
            </w:r>
          </w:p>
        </w:tc>
        <w:tc>
          <w:tcPr>
            <w:tcW w:w="4328" w:type="dxa"/>
            <w:tcBorders/>
          </w:tcPr>
          <w:p w14:paraId="A139F84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 manager, I can approve or reject a laptop request.</w:t>
            </w:r>
          </w:p>
        </w:tc>
        <w:tc>
          <w:tcPr>
            <w:tcW w:w="2596" w:type="dxa"/>
            <w:tcBorders/>
          </w:tcPr>
          <w:p w14:paraId="AC22BE6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The system records my approval or rejection decision.</w:t>
            </w:r>
          </w:p>
        </w:tc>
        <w:tc>
          <w:tcPr>
            <w:tcW w:w="1374" w:type="dxa"/>
            <w:tcBorders/>
          </w:tcPr>
          <w:p w14:paraId="B26F8C8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54EB9D0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</w:tr>
      <w:tr w14:paraId="548AD98B">
        <w:tblPrEx/>
        <w:trPr>
          <w:cantSplit/>
          <w:trHeight w:val="388" w:hRule="atLeast"/>
          <w:tblHeader/>
        </w:trPr>
        <w:tc>
          <w:tcPr>
            <w:tcW w:w="1667" w:type="dxa"/>
            <w:tcBorders/>
          </w:tcPr>
          <w:p w14:paraId="BD00D8A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Procurement Team</w:t>
            </w:r>
          </w:p>
        </w:tc>
        <w:tc>
          <w:tcPr>
            <w:tcW w:w="1850" w:type="dxa"/>
            <w:tcBorders/>
          </w:tcPr>
          <w:p w14:paraId="0A567C4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Laptop Orders</w:t>
            </w:r>
          </w:p>
        </w:tc>
        <w:tc>
          <w:tcPr>
            <w:tcW w:w="1309" w:type="dxa"/>
            <w:tcBorders/>
          </w:tcPr>
          <w:p w14:paraId="BBC7DF7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USN-9</w:t>
            </w:r>
          </w:p>
        </w:tc>
        <w:tc>
          <w:tcPr>
            <w:tcW w:w="4328" w:type="dxa"/>
            <w:tcBorders/>
          </w:tcPr>
          <w:p w14:paraId="4326F22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 procurement team member, I can receive approved laptop orders.</w:t>
            </w:r>
          </w:p>
        </w:tc>
        <w:tc>
          <w:tcPr>
            <w:tcW w:w="2596" w:type="dxa"/>
            <w:tcBorders/>
          </w:tcPr>
          <w:p w14:paraId="E5CA2EB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Approved requests are automatically forwarded to the procurement team.</w:t>
            </w:r>
          </w:p>
        </w:tc>
        <w:tc>
          <w:tcPr>
            <w:tcW w:w="1374" w:type="dxa"/>
            <w:tcBorders/>
          </w:tcPr>
          <w:p w14:paraId="B45CA16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9FDB01E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 w14:paraId="33EDE1AC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B4516B2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Procurement Team</w:t>
            </w:r>
          </w:p>
        </w:tc>
        <w:tc>
          <w:tcPr>
            <w:tcW w:w="1850" w:type="dxa"/>
            <w:tcBorders/>
          </w:tcPr>
          <w:p w14:paraId="26332FB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Laptop Orders</w:t>
            </w:r>
          </w:p>
        </w:tc>
        <w:tc>
          <w:tcPr>
            <w:tcW w:w="1309" w:type="dxa"/>
            <w:tcBorders/>
          </w:tcPr>
          <w:p w14:paraId="9490B05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USN-10</w:t>
            </w:r>
          </w:p>
        </w:tc>
        <w:tc>
          <w:tcPr>
            <w:tcW w:w="4328" w:type="dxa"/>
            <w:tcBorders/>
          </w:tcPr>
          <w:p w14:paraId="65E29DE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 procurement team member, I can update the laptop order and delivery status.</w:t>
            </w:r>
          </w:p>
        </w:tc>
        <w:tc>
          <w:tcPr>
            <w:tcW w:w="2596" w:type="dxa"/>
            <w:tcBorders/>
          </w:tcPr>
          <w:p w14:paraId="8470584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The order status can be updated as processing, shipped, or delivered.</w:t>
            </w:r>
          </w:p>
        </w:tc>
        <w:tc>
          <w:tcPr>
            <w:tcW w:w="1374" w:type="dxa"/>
            <w:tcBorders/>
          </w:tcPr>
          <w:p w14:paraId="A157A1E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/>
          </w:tcPr>
          <w:p w14:paraId="6280E77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 w14:paraId="E6F94F75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2936546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Employee</w:t>
            </w:r>
          </w:p>
        </w:tc>
        <w:tc>
          <w:tcPr>
            <w:tcW w:w="1850" w:type="dxa"/>
            <w:tcBorders/>
          </w:tcPr>
          <w:p w14:paraId="A94582D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Status Tracking</w:t>
            </w:r>
          </w:p>
        </w:tc>
        <w:tc>
          <w:tcPr>
            <w:tcW w:w="1309" w:type="dxa"/>
            <w:tcBorders/>
          </w:tcPr>
          <w:p w14:paraId="6B1AFE2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USN-11</w:t>
            </w:r>
          </w:p>
        </w:tc>
        <w:tc>
          <w:tcPr>
            <w:tcW w:w="4328" w:type="dxa"/>
            <w:tcBorders/>
          </w:tcPr>
          <w:p w14:paraId="F8D2B14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an employee, I can view the laptop order and delivery status.</w:t>
            </w:r>
          </w:p>
        </w:tc>
        <w:tc>
          <w:tcPr>
            <w:tcW w:w="2596" w:type="dxa"/>
            <w:tcBorders/>
          </w:tcPr>
          <w:p w14:paraId="A959CC0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I can see the latest order and delivery information.</w:t>
            </w:r>
          </w:p>
        </w:tc>
        <w:tc>
          <w:tcPr>
            <w:tcW w:w="1374" w:type="dxa"/>
            <w:tcBorders/>
          </w:tcPr>
          <w:p w14:paraId="F54512D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/>
          </w:tcPr>
          <w:p w14:paraId="999D605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</w:tr>
      <w:tr w14:paraId="124D1846">
        <w:tblPrEx/>
        <w:trPr>
          <w:cantSplit/>
          <w:trHeight w:val="404" w:hRule="atLeast"/>
          <w:tblHeader/>
        </w:trPr>
        <w:tc>
          <w:tcPr>
            <w:tcW w:w="1667" w:type="dxa"/>
            <w:tcBorders/>
          </w:tcPr>
          <w:p w14:paraId="8887851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Administrator</w:t>
            </w:r>
          </w:p>
        </w:tc>
        <w:tc>
          <w:tcPr>
            <w:tcW w:w="1850" w:type="dxa"/>
            <w:tcBorders/>
          </w:tcPr>
          <w:p w14:paraId="4C1739F0">
            <w:pPr>
              <w:pStyle w:val="style0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>
              <w:t>Flow Management</w:t>
            </w:r>
          </w:p>
        </w:tc>
        <w:tc>
          <w:tcPr>
            <w:tcW w:w="1309" w:type="dxa"/>
            <w:tcBorders/>
          </w:tcPr>
          <w:p w14:paraId="327C977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USN-12</w:t>
            </w:r>
          </w:p>
        </w:tc>
        <w:tc>
          <w:tcPr>
            <w:tcW w:w="4328" w:type="dxa"/>
            <w:tcBorders/>
          </w:tcPr>
          <w:p w14:paraId="4D3F512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As an administrator, I can manage the automated laptop procurement workflow.</w:t>
            </w:r>
          </w:p>
        </w:tc>
        <w:tc>
          <w:tcPr>
            <w:tcW w:w="2596" w:type="dxa"/>
            <w:tcBorders/>
          </w:tcPr>
          <w:p w14:paraId="B2FE66A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The administrator can monitor requests, approvals, orders, and workflow status.</w:t>
            </w:r>
          </w:p>
        </w:tc>
        <w:tc>
          <w:tcPr>
            <w:tcW w:w="1374" w:type="dxa"/>
            <w:tcBorders/>
          </w:tcPr>
          <w:p w14:paraId="E419244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  <w:tcBorders/>
          </w:tcPr>
          <w:p w14:paraId="60720B3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</w:tr>
    </w:tbl>
    <w:p w14:paraId="E04B929A">
      <w:pPr>
        <w:pStyle w:val="style0"/>
        <w:rPr>
          <w:rFonts w:ascii="Arial" w:cs="Arial" w:eastAsia="Arial" w:hAnsi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4097"/>
    <w:next w:val="style40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"/>
    <w:next w:val="style4097"/>
    <w:pPr/>
  </w:style>
  <w:style w:type="paragraph" w:styleId="style62">
    <w:name w:val="Title"/>
    <w:basedOn w:val="style4097"/>
    <w:next w:val="style4097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101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hAnsi="Tahoma"/>
      <w:sz w:val="16"/>
      <w:szCs w:val="16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customStyle="1" w:styleId="style4102">
    <w:name w:val="pdq2pg_selectionanchorcontainer"/>
    <w:basedOn w:val="style0"/>
    <w:next w:val="style4102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3">
    <w:name w:val="Header Char_dd374ab2-4be1-457b-a04c-7f0db953a70c"/>
    <w:basedOn w:val="style65"/>
    <w:next w:val="style4103"/>
    <w:link w:val="style31"/>
    <w:uiPriority w:val="99"/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Footer Char_4a51a5e9-45d1-4501-94ee-57626d2994ef"/>
    <w:basedOn w:val="style65"/>
    <w:next w:val="style4104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Words>466</Words>
  <Pages>3</Pages>
  <Characters>2571</Characters>
  <Application>WPS Office</Application>
  <DocSecurity>0</DocSecurity>
  <Paragraphs>134</Paragraphs>
  <ScaleCrop>false</ScaleCrop>
  <Company>Grizli777</Company>
  <LinksUpToDate>false</LinksUpToDate>
  <CharactersWithSpaces>2933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2026-10-08T06:17:00Z</dcterms:created>
  <dc:creator>Amarender Katkam</dc:creator>
  <lastModifiedBy>moto g85 5G</lastModifiedBy>
  <dcterms:modified xsi:type="dcterms:W3CDTF">2026-10-08T13:23:27Z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63f33d3c7ae24e54ae87baa75143214a_23</vt:lpwstr>
  </property>
</Properties>
</file>