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Data Flow Diagram &amp; User Stories</w:t>
      </w:r>
    </w:p>
    <w:p>
      <w:pPr>
        <w:jc w:val="center"/>
      </w:pPr>
      <w:r>
        <w:rPr>
          <w:b/>
          <w:sz w:val="28"/>
        </w:rPr>
        <w:t>Incident Lifecycle Automation in ServiceNow</w:t>
      </w:r>
    </w:p>
    <w:p>
      <w:pPr>
        <w:jc w:val="center"/>
      </w:pPr>
      <w:r>
        <w:rPr>
          <w:sz w:val="20"/>
        </w:rPr>
        <w:t>Date: 12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12 September 2026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Incident Lifecycle Automation in ServiceNow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pPr>
        <w:pStyle w:val="Heading1"/>
      </w:pPr>
      <w:r>
        <w:t>1. Data Flow Diagram</w:t>
      </w:r>
    </w:p>
    <w:p>
      <w:r>
        <w:t>The following logical DFD describes how an incident moves through the ServiceNow solution and how related records are created and updated.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Flow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Destination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8"/>
              </w:rPr>
              <w:t>Data / Action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Caller / Service Desk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Incident Record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 incident with caller, description and classification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Incident Record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Knowledge Management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Search and use relevant knowledge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Incident Record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Level 2 Support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Assignment / escalation for investigation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Incident Record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Change Management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Emergency change created and linked when required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Incident Record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Child Incident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Child incident created and associated with parent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Change Management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Incident Record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Change status/outcome supports resolution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Incident Record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Knowledge Management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Create knowledge article from final resolution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Incident Record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→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SLA Management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8"/>
              </w:rPr>
              <w:t>Track response/resolution SLA</w:t>
            </w:r>
          </w:p>
        </w:tc>
      </w:tr>
    </w:tbl>
    <w:p>
      <w:pPr>
        <w:pStyle w:val="Heading1"/>
      </w:pPr>
      <w:r>
        <w:t>2.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6"/>
              </w:rPr>
              <w:t>User Type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6"/>
              </w:rPr>
              <w:t>User Story Number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6"/>
              </w:rPr>
              <w:t>User Story / Task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6"/>
              </w:rPr>
              <w:t>Release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Service Desk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Incident 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 Service Desk agent, I can create an incident with a short description, caller and description.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Incident record is created and assigned an incident number.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Service Desk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Classification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an agent, I can classify the incident using category, impact, urgency, priority and configuration item.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Required classification fields are saved.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Service Desk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Knowledge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an agent, I can search and use an existing knowledge article while working on an incident.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Relevant knowledge is attached/used and visible in related records.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Level 2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Escalation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 Level 2 agent, I can receive an escalated incident and continue investigation.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Assignment/group and activity history reflect escalation.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Change Manager /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Emergency Change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 support agent, I can create or link an emergency change for a required configuration/service change.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Change request is linked to the incident and its purpose is recorded.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Service Desk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Child Incident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USN-6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an agent, I can create a child incident related to the parent incident.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Child incident is listed under Related Records and has its own number.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Support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Resolution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 support agent, I can document probable cause, resolution code and resolution notes.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Resolution information is saved and incident can be resolved.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Support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Parent-Child Resolution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 support agent, I can verify that the child incident is resolved based on the parent resolution.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Child activity shows resolution triggered by the parent.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Knowledge Manager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Knowledge 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USN-9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 support agent, I can create a knowledge article from the resolved incident.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Knowledge article is created and visible under Created Knowledge.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Service Desk Agent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SLA Tracking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USN-10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an agent, I can view response and resolution SLA information for the incident.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SLA tracking is visible on the incident record.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Auditor / Manager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Audit Trail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USN-11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As a manager, I can review the incident activity history.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Important state, assignment, resolution and integration changes are auditable.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6"/>
              </w:rPr>
              <w:t>Release 1</w:t>
            </w:r>
          </w:p>
        </w:tc>
      </w:tr>
    </w:tbl>
    <w:p>
      <w:pPr>
        <w:pStyle w:val="Heading1"/>
      </w:pPr>
      <w:r>
        <w:t>3. End-to-End Workflow</w:t>
      </w:r>
    </w:p>
    <w:p>
      <w:pPr>
        <w:pStyle w:val="ListBullet"/>
      </w:pPr>
      <w:r>
        <w:t>Create incident for Corporate VPN authentication failure.</w:t>
      </w:r>
    </w:p>
    <w:p>
      <w:pPr>
        <w:pStyle w:val="ListBullet"/>
      </w:pPr>
      <w:r>
        <w:t>Classify the incident and select the correct Configuration Item.</w:t>
      </w:r>
    </w:p>
    <w:p>
      <w:pPr>
        <w:pStyle w:val="ListBullet"/>
      </w:pPr>
      <w:r>
        <w:t>Use relevant knowledge content during investigation.</w:t>
      </w:r>
    </w:p>
    <w:p>
      <w:pPr>
        <w:pStyle w:val="ListBullet"/>
      </w:pPr>
      <w:r>
        <w:t>Reassign/escalate to Level 2 support.</w:t>
      </w:r>
    </w:p>
    <w:p>
      <w:pPr>
        <w:pStyle w:val="ListBullet"/>
      </w:pPr>
      <w:r>
        <w:t>Create/link an emergency change when the infrastructure/service requires a change.</w:t>
      </w:r>
    </w:p>
    <w:p>
      <w:pPr>
        <w:pStyle w:val="ListBullet"/>
      </w:pPr>
      <w:r>
        <w:t>Create a child incident and verify it is listed under Related Records.</w:t>
      </w:r>
    </w:p>
    <w:p>
      <w:pPr>
        <w:pStyle w:val="ListBullet"/>
      </w:pPr>
      <w:r>
        <w:t>Document probable cause and final resolution.</w:t>
      </w:r>
    </w:p>
    <w:p>
      <w:pPr>
        <w:pStyle w:val="ListBullet"/>
      </w:pPr>
      <w:r>
        <w:t>Resolve the parent and verify the child is resolved based on the parent.</w:t>
      </w:r>
    </w:p>
    <w:p>
      <w:pPr>
        <w:pStyle w:val="ListBullet"/>
      </w:pPr>
      <w:r>
        <w:t>Create a knowledge article from the resolved incident.</w:t>
      </w:r>
    </w:p>
    <w:p>
      <w:pPr>
        <w:pStyle w:val="ListBullet"/>
      </w:pPr>
      <w:r>
        <w:t>Verify change linkage, knowledge creation, SLA tracking and activity history.</w:t>
      </w:r>
    </w:p>
    <w:p>
      <w:pPr>
        <w:pStyle w:val="Heading1"/>
      </w:pPr>
      <w:r>
        <w:t>4. Repository</w:t>
      </w:r>
    </w:p>
    <w:p>
      <w:r>
        <w:t>https://github.com/renuka-0510/Incident-Lifecycle-Automation-ServiceNow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