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A1275" w14:textId="0D98F1F1" w:rsidR="006C1799" w:rsidRDefault="006C1799" w:rsidP="00CF542F">
      <w:pPr>
        <w:jc w:val="center"/>
        <w:rPr>
          <w:b/>
          <w:bCs/>
        </w:rPr>
      </w:pPr>
      <w:r w:rsidRPr="006C1799">
        <w:rPr>
          <w:b/>
          <w:bCs/>
        </w:rPr>
        <w:t>Project Design Phase</w:t>
      </w:r>
    </w:p>
    <w:p w14:paraId="10693AE0" w14:textId="4E801D1A" w:rsidR="006C1799" w:rsidRDefault="00CF542F" w:rsidP="00CF542F">
      <w:pPr>
        <w:jc w:val="center"/>
      </w:pPr>
      <w:r w:rsidRPr="00CF542F">
        <w:rPr>
          <w:b/>
          <w:bCs/>
        </w:rPr>
        <w:t>Proposed Solution Template</w:t>
      </w:r>
    </w:p>
    <w:tbl>
      <w:tblPr>
        <w:tblStyle w:val="TableGrid"/>
        <w:tblpPr w:leftFromText="180" w:rightFromText="180" w:vertAnchor="text" w:tblpY="17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65048" w14:paraId="098BE42F" w14:textId="77777777" w:rsidTr="00B65048">
        <w:tc>
          <w:tcPr>
            <w:tcW w:w="2880" w:type="dxa"/>
          </w:tcPr>
          <w:p w14:paraId="78C7EDF7" w14:textId="77777777" w:rsidR="00B65048" w:rsidRDefault="00B65048" w:rsidP="00B6504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290121E1" w14:textId="77777777" w:rsidR="00B65048" w:rsidRDefault="00B65048" w:rsidP="00B65048">
            <w:r>
              <w:t>Parameter</w:t>
            </w:r>
          </w:p>
        </w:tc>
        <w:tc>
          <w:tcPr>
            <w:tcW w:w="2880" w:type="dxa"/>
          </w:tcPr>
          <w:p w14:paraId="2B7D8609" w14:textId="77777777" w:rsidR="00B65048" w:rsidRDefault="00B65048" w:rsidP="00B65048">
            <w:r>
              <w:t>Description</w:t>
            </w:r>
          </w:p>
        </w:tc>
      </w:tr>
      <w:tr w:rsidR="00B65048" w14:paraId="145BD8B0" w14:textId="77777777" w:rsidTr="00B65048">
        <w:tc>
          <w:tcPr>
            <w:tcW w:w="2880" w:type="dxa"/>
          </w:tcPr>
          <w:p w14:paraId="56BD9B8A" w14:textId="77777777" w:rsidR="00B65048" w:rsidRDefault="00B65048" w:rsidP="00B65048">
            <w:r>
              <w:t>1</w:t>
            </w:r>
          </w:p>
        </w:tc>
        <w:tc>
          <w:tcPr>
            <w:tcW w:w="2880" w:type="dxa"/>
          </w:tcPr>
          <w:p w14:paraId="4304ED60" w14:textId="77777777" w:rsidR="00B65048" w:rsidRDefault="00B65048" w:rsidP="00B65048">
            <w:r>
              <w:t>Problem Statement (Problem to be solved)</w:t>
            </w:r>
          </w:p>
        </w:tc>
        <w:tc>
          <w:tcPr>
            <w:tcW w:w="2880" w:type="dxa"/>
          </w:tcPr>
          <w:p w14:paraId="2F135976" w14:textId="77777777" w:rsidR="00B65048" w:rsidRDefault="00B65048" w:rsidP="00B65048">
            <w:r>
              <w:t>Real estate analysts and stakeholders at ABC Company face difficulty identifying how house features and renovations affect sale prices due to unstructured housing data and lack of visual analysis tools.</w:t>
            </w:r>
          </w:p>
        </w:tc>
      </w:tr>
      <w:tr w:rsidR="00B65048" w14:paraId="028FC4C0" w14:textId="77777777" w:rsidTr="00B65048">
        <w:tc>
          <w:tcPr>
            <w:tcW w:w="2880" w:type="dxa"/>
          </w:tcPr>
          <w:p w14:paraId="2294A318" w14:textId="77777777" w:rsidR="00B65048" w:rsidRDefault="00B65048" w:rsidP="00B65048">
            <w:r>
              <w:t>2</w:t>
            </w:r>
          </w:p>
        </w:tc>
        <w:tc>
          <w:tcPr>
            <w:tcW w:w="2880" w:type="dxa"/>
          </w:tcPr>
          <w:p w14:paraId="3B418A50" w14:textId="77777777" w:rsidR="00B65048" w:rsidRDefault="00B65048" w:rsidP="00B65048">
            <w:r>
              <w:t>Idea / Solution Description</w:t>
            </w:r>
          </w:p>
        </w:tc>
        <w:tc>
          <w:tcPr>
            <w:tcW w:w="2880" w:type="dxa"/>
          </w:tcPr>
          <w:p w14:paraId="5C63FA8C" w14:textId="77777777" w:rsidR="00B65048" w:rsidRDefault="00B65048" w:rsidP="00B65048">
            <w:r>
              <w:t>Develop an interactive Tableau dashboard using cleaned housing data (via Tableau Prep) that visually presents KPIs, renovation effects, and feature-wise age distribution, enabling fast and confident decision-making.</w:t>
            </w:r>
          </w:p>
        </w:tc>
      </w:tr>
      <w:tr w:rsidR="00B65048" w14:paraId="60F13F19" w14:textId="77777777" w:rsidTr="00B65048">
        <w:tc>
          <w:tcPr>
            <w:tcW w:w="2880" w:type="dxa"/>
          </w:tcPr>
          <w:p w14:paraId="607B9ED6" w14:textId="77777777" w:rsidR="00B65048" w:rsidRDefault="00B65048" w:rsidP="00B65048">
            <w:r>
              <w:t>3</w:t>
            </w:r>
          </w:p>
        </w:tc>
        <w:tc>
          <w:tcPr>
            <w:tcW w:w="2880" w:type="dxa"/>
          </w:tcPr>
          <w:p w14:paraId="01897494" w14:textId="77777777" w:rsidR="00B65048" w:rsidRDefault="00B65048" w:rsidP="00B65048">
            <w:r>
              <w:t>Novelty / Uniqueness</w:t>
            </w:r>
          </w:p>
        </w:tc>
        <w:tc>
          <w:tcPr>
            <w:tcW w:w="2880" w:type="dxa"/>
          </w:tcPr>
          <w:p w14:paraId="114A0D69" w14:textId="77777777" w:rsidR="00B65048" w:rsidRDefault="00B65048" w:rsidP="00B65048">
            <w:r>
              <w:t>The solution uniquely integrates data cleaning and visualization in one flow using Tableau Prep and Tableau Public, replacing manual Excel-based processes with automated, real-time visual insights.</w:t>
            </w:r>
          </w:p>
        </w:tc>
      </w:tr>
      <w:tr w:rsidR="00B65048" w14:paraId="5F89B662" w14:textId="77777777" w:rsidTr="00B65048">
        <w:tc>
          <w:tcPr>
            <w:tcW w:w="2880" w:type="dxa"/>
          </w:tcPr>
          <w:p w14:paraId="220E9224" w14:textId="77777777" w:rsidR="00B65048" w:rsidRDefault="00B65048" w:rsidP="00B65048">
            <w:r>
              <w:t>4</w:t>
            </w:r>
          </w:p>
        </w:tc>
        <w:tc>
          <w:tcPr>
            <w:tcW w:w="2880" w:type="dxa"/>
          </w:tcPr>
          <w:p w14:paraId="24092807" w14:textId="77777777" w:rsidR="00B65048" w:rsidRDefault="00B65048" w:rsidP="00B65048">
            <w:r>
              <w:t>Social Impact / Customer Satisfaction</w:t>
            </w:r>
          </w:p>
        </w:tc>
        <w:tc>
          <w:tcPr>
            <w:tcW w:w="2880" w:type="dxa"/>
          </w:tcPr>
          <w:p w14:paraId="0E5149D2" w14:textId="77777777" w:rsidR="00B65048" w:rsidRDefault="00B65048" w:rsidP="00B65048">
            <w:r>
              <w:t>Improves the efficiency and accuracy of real estate decisions, reduces analysis time, enhances communication between teams, and ensures customers (analysts, managers, and executives) have access to meaningful insights instantly.</w:t>
            </w:r>
          </w:p>
        </w:tc>
      </w:tr>
      <w:tr w:rsidR="00B65048" w14:paraId="517B9363" w14:textId="77777777" w:rsidTr="00B65048">
        <w:tc>
          <w:tcPr>
            <w:tcW w:w="2880" w:type="dxa"/>
          </w:tcPr>
          <w:p w14:paraId="4126B72D" w14:textId="77777777" w:rsidR="00B65048" w:rsidRDefault="00B65048" w:rsidP="00B65048">
            <w:r>
              <w:t>5</w:t>
            </w:r>
          </w:p>
        </w:tc>
        <w:tc>
          <w:tcPr>
            <w:tcW w:w="2880" w:type="dxa"/>
          </w:tcPr>
          <w:p w14:paraId="054E1091" w14:textId="77777777" w:rsidR="00B65048" w:rsidRDefault="00B65048" w:rsidP="00B65048">
            <w:r>
              <w:t>Business Model (Revenue Model)</w:t>
            </w:r>
          </w:p>
        </w:tc>
        <w:tc>
          <w:tcPr>
            <w:tcW w:w="2880" w:type="dxa"/>
          </w:tcPr>
          <w:p w14:paraId="1EDE4EA3" w14:textId="77777777" w:rsidR="00B65048" w:rsidRDefault="00B65048" w:rsidP="00B65048">
            <w:r>
              <w:t>Enables ABC Company to optimize property pricing and marketing strategies, leading to higher ROI and better targeting, while also positioning the dashboard as a reusable internal analytics product.</w:t>
            </w:r>
          </w:p>
        </w:tc>
      </w:tr>
      <w:tr w:rsidR="00B65048" w14:paraId="0423A29B" w14:textId="77777777" w:rsidTr="00B65048">
        <w:tc>
          <w:tcPr>
            <w:tcW w:w="2880" w:type="dxa"/>
          </w:tcPr>
          <w:p w14:paraId="0CD22472" w14:textId="77777777" w:rsidR="00B65048" w:rsidRDefault="00B65048" w:rsidP="00B65048">
            <w:r>
              <w:lastRenderedPageBreak/>
              <w:t>6</w:t>
            </w:r>
          </w:p>
        </w:tc>
        <w:tc>
          <w:tcPr>
            <w:tcW w:w="2880" w:type="dxa"/>
          </w:tcPr>
          <w:p w14:paraId="74CCD6F8" w14:textId="77777777" w:rsidR="00B65048" w:rsidRDefault="00B65048" w:rsidP="00B65048">
            <w:r>
              <w:t>Scalability of the Solution</w:t>
            </w:r>
          </w:p>
        </w:tc>
        <w:tc>
          <w:tcPr>
            <w:tcW w:w="2880" w:type="dxa"/>
          </w:tcPr>
          <w:p w14:paraId="715FD2B7" w14:textId="77777777" w:rsidR="00B65048" w:rsidRDefault="00B65048" w:rsidP="00B65048">
            <w:r>
              <w:t>The dashboard design is scalable for future datasets or new real estate markets. Additional features, filters, or modules can be easily added as business needs grow.</w:t>
            </w:r>
          </w:p>
        </w:tc>
      </w:tr>
    </w:tbl>
    <w:tbl>
      <w:tblPr>
        <w:tblW w:w="9575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9"/>
        <w:gridCol w:w="4786"/>
      </w:tblGrid>
      <w:tr w:rsidR="00613A16" w:rsidRPr="00613A16" w14:paraId="0A851BC5" w14:textId="77777777" w:rsidTr="00613A16">
        <w:trPr>
          <w:trHeight w:val="22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CEEBE" w14:textId="77777777" w:rsidR="00613A16" w:rsidRPr="00613A16" w:rsidRDefault="00613A16" w:rsidP="00613A16">
            <w:r w:rsidRPr="00613A16">
              <w:t>Date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FEBC8" w14:textId="77777777" w:rsidR="00613A16" w:rsidRPr="00613A16" w:rsidRDefault="00613A16" w:rsidP="00613A16">
            <w:r w:rsidRPr="00613A16">
              <w:t>25 June 2025</w:t>
            </w:r>
          </w:p>
        </w:tc>
      </w:tr>
      <w:tr w:rsidR="00613A16" w:rsidRPr="00613A16" w14:paraId="1CAC9048" w14:textId="77777777" w:rsidTr="00613A16">
        <w:trPr>
          <w:trHeight w:val="22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70C50" w14:textId="77777777" w:rsidR="00613A16" w:rsidRPr="00613A16" w:rsidRDefault="00613A16" w:rsidP="00613A16">
            <w:r w:rsidRPr="00613A16">
              <w:t>Team ID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0384B" w14:textId="77777777" w:rsidR="00613A16" w:rsidRPr="00613A16" w:rsidRDefault="00613A16" w:rsidP="00613A16">
            <w:r w:rsidRPr="00613A16">
              <w:t> LTVIP2025TMID48742</w:t>
            </w:r>
          </w:p>
        </w:tc>
      </w:tr>
      <w:tr w:rsidR="00613A16" w:rsidRPr="00613A16" w14:paraId="667A2A87" w14:textId="77777777" w:rsidTr="00613A16">
        <w:trPr>
          <w:trHeight w:val="713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7D786" w14:textId="77777777" w:rsidR="00613A16" w:rsidRPr="00613A16" w:rsidRDefault="00613A16" w:rsidP="00613A16">
            <w:r w:rsidRPr="00613A16">
              <w:t>Project Name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34A3" w14:textId="1A0CB640" w:rsidR="00613A16" w:rsidRPr="00613A16" w:rsidRDefault="00613A16" w:rsidP="00613A16">
            <w:pPr>
              <w:rPr>
                <w:lang w:val="en-IN"/>
              </w:rPr>
            </w:pPr>
            <w:r w:rsidRPr="00613A16">
              <w:rPr>
                <w:lang w:val="en-IN"/>
              </w:rPr>
              <w:t>Visualizing Housing Market Trends: An Analysis of Sale Prices and Features using Tableau</w:t>
            </w:r>
          </w:p>
        </w:tc>
      </w:tr>
      <w:tr w:rsidR="00613A16" w:rsidRPr="00613A16" w14:paraId="55A6D19A" w14:textId="77777777" w:rsidTr="00613A16">
        <w:trPr>
          <w:trHeight w:val="22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E6AA9" w14:textId="77777777" w:rsidR="00613A16" w:rsidRPr="00613A16" w:rsidRDefault="00613A16" w:rsidP="00613A16">
            <w:r w:rsidRPr="00613A16">
              <w:t>Maximum Marks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ECBA1" w14:textId="77777777" w:rsidR="00613A16" w:rsidRPr="00613A16" w:rsidRDefault="00613A16" w:rsidP="00613A16">
            <w:r w:rsidRPr="00613A16">
              <w:t>2 Marks</w:t>
            </w:r>
          </w:p>
        </w:tc>
      </w:tr>
    </w:tbl>
    <w:p w14:paraId="30CEE183" w14:textId="41A0D898" w:rsidR="00860102" w:rsidRDefault="00860102"/>
    <w:p w14:paraId="7BF6A530" w14:textId="77777777" w:rsidR="007C54B7" w:rsidRDefault="007C54B7"/>
    <w:p w14:paraId="69DB8C70" w14:textId="77777777" w:rsidR="00CF542F" w:rsidRDefault="00CF542F"/>
    <w:sectPr w:rsidR="00CF54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242484">
    <w:abstractNumId w:val="8"/>
  </w:num>
  <w:num w:numId="2" w16cid:durableId="1852067169">
    <w:abstractNumId w:val="6"/>
  </w:num>
  <w:num w:numId="3" w16cid:durableId="754522961">
    <w:abstractNumId w:val="5"/>
  </w:num>
  <w:num w:numId="4" w16cid:durableId="2121949261">
    <w:abstractNumId w:val="4"/>
  </w:num>
  <w:num w:numId="5" w16cid:durableId="288166406">
    <w:abstractNumId w:val="7"/>
  </w:num>
  <w:num w:numId="6" w16cid:durableId="459156769">
    <w:abstractNumId w:val="3"/>
  </w:num>
  <w:num w:numId="7" w16cid:durableId="1918326176">
    <w:abstractNumId w:val="2"/>
  </w:num>
  <w:num w:numId="8" w16cid:durableId="784498003">
    <w:abstractNumId w:val="1"/>
  </w:num>
  <w:num w:numId="9" w16cid:durableId="195686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F06"/>
    <w:rsid w:val="0029639D"/>
    <w:rsid w:val="00326F90"/>
    <w:rsid w:val="005D47F7"/>
    <w:rsid w:val="00605817"/>
    <w:rsid w:val="00613A16"/>
    <w:rsid w:val="006C1799"/>
    <w:rsid w:val="007C54B7"/>
    <w:rsid w:val="007F1E07"/>
    <w:rsid w:val="00804D54"/>
    <w:rsid w:val="00860102"/>
    <w:rsid w:val="008B0F37"/>
    <w:rsid w:val="00AA1D8D"/>
    <w:rsid w:val="00B47730"/>
    <w:rsid w:val="00B65048"/>
    <w:rsid w:val="00BB2F44"/>
    <w:rsid w:val="00CB0664"/>
    <w:rsid w:val="00CE24E6"/>
    <w:rsid w:val="00CF54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88E70C2-DF7A-444F-AA03-ADE07B23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mvrenukaaatmuri@hotmail.com</cp:lastModifiedBy>
  <cp:revision>11</cp:revision>
  <dcterms:created xsi:type="dcterms:W3CDTF">2013-12-23T23:15:00Z</dcterms:created>
  <dcterms:modified xsi:type="dcterms:W3CDTF">2025-06-27T03:52:00Z</dcterms:modified>
  <cp:category/>
</cp:coreProperties>
</file>