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1394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Full Stack Development with MERN 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3" w:after="0" w:line="240" w:lineRule="auto"/>
        <w:ind w:left="0" w:right="1853" w:firstLine="0"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Project Documentation format 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8" w:after="0" w:line="240" w:lineRule="auto"/>
        <w:ind w:left="1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1. Introduction 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366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Project Title: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[Your Project Title] </w:t>
      </w:r>
      <w:bookmarkStart w:id="0" w:name="_GoBack"/>
      <w:bookmarkEnd w:id="0"/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6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Team Members: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List team members and their roles. 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2. Project Overview 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30" w:lineRule="auto"/>
        <w:ind w:left="366" w:right="1944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Purpose: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Briefly describe the purpose and goals of the project. </w:t>
      </w: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Features: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Highlight key features and functionalities. </w:t>
      </w: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3. Architecture </w:t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366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Frontend: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Describe the frontend architecture using React. </w:t>
      </w: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9" w:lineRule="auto"/>
        <w:ind w:left="366" w:right="963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Backend: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Outline the backend architecture using Node.js and Express.js. </w:t>
      </w: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Database: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Detail the database schema and interactions with MongoDB. </w:t>
      </w: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2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4. Setup Instructions </w:t>
      </w: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29" w:lineRule="auto"/>
        <w:ind w:left="366" w:right="493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Prerequisites: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List software dependencies (e.g., Node.js, MongoDB). </w:t>
      </w: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Installation: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Step-by-step guide to clone, install dependencies, and set up the  environment variables. 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5. Folder Structure </w:t>
      </w: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366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Client: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Describe the structure of the React frontend. </w:t>
      </w: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6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Server: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Explain the organization of the Node.js backend. </w:t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6. Running the Application </w:t>
      </w: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29" w:lineRule="auto"/>
        <w:ind w:left="366" w:right="1435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Provide commands to start the frontend and backend servers locally.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o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Frontend: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npm start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 the client directory. </w:t>
      </w: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" w:after="0" w:line="240" w:lineRule="auto"/>
        <w:ind w:left="108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o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Backend: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npm start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 the server directory. </w:t>
      </w: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2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7. API Documentation </w:t>
      </w: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366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Document all endpoints exposed by the backend. </w:t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461" w:lineRule="auto"/>
        <w:ind w:left="3" w:right="2094" w:firstLine="362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Include request methods, parameters, and example responses.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8. Authentication  </w:t>
      </w:r>
    </w:p>
    <w:p w14:paraId="000000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9" w:after="0" w:line="229" w:lineRule="auto"/>
        <w:ind w:left="366" w:right="1078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Explain how authentication and authorization are handled in the project. </w:t>
      </w: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Include details about tokens, sessions, or any other methods used. </w:t>
      </w:r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1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>9. User Interface</w:t>
      </w:r>
    </w:p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6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Provide screenshots or GIFs showcasing different UI features. </w:t>
      </w:r>
    </w:p>
    <w:p w14:paraId="000000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10. Testing </w:t>
      </w:r>
    </w:p>
    <w:p w14:paraId="000000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366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Describe the testing strategy and tools used. </w:t>
      </w:r>
    </w:p>
    <w:p w14:paraId="000000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1" w:after="0" w:line="240" w:lineRule="auto"/>
        <w:ind w:left="13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11. Screenshots or Demo </w:t>
      </w:r>
    </w:p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461" w:lineRule="auto"/>
        <w:ind w:left="13" w:right="1462" w:firstLine="352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Provide screenshots or a link to a demo to showcase the application.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12. Known Issues </w:t>
      </w:r>
    </w:p>
    <w:p w14:paraId="000000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9" w:after="0" w:line="462" w:lineRule="auto"/>
        <w:ind w:left="13" w:right="210" w:firstLine="352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Document any known bugs or issues that users or developers should be aware of.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7"/>
          <w:szCs w:val="27"/>
          <w:u w:val="none"/>
          <w:shd w:val="clear" w:fill="auto"/>
          <w:vertAlign w:val="baseline"/>
          <w:rtl w:val="0"/>
        </w:rPr>
        <w:t xml:space="preserve">13. Future Enhancements </w:t>
      </w: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9" w:after="0" w:line="240" w:lineRule="auto"/>
        <w:ind w:left="0" w:right="-6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Noto Sans Symbols" w:hAnsi="Noto Sans Symbols" w:eastAsia="Noto Sans Symbols" w:cs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Outline potential future features or improvements that could be made to the project.</w:t>
      </w:r>
    </w:p>
    <w:sectPr>
      <w:pgSz w:w="11900" w:h="16820"/>
      <w:pgMar w:top="1416" w:right="1734" w:bottom="1534" w:left="1444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FF0592E-EC9E-4077-AA1B-30FA9E1D3CB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690187D-5ED6-4653-B9E8-83505B65D9C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D2CDED3-B93C-43F2-AB9F-9BB70780257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B304B98D-BEEC-41A9-80D5-C1DD5C8C3AB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2C1A52A5-E6E4-471F-B0D2-DAC72B7F7AA2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7F231E35-57F2-467D-A544-0F57740181D5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479EF3E2-DC9F-48B4-926D-FAB5396A8BFD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4B1FE80E-C9D3-4BA6-92CA-E8F6AEF1DC1F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E593E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2026-02-19T08:36:08Z</dcterms:created>
  <dc:creator>renukaa</dc:creator>
  <cp:lastModifiedBy>Aatmuri Mvrenuka</cp:lastModifiedBy>
  <dcterms:modified xsi:type="dcterms:W3CDTF">2026-02-19T08:38:53Z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2ED92AC86A42427A8BB7EF4483F65142_12</vt:lpwstr>
  </property>
</Properties>
</file>