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0FC07" w14:textId="16B1E1A8" w:rsidR="00D53B62" w:rsidRPr="0004695A" w:rsidRDefault="004B6900" w:rsidP="009A70DA">
      <w:pPr>
        <w:rPr>
          <w:szCs w:val="24"/>
        </w:rPr>
      </w:pPr>
      <w:r w:rsidRPr="0004695A">
        <w:rPr>
          <w:szCs w:val="24"/>
        </w:rPr>
        <w:t xml:space="preserve"> </w:t>
      </w:r>
    </w:p>
    <w:p w14:paraId="412A9890" w14:textId="2687E7FC" w:rsidR="004B6900" w:rsidRPr="0004695A" w:rsidRDefault="004B6900" w:rsidP="0004695A">
      <w:pPr>
        <w:pStyle w:val="ListParagraph"/>
        <w:numPr>
          <w:ilvl w:val="0"/>
          <w:numId w:val="23"/>
        </w:numPr>
        <w:rPr>
          <w:b/>
          <w:bCs/>
          <w:szCs w:val="24"/>
        </w:rPr>
      </w:pPr>
      <w:r w:rsidRPr="0004695A">
        <w:rPr>
          <w:b/>
          <w:bCs/>
          <w:szCs w:val="24"/>
        </w:rPr>
        <w:t>OBJECTIVE</w:t>
      </w:r>
    </w:p>
    <w:p w14:paraId="65511683" w14:textId="72D988C9" w:rsidR="004B6900" w:rsidRPr="0004695A" w:rsidRDefault="004B6900" w:rsidP="004B6900">
      <w:pPr>
        <w:spacing w:line="360" w:lineRule="auto"/>
        <w:ind w:left="154" w:right="144"/>
        <w:rPr>
          <w:b/>
          <w:bCs/>
          <w:szCs w:val="24"/>
        </w:rPr>
      </w:pPr>
    </w:p>
    <w:p w14:paraId="21F753A0" w14:textId="2FCA4CB4" w:rsidR="0004695A" w:rsidRPr="0004695A" w:rsidRDefault="004B6900" w:rsidP="004B6900">
      <w:pPr>
        <w:spacing w:line="360" w:lineRule="auto"/>
        <w:ind w:left="154" w:right="144"/>
        <w:rPr>
          <w:szCs w:val="24"/>
        </w:rPr>
      </w:pPr>
      <w:r w:rsidRPr="0004695A">
        <w:rPr>
          <w:szCs w:val="24"/>
        </w:rPr>
        <w:t>The idea of the Internet of Things has sparked countless opportunities for various heterogeneous devices to coexist in a network. IoT devices, particularly sensor devices, are frequently used in severely resource-constrained environments, necessitating the need to increase their functionality and lifespan in terms of energy consumption. The implementation of green communication and system models in IoT has been a key hard issue since the devices in IoT have limited energy sources and frequently run on batteries with a specified energy capability. In order to increase the lifespan of the entire IoT network, this article proposes a system model for G-IoT and an energy-efficient plan for IoT devices to solve the concerns with energy effic</w:t>
      </w:r>
      <w:r w:rsidR="006364FF">
        <w:rPr>
          <w:szCs w:val="24"/>
        </w:rPr>
        <w:t>iency.</w:t>
      </w:r>
    </w:p>
    <w:p w14:paraId="1AEF1A5C" w14:textId="77777777" w:rsidR="0004695A" w:rsidRPr="0004695A" w:rsidRDefault="0004695A">
      <w:pPr>
        <w:spacing w:after="160" w:line="259" w:lineRule="auto"/>
        <w:ind w:left="0" w:right="0" w:firstLine="0"/>
        <w:jc w:val="left"/>
        <w:rPr>
          <w:szCs w:val="24"/>
        </w:rPr>
      </w:pPr>
      <w:r w:rsidRPr="0004695A">
        <w:rPr>
          <w:szCs w:val="24"/>
        </w:rPr>
        <w:br w:type="page"/>
      </w:r>
    </w:p>
    <w:p w14:paraId="75EFAA88" w14:textId="4044270A" w:rsidR="0004695A" w:rsidRPr="0004695A" w:rsidRDefault="0004695A" w:rsidP="004B6900">
      <w:pPr>
        <w:spacing w:line="360" w:lineRule="auto"/>
        <w:ind w:left="154" w:right="144"/>
        <w:rPr>
          <w:szCs w:val="24"/>
        </w:rPr>
      </w:pPr>
    </w:p>
    <w:p w14:paraId="119A8274" w14:textId="705C72AC" w:rsidR="0004695A" w:rsidRPr="0004695A" w:rsidRDefault="0004695A" w:rsidP="0004695A">
      <w:pPr>
        <w:pStyle w:val="ListParagraph"/>
        <w:numPr>
          <w:ilvl w:val="0"/>
          <w:numId w:val="23"/>
        </w:numPr>
        <w:spacing w:line="360" w:lineRule="auto"/>
        <w:ind w:right="144"/>
        <w:rPr>
          <w:b/>
          <w:bCs/>
          <w:szCs w:val="24"/>
        </w:rPr>
      </w:pPr>
      <w:r w:rsidRPr="0004695A">
        <w:rPr>
          <w:b/>
          <w:bCs/>
          <w:szCs w:val="24"/>
        </w:rPr>
        <w:t>INTRODUCTION</w:t>
      </w:r>
    </w:p>
    <w:p w14:paraId="25A83230" w14:textId="77777777" w:rsidR="0004695A" w:rsidRPr="0004695A" w:rsidRDefault="0004695A" w:rsidP="0004695A">
      <w:pPr>
        <w:pStyle w:val="ListParagraph"/>
        <w:spacing w:line="360" w:lineRule="auto"/>
        <w:ind w:left="3245" w:right="144" w:firstLine="0"/>
        <w:rPr>
          <w:b/>
          <w:bCs/>
          <w:szCs w:val="24"/>
        </w:rPr>
      </w:pPr>
    </w:p>
    <w:p w14:paraId="2E0A8F6B" w14:textId="45750820" w:rsidR="0004695A" w:rsidRPr="00827564" w:rsidRDefault="0004695A" w:rsidP="0004695A">
      <w:pPr>
        <w:pStyle w:val="ListParagraph"/>
        <w:spacing w:line="360" w:lineRule="auto"/>
        <w:ind w:left="144" w:right="144"/>
        <w:rPr>
          <w:rFonts w:eastAsiaTheme="minorEastAsia"/>
          <w:color w:val="000000" w:themeColor="text1"/>
          <w:kern w:val="24"/>
          <w:szCs w:val="24"/>
        </w:rPr>
      </w:pPr>
      <w:r w:rsidRPr="0004695A">
        <w:rPr>
          <w:rFonts w:eastAsiaTheme="minorEastAsia"/>
          <w:color w:val="000000" w:themeColor="text1"/>
          <w:kern w:val="24"/>
          <w:szCs w:val="24"/>
        </w:rPr>
        <w:t>The envisioned concept of IoT includes intelligent communication between different communicable or noncommunicable heterogeneous objects with less human intervention, fostering context awareness within a framework of smart objects. Those objects should be able to grasp the desired characteristics like Automation, Intelligence, Dynamicity, and Zero-Configuration.</w:t>
      </w:r>
      <w:r w:rsidRPr="0004695A">
        <w:rPr>
          <w:rFonts w:eastAsiaTheme="minorEastAsia"/>
          <w:color w:val="000000" w:themeColor="text1"/>
          <w:kern w:val="24"/>
          <w:szCs w:val="24"/>
        </w:rPr>
        <w:t xml:space="preserve"> </w:t>
      </w:r>
      <w:r w:rsidRPr="0004695A">
        <w:rPr>
          <w:rFonts w:eastAsiaTheme="minorEastAsia"/>
          <w:color w:val="000000" w:themeColor="text1"/>
          <w:kern w:val="24"/>
          <w:szCs w:val="24"/>
        </w:rPr>
        <w:t xml:space="preserve">Some of the key challenges in IoT related research have been identified by the researchers till now which are </w:t>
      </w:r>
      <w:r w:rsidRPr="0004695A">
        <w:rPr>
          <w:rFonts w:eastAsiaTheme="minorEastAsia"/>
          <w:color w:val="000000" w:themeColor="text1"/>
          <w:kern w:val="24"/>
          <w:szCs w:val="24"/>
        </w:rPr>
        <w:t>Heterogeneity, Scalability</w:t>
      </w:r>
      <w:r w:rsidRPr="0004695A">
        <w:rPr>
          <w:rFonts w:eastAsiaTheme="minorEastAsia"/>
          <w:color w:val="000000" w:themeColor="text1"/>
          <w:kern w:val="24"/>
          <w:szCs w:val="24"/>
        </w:rPr>
        <w:t>, Interoperability, and Security and Privacy.</w:t>
      </w:r>
      <w:r w:rsidRPr="0004695A">
        <w:rPr>
          <w:rFonts w:eastAsiaTheme="minorEastAsia"/>
          <w:color w:val="000000" w:themeColor="text1"/>
          <w:kern w:val="24"/>
          <w:szCs w:val="24"/>
        </w:rPr>
        <w:t xml:space="preserve"> </w:t>
      </w:r>
      <w:r w:rsidRPr="00827564">
        <w:rPr>
          <w:rFonts w:eastAsiaTheme="minorEastAsia"/>
          <w:color w:val="000000" w:themeColor="text1"/>
          <w:kern w:val="24"/>
          <w:szCs w:val="24"/>
        </w:rPr>
        <w:t xml:space="preserve">According to a </w:t>
      </w:r>
      <w:r w:rsidRPr="00827564">
        <w:rPr>
          <w:rFonts w:eastAsiaTheme="minorEastAsia"/>
          <w:color w:val="000000" w:themeColor="text1"/>
          <w:kern w:val="24"/>
          <w:szCs w:val="24"/>
        </w:rPr>
        <w:t>recent study</w:t>
      </w:r>
      <w:r w:rsidRPr="00827564">
        <w:rPr>
          <w:rFonts w:eastAsiaTheme="minorEastAsia"/>
          <w:color w:val="000000" w:themeColor="text1"/>
          <w:kern w:val="24"/>
          <w:szCs w:val="24"/>
        </w:rPr>
        <w:t xml:space="preserve"> by Gartner, approximately 26 billion devices will be connected to the network by the year 2020. These devices will produce a lot of electronic waste and will also consume a significant amount of energy </w:t>
      </w:r>
      <w:r w:rsidRPr="00827564">
        <w:rPr>
          <w:rFonts w:eastAsiaTheme="minorEastAsia"/>
          <w:color w:val="000000" w:themeColor="text1"/>
          <w:kern w:val="24"/>
          <w:szCs w:val="24"/>
        </w:rPr>
        <w:t>to</w:t>
      </w:r>
      <w:r w:rsidRPr="00827564">
        <w:rPr>
          <w:rFonts w:eastAsiaTheme="minorEastAsia"/>
          <w:color w:val="000000" w:themeColor="text1"/>
          <w:kern w:val="24"/>
          <w:szCs w:val="24"/>
        </w:rPr>
        <w:t xml:space="preserve"> execute different tasks. This will eventually pose a challenge in near future to reduce the energy consumption and will also demand for new ways of developing a green communication across the network.</w:t>
      </w:r>
    </w:p>
    <w:p w14:paraId="1A4D86ED" w14:textId="502CFD7D" w:rsidR="0004695A" w:rsidRDefault="0004695A" w:rsidP="0004695A">
      <w:pPr>
        <w:pStyle w:val="ListParagraph"/>
        <w:spacing w:line="360" w:lineRule="auto"/>
        <w:ind w:left="144" w:right="144"/>
        <w:rPr>
          <w:rFonts w:eastAsiaTheme="minorEastAsia"/>
          <w:color w:val="000000" w:themeColor="text1"/>
          <w:kern w:val="24"/>
          <w:szCs w:val="24"/>
          <w:lang w:val="en-US"/>
        </w:rPr>
      </w:pPr>
      <w:r w:rsidRPr="00827564">
        <w:rPr>
          <w:rFonts w:eastAsiaTheme="minorEastAsia"/>
          <w:color w:val="000000" w:themeColor="text1"/>
          <w:kern w:val="24"/>
          <w:szCs w:val="24"/>
        </w:rPr>
        <w:t>The vision has become sparser and promising since the promotion of green IoT(G-IoT). As a result, reduction in context of energy consumption and the deployment of green IoT, should be considered as the future challenges in IoT along with the current projected challenges.</w:t>
      </w:r>
      <w:r w:rsidRPr="0004695A">
        <w:rPr>
          <w:rFonts w:eastAsiaTheme="minorEastAsia"/>
          <w:color w:val="000000" w:themeColor="text1"/>
          <w:kern w:val="24"/>
          <w:sz w:val="48"/>
          <w:szCs w:val="48"/>
        </w:rPr>
        <w:t xml:space="preserve"> </w:t>
      </w:r>
      <w:r w:rsidRPr="00827564">
        <w:rPr>
          <w:rFonts w:eastAsiaTheme="minorEastAsia"/>
          <w:color w:val="000000" w:themeColor="text1"/>
          <w:kern w:val="24"/>
          <w:szCs w:val="24"/>
        </w:rPr>
        <w:t xml:space="preserve">IoT devices as it actively relates to cost and availability of the IoT network. </w:t>
      </w:r>
      <w:r w:rsidRPr="00827564">
        <w:rPr>
          <w:rFonts w:eastAsiaTheme="minorEastAsia"/>
          <w:color w:val="000000" w:themeColor="text1"/>
          <w:kern w:val="24"/>
          <w:szCs w:val="24"/>
        </w:rPr>
        <w:t>Thus,</w:t>
      </w:r>
      <w:r w:rsidRPr="00827564">
        <w:rPr>
          <w:rFonts w:eastAsiaTheme="minorEastAsia"/>
          <w:color w:val="000000" w:themeColor="text1"/>
          <w:kern w:val="24"/>
          <w:szCs w:val="24"/>
        </w:rPr>
        <w:t xml:space="preserve"> energy consumption has become a core issue in future internet and different algorithmic approaches have been initiated for different effective solutions like complementing hardware or different system-based approaches. The most highlighted energy efficient methodologies includes different power-down mechanisms, defining systems with two or multiple states using ALG-P algorithm, scheduling with deadlines or minimizing response time .The main contribution of this </w:t>
      </w:r>
      <w:r>
        <w:rPr>
          <w:rFonts w:eastAsiaTheme="minorEastAsia"/>
          <w:color w:val="000000" w:themeColor="text1"/>
          <w:kern w:val="24"/>
          <w:szCs w:val="24"/>
        </w:rPr>
        <w:t xml:space="preserve">is </w:t>
      </w:r>
      <w:r w:rsidRPr="00827564">
        <w:rPr>
          <w:rFonts w:eastAsiaTheme="minorEastAsia"/>
          <w:color w:val="000000" w:themeColor="text1"/>
          <w:kern w:val="24"/>
          <w:szCs w:val="24"/>
        </w:rPr>
        <w:t>to propose a system model which is apt to resolve the challenges of IoT related research and an energy efficient mechanism for heterogeneous IoT devices that conforms to the proposed IoT system model to</w:t>
      </w:r>
      <w:r w:rsidRPr="0004695A">
        <w:rPr>
          <w:rFonts w:eastAsiaTheme="minorEastAsia"/>
          <w:color w:val="000000" w:themeColor="text1"/>
          <w:kern w:val="24"/>
          <w:szCs w:val="24"/>
          <w:lang w:val="en-US"/>
        </w:rPr>
        <w:t>promote G-IoT and increase the longevity of the IoT network.</w:t>
      </w:r>
    </w:p>
    <w:p w14:paraId="69057987" w14:textId="77777777" w:rsidR="0004695A" w:rsidRDefault="0004695A">
      <w:pPr>
        <w:spacing w:after="160" w:line="259" w:lineRule="auto"/>
        <w:ind w:left="0" w:right="0" w:firstLine="0"/>
        <w:jc w:val="left"/>
        <w:rPr>
          <w:rFonts w:eastAsiaTheme="minorEastAsia"/>
          <w:color w:val="000000" w:themeColor="text1"/>
          <w:kern w:val="24"/>
          <w:szCs w:val="24"/>
          <w:lang w:val="en-US"/>
        </w:rPr>
      </w:pPr>
      <w:r>
        <w:rPr>
          <w:rFonts w:eastAsiaTheme="minorEastAsia"/>
          <w:color w:val="000000" w:themeColor="text1"/>
          <w:kern w:val="24"/>
          <w:szCs w:val="24"/>
          <w:lang w:val="en-US"/>
        </w:rPr>
        <w:br w:type="page"/>
      </w:r>
    </w:p>
    <w:p w14:paraId="0EF7B6D0" w14:textId="6CE2F613" w:rsidR="0004695A" w:rsidRDefault="0004695A" w:rsidP="0004695A">
      <w:pPr>
        <w:pStyle w:val="ListParagraph"/>
        <w:tabs>
          <w:tab w:val="left" w:pos="3250"/>
        </w:tabs>
        <w:spacing w:line="360" w:lineRule="auto"/>
        <w:ind w:left="144" w:right="144"/>
        <w:rPr>
          <w:rFonts w:eastAsiaTheme="minorEastAsia"/>
          <w:color w:val="000000" w:themeColor="text1"/>
          <w:kern w:val="24"/>
          <w:szCs w:val="24"/>
        </w:rPr>
      </w:pPr>
      <w:r>
        <w:rPr>
          <w:rFonts w:eastAsiaTheme="minorEastAsia"/>
          <w:color w:val="000000" w:themeColor="text1"/>
          <w:kern w:val="24"/>
          <w:szCs w:val="24"/>
        </w:rPr>
        <w:tab/>
      </w:r>
      <w:r>
        <w:rPr>
          <w:rFonts w:eastAsiaTheme="minorEastAsia"/>
          <w:color w:val="000000" w:themeColor="text1"/>
          <w:kern w:val="24"/>
          <w:szCs w:val="24"/>
        </w:rPr>
        <w:tab/>
      </w:r>
    </w:p>
    <w:p w14:paraId="5A0720B3" w14:textId="295EAFC5" w:rsidR="0004695A" w:rsidRDefault="0004695A" w:rsidP="0004695A">
      <w:pPr>
        <w:pStyle w:val="ListParagraph"/>
        <w:numPr>
          <w:ilvl w:val="0"/>
          <w:numId w:val="23"/>
        </w:numPr>
        <w:tabs>
          <w:tab w:val="left" w:pos="3250"/>
        </w:tabs>
        <w:spacing w:line="360" w:lineRule="auto"/>
        <w:ind w:right="144"/>
        <w:rPr>
          <w:rFonts w:eastAsiaTheme="minorEastAsia"/>
          <w:b/>
          <w:bCs/>
          <w:color w:val="000000" w:themeColor="text1"/>
          <w:kern w:val="24"/>
          <w:szCs w:val="24"/>
        </w:rPr>
      </w:pPr>
      <w:r w:rsidRPr="0004695A">
        <w:rPr>
          <w:rFonts w:eastAsiaTheme="minorEastAsia"/>
          <w:b/>
          <w:bCs/>
          <w:color w:val="000000" w:themeColor="text1"/>
          <w:kern w:val="24"/>
          <w:szCs w:val="24"/>
        </w:rPr>
        <w:t>HIST</w:t>
      </w:r>
      <w:r w:rsidR="00A2092E">
        <w:rPr>
          <w:rFonts w:eastAsiaTheme="minorEastAsia"/>
          <w:b/>
          <w:bCs/>
          <w:color w:val="000000" w:themeColor="text1"/>
          <w:kern w:val="24"/>
          <w:szCs w:val="24"/>
        </w:rPr>
        <w:t>OR</w:t>
      </w:r>
      <w:r w:rsidRPr="0004695A">
        <w:rPr>
          <w:rFonts w:eastAsiaTheme="minorEastAsia"/>
          <w:b/>
          <w:bCs/>
          <w:color w:val="000000" w:themeColor="text1"/>
          <w:kern w:val="24"/>
          <w:szCs w:val="24"/>
        </w:rPr>
        <w:t>Y</w:t>
      </w:r>
    </w:p>
    <w:p w14:paraId="3089F302" w14:textId="373C506B" w:rsidR="00A2092E" w:rsidRDefault="00A2092E" w:rsidP="00A2092E">
      <w:pPr>
        <w:pStyle w:val="ListParagraph"/>
        <w:tabs>
          <w:tab w:val="left" w:pos="3250"/>
        </w:tabs>
        <w:spacing w:line="360" w:lineRule="auto"/>
        <w:ind w:left="144" w:right="144" w:firstLine="0"/>
        <w:rPr>
          <w:rFonts w:eastAsiaTheme="minorEastAsia"/>
          <w:b/>
          <w:bCs/>
          <w:color w:val="000000" w:themeColor="text1"/>
          <w:kern w:val="24"/>
          <w:szCs w:val="24"/>
        </w:rPr>
      </w:pPr>
    </w:p>
    <w:p w14:paraId="65305FAB" w14:textId="363F314E" w:rsidR="00A2092E" w:rsidRPr="00A2092E" w:rsidRDefault="00A2092E" w:rsidP="00A2092E">
      <w:pPr>
        <w:pStyle w:val="ListParagraph"/>
        <w:tabs>
          <w:tab w:val="left" w:pos="3250"/>
        </w:tabs>
        <w:spacing w:line="360" w:lineRule="auto"/>
        <w:ind w:left="154" w:right="144"/>
        <w:jc w:val="left"/>
        <w:rPr>
          <w:rFonts w:eastAsiaTheme="minorEastAsia"/>
          <w:color w:val="000000" w:themeColor="text1"/>
          <w:kern w:val="24"/>
          <w:szCs w:val="24"/>
          <w:lang w:val="en-US"/>
        </w:rPr>
      </w:pPr>
      <w:r w:rsidRPr="00A2092E">
        <w:rPr>
          <w:rFonts w:eastAsiaTheme="minorEastAsia"/>
          <w:color w:val="000000" w:themeColor="text1"/>
          <w:kern w:val="24"/>
          <w:szCs w:val="24"/>
          <w:lang w:val="en-US"/>
        </w:rPr>
        <w:t xml:space="preserve">Before this system model there </w:t>
      </w:r>
      <w:r w:rsidRPr="00A2092E">
        <w:rPr>
          <w:rFonts w:eastAsiaTheme="minorEastAsia"/>
          <w:color w:val="000000" w:themeColor="text1"/>
          <w:kern w:val="24"/>
          <w:szCs w:val="24"/>
          <w:lang w:val="en-US"/>
        </w:rPr>
        <w:t>was state</w:t>
      </w:r>
      <w:r w:rsidRPr="00A2092E">
        <w:rPr>
          <w:rFonts w:eastAsiaTheme="minorEastAsia" w:hint="eastAsia"/>
          <w:color w:val="000000" w:themeColor="text1"/>
          <w:kern w:val="24"/>
          <w:szCs w:val="24"/>
          <w:lang w:val="en-US"/>
        </w:rPr>
        <w:t xml:space="preserve">-of-the-art reference model and architecture for IoT namely IoT-A Architectural Reference </w:t>
      </w:r>
      <w:r w:rsidRPr="00A2092E">
        <w:rPr>
          <w:rFonts w:eastAsiaTheme="minorEastAsia"/>
          <w:color w:val="000000" w:themeColor="text1"/>
          <w:kern w:val="24"/>
          <w:szCs w:val="24"/>
          <w:lang w:val="en-US"/>
        </w:rPr>
        <w:t>Model (</w:t>
      </w:r>
      <w:r w:rsidRPr="00A2092E">
        <w:rPr>
          <w:rFonts w:eastAsiaTheme="minorEastAsia" w:hint="eastAsia"/>
          <w:color w:val="000000" w:themeColor="text1"/>
          <w:kern w:val="24"/>
          <w:szCs w:val="24"/>
          <w:lang w:val="en-US"/>
        </w:rPr>
        <w:t>ARM) and IoT6 architecture design.</w:t>
      </w:r>
    </w:p>
    <w:p w14:paraId="3DA5DCD5" w14:textId="02E6AFF6" w:rsidR="00A2092E" w:rsidRPr="00A2092E" w:rsidRDefault="00A2092E" w:rsidP="00A2092E">
      <w:pPr>
        <w:pStyle w:val="ListParagraph"/>
        <w:tabs>
          <w:tab w:val="left" w:pos="3250"/>
        </w:tabs>
        <w:spacing w:line="360" w:lineRule="auto"/>
        <w:ind w:left="154" w:right="144"/>
        <w:rPr>
          <w:rFonts w:eastAsiaTheme="minorEastAsia"/>
          <w:color w:val="000000" w:themeColor="text1"/>
          <w:kern w:val="24"/>
          <w:szCs w:val="24"/>
          <w:lang w:val="en-US"/>
        </w:rPr>
      </w:pPr>
      <w:r w:rsidRPr="00A2092E">
        <w:rPr>
          <w:rFonts w:eastAsiaTheme="minorEastAsia" w:hint="eastAsia"/>
          <w:color w:val="000000" w:themeColor="text1"/>
          <w:kern w:val="24"/>
          <w:szCs w:val="24"/>
          <w:lang w:val="en-US"/>
        </w:rPr>
        <w:t xml:space="preserve">The main objective of IoT-A is mainly devoted to </w:t>
      </w:r>
      <w:r w:rsidRPr="00A2092E">
        <w:rPr>
          <w:rFonts w:eastAsiaTheme="minorEastAsia"/>
          <w:color w:val="000000" w:themeColor="text1"/>
          <w:kern w:val="24"/>
          <w:szCs w:val="24"/>
          <w:lang w:val="en-US"/>
        </w:rPr>
        <w:t>providing</w:t>
      </w:r>
      <w:r w:rsidRPr="00A2092E">
        <w:rPr>
          <w:rFonts w:eastAsiaTheme="minorEastAsia" w:hint="eastAsia"/>
          <w:color w:val="000000" w:themeColor="text1"/>
          <w:kern w:val="24"/>
          <w:szCs w:val="24"/>
          <w:lang w:val="en-US"/>
        </w:rPr>
        <w:t xml:space="preserve"> a generic ARM to discourage the emergence of silo application based IoT architecture rather to encourage to provide several ways to derive an IoT architecture.</w:t>
      </w:r>
    </w:p>
    <w:p w14:paraId="20110DF0" w14:textId="2A9CE58D" w:rsidR="00A2092E" w:rsidRPr="00A2092E" w:rsidRDefault="00A2092E" w:rsidP="00A2092E">
      <w:pPr>
        <w:pStyle w:val="ListParagraph"/>
        <w:tabs>
          <w:tab w:val="left" w:pos="3250"/>
        </w:tabs>
        <w:spacing w:line="360" w:lineRule="auto"/>
        <w:ind w:left="154" w:right="144"/>
        <w:rPr>
          <w:rFonts w:eastAsiaTheme="minorEastAsia"/>
          <w:color w:val="000000" w:themeColor="text1"/>
          <w:kern w:val="24"/>
          <w:szCs w:val="24"/>
          <w:lang w:val="en-US"/>
        </w:rPr>
      </w:pPr>
      <w:r w:rsidRPr="00A2092E">
        <w:rPr>
          <w:rFonts w:eastAsiaTheme="minorEastAsia" w:hint="eastAsia"/>
          <w:color w:val="000000" w:themeColor="text1"/>
          <w:kern w:val="24"/>
          <w:szCs w:val="24"/>
          <w:lang w:val="en-US"/>
        </w:rPr>
        <w:t>Side by side the IoT6 architecture design leverages different IPv6 functionality.</w:t>
      </w:r>
    </w:p>
    <w:p w14:paraId="6020B974" w14:textId="77777777" w:rsidR="00A2092E" w:rsidRPr="00A2092E" w:rsidRDefault="00A2092E" w:rsidP="00A2092E">
      <w:pPr>
        <w:pStyle w:val="ListParagraph"/>
        <w:tabs>
          <w:tab w:val="left" w:pos="3250"/>
        </w:tabs>
        <w:spacing w:line="360" w:lineRule="auto"/>
        <w:ind w:left="154" w:right="144"/>
        <w:rPr>
          <w:rFonts w:eastAsiaTheme="minorEastAsia"/>
          <w:color w:val="000000" w:themeColor="text1"/>
          <w:kern w:val="24"/>
          <w:szCs w:val="24"/>
          <w:lang w:val="en-US"/>
        </w:rPr>
      </w:pPr>
      <w:r w:rsidRPr="00A2092E">
        <w:rPr>
          <w:rFonts w:eastAsiaTheme="minorEastAsia" w:hint="eastAsia"/>
          <w:color w:val="000000" w:themeColor="text1"/>
          <w:kern w:val="24"/>
          <w:szCs w:val="24"/>
          <w:lang w:val="en-US"/>
        </w:rPr>
        <w:t>Then a distributed architecture called Distributed Internet like Architecture for Things (DIAT) has been proposed to address the interoperability and heterogeneity issue in IoT.</w:t>
      </w:r>
    </w:p>
    <w:p w14:paraId="62778788" w14:textId="3D307025" w:rsidR="00A2092E" w:rsidRDefault="00A2092E" w:rsidP="00A2092E">
      <w:pPr>
        <w:pStyle w:val="ListParagraph"/>
        <w:tabs>
          <w:tab w:val="left" w:pos="3250"/>
        </w:tabs>
        <w:spacing w:line="360" w:lineRule="auto"/>
        <w:ind w:left="154" w:right="144"/>
        <w:rPr>
          <w:rFonts w:eastAsiaTheme="minorEastAsia"/>
          <w:color w:val="000000" w:themeColor="text1"/>
          <w:kern w:val="24"/>
          <w:szCs w:val="24"/>
          <w:lang w:val="en-US"/>
        </w:rPr>
      </w:pPr>
      <w:r w:rsidRPr="00A2092E">
        <w:rPr>
          <w:rFonts w:eastAsiaTheme="minorEastAsia" w:hint="eastAsia"/>
          <w:color w:val="000000" w:themeColor="text1"/>
          <w:kern w:val="24"/>
          <w:szCs w:val="24"/>
          <w:lang w:val="en-US"/>
        </w:rPr>
        <w:t xml:space="preserve">A conceptual system skeleton was </w:t>
      </w:r>
      <w:r w:rsidRPr="00A2092E">
        <w:rPr>
          <w:rFonts w:eastAsiaTheme="minorEastAsia"/>
          <w:color w:val="000000" w:themeColor="text1"/>
          <w:kern w:val="24"/>
          <w:szCs w:val="24"/>
          <w:lang w:val="en-US"/>
        </w:rPr>
        <w:t>proposed to</w:t>
      </w:r>
      <w:r w:rsidRPr="00A2092E">
        <w:rPr>
          <w:rFonts w:eastAsiaTheme="minorEastAsia" w:hint="eastAsia"/>
          <w:color w:val="000000" w:themeColor="text1"/>
          <w:kern w:val="24"/>
          <w:szCs w:val="24"/>
          <w:lang w:val="en-US"/>
        </w:rPr>
        <w:t xml:space="preserve"> reflect upon the flexibility and extendibility issues by following the Service Oriented Architecture (SOA) and Model-View-Controller (MVC) design pattern in IoT driven system.</w:t>
      </w:r>
    </w:p>
    <w:p w14:paraId="064AFE5B" w14:textId="629B74BA" w:rsidR="00A2092E" w:rsidRPr="00A2092E" w:rsidRDefault="00A2092E" w:rsidP="00A2092E">
      <w:pPr>
        <w:pStyle w:val="ListParagraph"/>
        <w:tabs>
          <w:tab w:val="left" w:pos="3250"/>
        </w:tabs>
        <w:spacing w:line="360" w:lineRule="auto"/>
        <w:ind w:left="154" w:right="144"/>
        <w:rPr>
          <w:rFonts w:eastAsiaTheme="minorEastAsia"/>
          <w:color w:val="000000" w:themeColor="text1"/>
          <w:kern w:val="24"/>
          <w:szCs w:val="24"/>
          <w:lang w:val="en-US"/>
        </w:rPr>
      </w:pPr>
      <w:r>
        <w:t>L</w:t>
      </w:r>
      <w:r>
        <w:t xml:space="preserve">arge scale IoT system has been divided into subsystems namely IoT unit to decentralize the capability of the system and thus has proposed distributed brokers to gather data or information from different sensors and actuator within the IoT unit. </w:t>
      </w:r>
    </w:p>
    <w:p w14:paraId="1E9757EE" w14:textId="77777777" w:rsidR="00A2092E" w:rsidRPr="00A2092E" w:rsidRDefault="00A2092E" w:rsidP="00A2092E">
      <w:pPr>
        <w:pStyle w:val="ListParagraph"/>
        <w:tabs>
          <w:tab w:val="left" w:pos="3250"/>
        </w:tabs>
        <w:spacing w:line="360" w:lineRule="auto"/>
        <w:ind w:left="154" w:right="144"/>
        <w:rPr>
          <w:rFonts w:eastAsiaTheme="minorEastAsia"/>
          <w:color w:val="000000" w:themeColor="text1"/>
          <w:kern w:val="24"/>
          <w:szCs w:val="24"/>
          <w:lang w:val="en-US"/>
        </w:rPr>
      </w:pPr>
      <w:r w:rsidRPr="00A2092E">
        <w:rPr>
          <w:rFonts w:eastAsiaTheme="minorEastAsia" w:hint="eastAsia"/>
          <w:color w:val="000000" w:themeColor="text1"/>
          <w:kern w:val="24"/>
          <w:szCs w:val="24"/>
          <w:lang w:val="en-US"/>
        </w:rPr>
        <w:t>A message scheduling algorithm has been proposed considering MVC design pattern to stabilize the HTTP derived message stability in IoT system to reduce missed deadline of messages.</w:t>
      </w:r>
    </w:p>
    <w:p w14:paraId="2F15120A" w14:textId="609CC9B5" w:rsidR="00A2092E" w:rsidRPr="00A2092E" w:rsidRDefault="00A2092E" w:rsidP="00A2092E">
      <w:pPr>
        <w:pStyle w:val="ListParagraph"/>
        <w:tabs>
          <w:tab w:val="left" w:pos="3250"/>
        </w:tabs>
        <w:spacing w:line="360" w:lineRule="auto"/>
        <w:ind w:left="154" w:right="144"/>
        <w:rPr>
          <w:rFonts w:eastAsiaTheme="minorEastAsia"/>
          <w:color w:val="000000" w:themeColor="text1"/>
          <w:kern w:val="24"/>
          <w:szCs w:val="24"/>
          <w:lang w:val="en-US"/>
        </w:rPr>
      </w:pPr>
      <w:r w:rsidRPr="00A2092E">
        <w:rPr>
          <w:rFonts w:eastAsiaTheme="minorEastAsia" w:hint="eastAsia"/>
          <w:color w:val="000000" w:themeColor="text1"/>
          <w:kern w:val="24"/>
          <w:szCs w:val="24"/>
          <w:lang w:val="en-US"/>
        </w:rPr>
        <w:t xml:space="preserve"> An IoT system model and energy efficient routing protocol called Pruned Adaptive IoT Routing (PAIR) for heterogeneous IoT was proposed.</w:t>
      </w:r>
    </w:p>
    <w:p w14:paraId="17ADE5A5" w14:textId="06F7BFB6" w:rsidR="00A2092E" w:rsidRPr="00A2092E" w:rsidRDefault="00A2092E" w:rsidP="00A2092E">
      <w:pPr>
        <w:pStyle w:val="ListParagraph"/>
        <w:tabs>
          <w:tab w:val="left" w:pos="3250"/>
        </w:tabs>
        <w:spacing w:line="360" w:lineRule="auto"/>
        <w:ind w:left="154" w:right="144"/>
        <w:rPr>
          <w:rFonts w:eastAsiaTheme="minorEastAsia"/>
          <w:color w:val="000000" w:themeColor="text1"/>
          <w:kern w:val="24"/>
          <w:szCs w:val="24"/>
          <w:lang w:val="en-US"/>
        </w:rPr>
      </w:pPr>
      <w:r w:rsidRPr="00A2092E">
        <w:rPr>
          <w:rFonts w:eastAsiaTheme="minorEastAsia" w:hint="eastAsia"/>
          <w:color w:val="000000" w:themeColor="text1"/>
          <w:kern w:val="24"/>
          <w:szCs w:val="24"/>
          <w:lang w:val="en-US"/>
        </w:rPr>
        <w:t>Ambient intelligence System (</w:t>
      </w:r>
      <w:r w:rsidRPr="00A2092E">
        <w:rPr>
          <w:rFonts w:eastAsiaTheme="minorEastAsia"/>
          <w:color w:val="000000" w:themeColor="text1"/>
          <w:kern w:val="24"/>
          <w:szCs w:val="24"/>
          <w:lang w:val="en-US"/>
        </w:rPr>
        <w:t>AMI) that</w:t>
      </w:r>
      <w:r w:rsidRPr="00A2092E">
        <w:rPr>
          <w:rFonts w:eastAsiaTheme="minorEastAsia" w:hint="eastAsia"/>
          <w:color w:val="000000" w:themeColor="text1"/>
          <w:kern w:val="24"/>
          <w:szCs w:val="24"/>
          <w:lang w:val="en-US"/>
        </w:rPr>
        <w:t xml:space="preserve"> possess a profound impact on reducing the energy consumption of different sensor devices and actuators in IoT network was proposed.</w:t>
      </w:r>
    </w:p>
    <w:p w14:paraId="054FB29D" w14:textId="77777777" w:rsidR="00A2092E" w:rsidRPr="00A2092E" w:rsidRDefault="00A2092E" w:rsidP="00A2092E">
      <w:pPr>
        <w:pStyle w:val="ListParagraph"/>
        <w:tabs>
          <w:tab w:val="left" w:pos="3250"/>
        </w:tabs>
        <w:spacing w:line="360" w:lineRule="auto"/>
        <w:ind w:left="154" w:right="144"/>
        <w:rPr>
          <w:rFonts w:eastAsiaTheme="minorEastAsia"/>
          <w:color w:val="000000" w:themeColor="text1"/>
          <w:kern w:val="24"/>
          <w:szCs w:val="24"/>
          <w:lang w:val="en-US"/>
        </w:rPr>
      </w:pPr>
      <w:r w:rsidRPr="00A2092E">
        <w:rPr>
          <w:rFonts w:eastAsiaTheme="minorEastAsia" w:hint="eastAsia"/>
          <w:color w:val="000000" w:themeColor="text1"/>
          <w:kern w:val="24"/>
          <w:szCs w:val="24"/>
          <w:lang w:val="en-US"/>
        </w:rPr>
        <w:t>A middleware for home automation network and a RESTful interface for heterogeneous IoT based home appliances was proposed.</w:t>
      </w:r>
    </w:p>
    <w:p w14:paraId="5D83EDB0" w14:textId="091AC1CE" w:rsidR="00A2092E" w:rsidRPr="00A2092E" w:rsidRDefault="00A2092E" w:rsidP="00A2092E">
      <w:pPr>
        <w:pStyle w:val="ListParagraph"/>
        <w:tabs>
          <w:tab w:val="left" w:pos="3250"/>
        </w:tabs>
        <w:spacing w:line="360" w:lineRule="auto"/>
        <w:ind w:left="154" w:right="144"/>
        <w:rPr>
          <w:rFonts w:eastAsiaTheme="minorEastAsia"/>
          <w:color w:val="000000" w:themeColor="text1"/>
          <w:kern w:val="24"/>
          <w:szCs w:val="24"/>
          <w:lang w:val="en-US"/>
        </w:rPr>
      </w:pPr>
      <w:r w:rsidRPr="00A2092E">
        <w:rPr>
          <w:rFonts w:eastAsiaTheme="minorEastAsia"/>
          <w:color w:val="000000" w:themeColor="text1"/>
          <w:kern w:val="24"/>
          <w:szCs w:val="24"/>
          <w:lang w:val="en-US"/>
        </w:rPr>
        <w:t>An IETF</w:t>
      </w:r>
      <w:r w:rsidRPr="00A2092E">
        <w:rPr>
          <w:rFonts w:eastAsiaTheme="minorEastAsia" w:hint="eastAsia"/>
          <w:color w:val="000000" w:themeColor="text1"/>
          <w:kern w:val="24"/>
          <w:szCs w:val="24"/>
          <w:lang w:val="en-US"/>
        </w:rPr>
        <w:t xml:space="preserve"> constrained RESTful environments (</w:t>
      </w:r>
      <w:proofErr w:type="spellStart"/>
      <w:r w:rsidRPr="00A2092E">
        <w:rPr>
          <w:rFonts w:eastAsiaTheme="minorEastAsia" w:hint="eastAsia"/>
          <w:color w:val="000000" w:themeColor="text1"/>
          <w:kern w:val="24"/>
          <w:szCs w:val="24"/>
          <w:lang w:val="en-US"/>
        </w:rPr>
        <w:t>CoRE</w:t>
      </w:r>
      <w:proofErr w:type="spellEnd"/>
      <w:r w:rsidRPr="00A2092E">
        <w:rPr>
          <w:rFonts w:eastAsiaTheme="minorEastAsia" w:hint="eastAsia"/>
          <w:color w:val="000000" w:themeColor="text1"/>
          <w:kern w:val="24"/>
          <w:szCs w:val="24"/>
          <w:lang w:val="en-US"/>
        </w:rPr>
        <w:t xml:space="preserve">) for resource constrained devices or sensors in a network was </w:t>
      </w:r>
      <w:r w:rsidRPr="00A2092E">
        <w:rPr>
          <w:rFonts w:eastAsiaTheme="minorEastAsia"/>
          <w:color w:val="000000" w:themeColor="text1"/>
          <w:kern w:val="24"/>
          <w:szCs w:val="24"/>
          <w:lang w:val="en-US"/>
        </w:rPr>
        <w:t>used</w:t>
      </w:r>
      <w:r>
        <w:rPr>
          <w:rFonts w:eastAsiaTheme="minorEastAsia"/>
          <w:color w:val="000000" w:themeColor="text1"/>
          <w:kern w:val="24"/>
          <w:szCs w:val="24"/>
          <w:lang w:val="en-US"/>
        </w:rPr>
        <w:t>.</w:t>
      </w:r>
    </w:p>
    <w:p w14:paraId="79F3215B" w14:textId="77777777" w:rsidR="00A2092E" w:rsidRPr="00A2092E" w:rsidRDefault="00A2092E" w:rsidP="00A2092E">
      <w:pPr>
        <w:pStyle w:val="ListParagraph"/>
        <w:tabs>
          <w:tab w:val="left" w:pos="3250"/>
        </w:tabs>
        <w:spacing w:line="360" w:lineRule="auto"/>
        <w:ind w:left="154" w:right="144"/>
        <w:rPr>
          <w:rFonts w:eastAsiaTheme="minorEastAsia"/>
          <w:color w:val="000000" w:themeColor="text1"/>
          <w:kern w:val="24"/>
          <w:szCs w:val="24"/>
          <w:lang w:val="en-US"/>
        </w:rPr>
      </w:pPr>
    </w:p>
    <w:p w14:paraId="601F217F" w14:textId="77777777" w:rsidR="00A2092E" w:rsidRPr="00A2092E" w:rsidRDefault="00A2092E" w:rsidP="00A2092E">
      <w:pPr>
        <w:pStyle w:val="ListParagraph"/>
        <w:tabs>
          <w:tab w:val="left" w:pos="3250"/>
        </w:tabs>
        <w:spacing w:line="360" w:lineRule="auto"/>
        <w:ind w:left="144" w:right="144"/>
        <w:rPr>
          <w:rFonts w:eastAsiaTheme="minorEastAsia"/>
          <w:b/>
          <w:bCs/>
          <w:color w:val="000000" w:themeColor="text1"/>
          <w:kern w:val="24"/>
          <w:szCs w:val="24"/>
          <w:lang w:val="en-US"/>
        </w:rPr>
      </w:pPr>
    </w:p>
    <w:p w14:paraId="1FE5F7A8" w14:textId="77777777" w:rsidR="00A2092E" w:rsidRPr="0004695A" w:rsidRDefault="00A2092E" w:rsidP="00A2092E">
      <w:pPr>
        <w:pStyle w:val="ListParagraph"/>
        <w:tabs>
          <w:tab w:val="left" w:pos="3250"/>
        </w:tabs>
        <w:spacing w:line="360" w:lineRule="auto"/>
        <w:ind w:left="144" w:right="144" w:firstLine="0"/>
        <w:rPr>
          <w:rFonts w:eastAsiaTheme="minorEastAsia"/>
          <w:b/>
          <w:bCs/>
          <w:color w:val="000000" w:themeColor="text1"/>
          <w:kern w:val="24"/>
          <w:szCs w:val="24"/>
        </w:rPr>
      </w:pPr>
    </w:p>
    <w:p w14:paraId="311512C4" w14:textId="77777777" w:rsidR="0004695A" w:rsidRPr="0004695A" w:rsidRDefault="0004695A" w:rsidP="0004695A">
      <w:pPr>
        <w:pStyle w:val="ListParagraph"/>
        <w:tabs>
          <w:tab w:val="left" w:pos="3250"/>
        </w:tabs>
        <w:spacing w:line="360" w:lineRule="auto"/>
        <w:ind w:left="144" w:right="144"/>
        <w:jc w:val="center"/>
        <w:rPr>
          <w:rFonts w:eastAsiaTheme="minorEastAsia"/>
          <w:color w:val="000000" w:themeColor="text1"/>
          <w:kern w:val="24"/>
          <w:szCs w:val="24"/>
        </w:rPr>
      </w:pPr>
    </w:p>
    <w:p w14:paraId="21EA1D39" w14:textId="409E9257" w:rsidR="0004695A" w:rsidRDefault="00A2092E" w:rsidP="00A2092E">
      <w:pPr>
        <w:pStyle w:val="ListParagraph"/>
        <w:spacing w:after="0" w:line="360" w:lineRule="auto"/>
        <w:ind w:left="144" w:right="144" w:firstLine="0"/>
        <w:jc w:val="center"/>
        <w:rPr>
          <w:rFonts w:eastAsia="Times New Roman"/>
          <w:b/>
          <w:bCs/>
          <w:color w:val="000000" w:themeColor="text1"/>
          <w:szCs w:val="24"/>
        </w:rPr>
      </w:pPr>
      <w:r w:rsidRPr="00A2092E">
        <w:rPr>
          <w:rFonts w:eastAsia="Times New Roman"/>
          <w:b/>
          <w:bCs/>
          <w:color w:val="000000" w:themeColor="text1"/>
          <w:szCs w:val="24"/>
        </w:rPr>
        <w:t>3.WORKING</w:t>
      </w:r>
    </w:p>
    <w:p w14:paraId="1E60DB17" w14:textId="77777777" w:rsidR="00A2092E" w:rsidRPr="00A2092E" w:rsidRDefault="00A2092E" w:rsidP="00A2092E">
      <w:pPr>
        <w:pStyle w:val="ListParagraph"/>
        <w:spacing w:after="0" w:line="360" w:lineRule="auto"/>
        <w:ind w:left="144" w:right="144" w:firstLine="0"/>
        <w:jc w:val="center"/>
        <w:rPr>
          <w:rFonts w:eastAsia="Times New Roman"/>
          <w:b/>
          <w:bCs/>
          <w:color w:val="000000" w:themeColor="text1"/>
          <w:szCs w:val="24"/>
        </w:rPr>
      </w:pPr>
    </w:p>
    <w:p w14:paraId="40B1DC50" w14:textId="4341F353" w:rsidR="00A2092E" w:rsidRPr="004C58E3" w:rsidRDefault="00A2092E" w:rsidP="004C58E3">
      <w:pPr>
        <w:pStyle w:val="ListParagraph"/>
        <w:spacing w:line="360" w:lineRule="auto"/>
        <w:ind w:left="154" w:right="144"/>
        <w:rPr>
          <w:color w:val="000000" w:themeColor="text1"/>
          <w:szCs w:val="24"/>
          <w:lang w:val="en-US"/>
        </w:rPr>
      </w:pPr>
      <w:r w:rsidRPr="00A2092E">
        <w:rPr>
          <w:rFonts w:hint="eastAsia"/>
          <w:color w:val="000000" w:themeColor="text1"/>
          <w:szCs w:val="24"/>
          <w:lang w:val="en-US"/>
        </w:rPr>
        <w:t>The proposed system model in Fig.</w:t>
      </w:r>
      <w:r>
        <w:rPr>
          <w:color w:val="000000" w:themeColor="text1"/>
          <w:szCs w:val="24"/>
          <w:lang w:val="en-US"/>
        </w:rPr>
        <w:t>3.1</w:t>
      </w:r>
      <w:r w:rsidRPr="00A2092E">
        <w:rPr>
          <w:rFonts w:hint="eastAsia"/>
          <w:color w:val="000000" w:themeColor="text1"/>
          <w:szCs w:val="24"/>
          <w:lang w:val="en-US"/>
        </w:rPr>
        <w:t xml:space="preserve"> is comprised of conventional device hardware which represents the physical hardware for example sensors, home appliances. These devices will </w:t>
      </w:r>
      <w:proofErr w:type="gramStart"/>
      <w:r w:rsidRPr="00A2092E">
        <w:rPr>
          <w:rFonts w:hint="eastAsia"/>
          <w:color w:val="000000" w:themeColor="text1"/>
          <w:szCs w:val="24"/>
          <w:lang w:val="en-US"/>
        </w:rPr>
        <w:t>be connected with</w:t>
      </w:r>
      <w:proofErr w:type="gramEnd"/>
      <w:r w:rsidRPr="00A2092E">
        <w:rPr>
          <w:rFonts w:hint="eastAsia"/>
          <w:color w:val="000000" w:themeColor="text1"/>
          <w:szCs w:val="24"/>
          <w:lang w:val="en-US"/>
        </w:rPr>
        <w:t xml:space="preserve"> the embedded web </w:t>
      </w:r>
      <w:r w:rsidR="004C58E3" w:rsidRPr="00A2092E">
        <w:rPr>
          <w:color w:val="000000" w:themeColor="text1"/>
          <w:szCs w:val="24"/>
          <w:lang w:val="en-US"/>
        </w:rPr>
        <w:t>server. Embedded</w:t>
      </w:r>
      <w:r w:rsidRPr="00A2092E">
        <w:rPr>
          <w:rFonts w:hint="eastAsia"/>
          <w:color w:val="000000" w:themeColor="text1"/>
          <w:szCs w:val="24"/>
          <w:lang w:val="en-US"/>
        </w:rPr>
        <w:t xml:space="preserve"> webserver hosts RESTful web service to communicate with the cloud server for virtualization of objects.</w:t>
      </w:r>
      <w:r w:rsidRPr="00A2092E">
        <w:rPr>
          <w:rFonts w:asciiTheme="minorHAnsi" w:eastAsiaTheme="minorEastAsia" w:hAnsi="Meiryo" w:cstheme="minorBidi" w:hint="eastAsia"/>
          <w:color w:val="000000" w:themeColor="text1"/>
          <w:kern w:val="24"/>
          <w:sz w:val="48"/>
          <w:szCs w:val="48"/>
          <w:lang w:val="en-US"/>
        </w:rPr>
        <w:t xml:space="preserve"> </w:t>
      </w:r>
      <w:r w:rsidRPr="00A2092E">
        <w:rPr>
          <w:rFonts w:hint="eastAsia"/>
          <w:color w:val="000000" w:themeColor="text1"/>
        </w:rPr>
        <w:t>Virtual objects will be transferred to server application for service lookup and will host the virtualized object service executable applications</w:t>
      </w:r>
      <w:r>
        <w:rPr>
          <w:color w:val="000000" w:themeColor="text1"/>
        </w:rPr>
        <w:t>.</w:t>
      </w:r>
      <w:r w:rsidRPr="00A2092E">
        <w:rPr>
          <w:rFonts w:asciiTheme="minorHAnsi" w:eastAsiaTheme="minorEastAsia" w:hAnsi="Meiryo" w:cstheme="minorBidi" w:hint="eastAsia"/>
          <w:color w:val="000000" w:themeColor="text1"/>
          <w:kern w:val="24"/>
          <w:sz w:val="48"/>
          <w:szCs w:val="48"/>
          <w:lang w:val="en-US"/>
        </w:rPr>
        <w:t xml:space="preserve"> </w:t>
      </w:r>
      <w:r w:rsidRPr="00A2092E">
        <w:rPr>
          <w:rFonts w:hint="eastAsia"/>
          <w:color w:val="000000" w:themeColor="text1"/>
          <w:lang w:val="en-US"/>
        </w:rPr>
        <w:t>Application server interface will host the skeleton of the server-side code and client will not be able to access the server-side code directly rather client will communicate with the application server application through an interface. The admin can directly access the Server application directly without the use of server interface.</w:t>
      </w:r>
      <w:r w:rsidRPr="00A2092E">
        <w:rPr>
          <w:rFonts w:asciiTheme="minorHAnsi" w:eastAsiaTheme="minorEastAsia" w:hAnsi="Meiryo" w:cstheme="minorBidi" w:hint="eastAsia"/>
          <w:color w:val="404040" w:themeColor="text1" w:themeTint="BF"/>
          <w:spacing w:val="30"/>
          <w:kern w:val="24"/>
          <w:sz w:val="28"/>
          <w:szCs w:val="28"/>
        </w:rPr>
        <w:t xml:space="preserve"> </w:t>
      </w:r>
      <w:r w:rsidR="004C58E3">
        <w:t xml:space="preserve">Nowadays a lot of </w:t>
      </w:r>
      <w:r w:rsidR="004C58E3">
        <w:t>open-source</w:t>
      </w:r>
      <w:r w:rsidR="004C58E3">
        <w:t xml:space="preserve"> software packages are used for different devices in the system but some of the </w:t>
      </w:r>
      <w:r w:rsidR="004C58E3">
        <w:t>open-source</w:t>
      </w:r>
      <w:r w:rsidR="004C58E3">
        <w:t xml:space="preserve"> software might be malicious and the untested material may contain bugs that can severely jeopardize the whole network</w:t>
      </w:r>
      <w:r w:rsidR="004C58E3">
        <w:t xml:space="preserve"> </w:t>
      </w:r>
      <w:r w:rsidR="004C58E3">
        <w:t xml:space="preserve">by breaching the security. </w:t>
      </w:r>
      <w:proofErr w:type="gramStart"/>
      <w:r w:rsidR="004C58E3">
        <w:t>In order to</w:t>
      </w:r>
      <w:proofErr w:type="gramEnd"/>
      <w:r w:rsidR="004C58E3">
        <w:t xml:space="preserve"> find a </w:t>
      </w:r>
      <w:r w:rsidR="004C58E3">
        <w:t>solution, we</w:t>
      </w:r>
      <w:r w:rsidR="004C58E3">
        <w:t xml:space="preserve"> are going to introduce the concept of a test platform in IoT system model. In our system model, inside cloud server, in case of new service implementation, the server application will test the service package inside the application repository. The application repository will test the service package before deploying it in the </w:t>
      </w:r>
      <w:r w:rsidR="004C58E3">
        <w:t>environment.</w:t>
      </w:r>
    </w:p>
    <w:p w14:paraId="3F13AD3E" w14:textId="025DBD96" w:rsidR="00A2092E" w:rsidRPr="00A2092E" w:rsidRDefault="00A2092E" w:rsidP="004C58E3">
      <w:pPr>
        <w:pStyle w:val="ListParagraph"/>
        <w:spacing w:line="360" w:lineRule="auto"/>
        <w:ind w:left="154" w:right="144"/>
        <w:rPr>
          <w:color w:val="000000" w:themeColor="text1"/>
          <w:lang w:val="en-US"/>
        </w:rPr>
      </w:pPr>
    </w:p>
    <w:p w14:paraId="1E5F07D1" w14:textId="70E9EE00" w:rsidR="00A2092E" w:rsidRPr="00A2092E" w:rsidRDefault="00A2092E" w:rsidP="004C58E3">
      <w:pPr>
        <w:pStyle w:val="ListParagraph"/>
        <w:spacing w:line="360" w:lineRule="auto"/>
        <w:ind w:left="154" w:right="144"/>
        <w:rPr>
          <w:color w:val="000000" w:themeColor="text1"/>
        </w:rPr>
      </w:pPr>
    </w:p>
    <w:p w14:paraId="2B7D6819" w14:textId="374C640D" w:rsidR="00A2092E" w:rsidRPr="00A2092E" w:rsidRDefault="00A2092E" w:rsidP="00A2092E">
      <w:pPr>
        <w:pStyle w:val="ListParagraph"/>
        <w:spacing w:line="360" w:lineRule="auto"/>
        <w:ind w:left="144" w:right="144"/>
        <w:rPr>
          <w:color w:val="000000" w:themeColor="text1"/>
          <w:szCs w:val="24"/>
          <w:lang w:val="en-US"/>
        </w:rPr>
      </w:pPr>
    </w:p>
    <w:p w14:paraId="1E618820" w14:textId="280875CD" w:rsidR="00A60BB9" w:rsidRDefault="00A60BB9" w:rsidP="0004695A">
      <w:pPr>
        <w:spacing w:line="360" w:lineRule="auto"/>
        <w:ind w:left="154" w:right="144"/>
        <w:rPr>
          <w:b/>
          <w:bCs/>
          <w:color w:val="000000" w:themeColor="text1"/>
          <w:szCs w:val="24"/>
        </w:rPr>
      </w:pPr>
    </w:p>
    <w:p w14:paraId="679BF244" w14:textId="77777777" w:rsidR="00A60BB9" w:rsidRDefault="00A60BB9">
      <w:pPr>
        <w:spacing w:after="160" w:line="259" w:lineRule="auto"/>
        <w:ind w:left="0" w:right="0" w:firstLine="0"/>
        <w:jc w:val="left"/>
        <w:rPr>
          <w:b/>
          <w:bCs/>
          <w:color w:val="000000" w:themeColor="text1"/>
          <w:szCs w:val="24"/>
        </w:rPr>
      </w:pPr>
      <w:r>
        <w:rPr>
          <w:b/>
          <w:bCs/>
          <w:color w:val="000000" w:themeColor="text1"/>
          <w:szCs w:val="24"/>
        </w:rPr>
        <w:br w:type="page"/>
      </w:r>
    </w:p>
    <w:p w14:paraId="5D412A81" w14:textId="6E57874C" w:rsidR="004B6900" w:rsidRDefault="004B6900" w:rsidP="0004695A">
      <w:pPr>
        <w:spacing w:line="360" w:lineRule="auto"/>
        <w:ind w:left="154" w:right="144"/>
        <w:rPr>
          <w:b/>
          <w:bCs/>
          <w:color w:val="000000" w:themeColor="text1"/>
          <w:szCs w:val="24"/>
        </w:rPr>
      </w:pPr>
    </w:p>
    <w:p w14:paraId="2EEE67D8" w14:textId="0B129F6A" w:rsidR="00A60BB9" w:rsidRPr="00A60BB9" w:rsidRDefault="00A60BB9" w:rsidP="00A60BB9">
      <w:pPr>
        <w:rPr>
          <w:szCs w:val="24"/>
        </w:rPr>
      </w:pPr>
    </w:p>
    <w:p w14:paraId="647A6618" w14:textId="46AB9696" w:rsidR="00A60BB9" w:rsidRPr="00A60BB9" w:rsidRDefault="00A60BB9" w:rsidP="00A60BB9">
      <w:pPr>
        <w:rPr>
          <w:szCs w:val="24"/>
        </w:rPr>
      </w:pPr>
    </w:p>
    <w:p w14:paraId="3FBCD999" w14:textId="598F04B0" w:rsidR="00A60BB9" w:rsidRDefault="00A60BB9" w:rsidP="00A60BB9">
      <w:pPr>
        <w:jc w:val="center"/>
        <w:rPr>
          <w:b/>
          <w:bCs/>
          <w:color w:val="000000" w:themeColor="text1"/>
          <w:szCs w:val="24"/>
        </w:rPr>
      </w:pPr>
      <w:r w:rsidRPr="00A60BB9">
        <w:rPr>
          <w:szCs w:val="24"/>
        </w:rPr>
        <w:drawing>
          <wp:inline distT="0" distB="0" distL="0" distR="0" wp14:anchorId="5EB3B797" wp14:editId="6F2726D0">
            <wp:extent cx="4559300" cy="46990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559542" cy="4699249"/>
                    </a:xfrm>
                    <a:prstGeom prst="rect">
                      <a:avLst/>
                    </a:prstGeom>
                  </pic:spPr>
                </pic:pic>
              </a:graphicData>
            </a:graphic>
          </wp:inline>
        </w:drawing>
      </w:r>
    </w:p>
    <w:p w14:paraId="27779202" w14:textId="0015E6FA" w:rsidR="00A60BB9" w:rsidRDefault="00A60BB9" w:rsidP="00A60BB9">
      <w:pPr>
        <w:tabs>
          <w:tab w:val="left" w:pos="3260"/>
        </w:tabs>
        <w:rPr>
          <w:b/>
          <w:bCs/>
          <w:color w:val="000000" w:themeColor="text1"/>
          <w:szCs w:val="24"/>
        </w:rPr>
      </w:pPr>
      <w:r>
        <w:rPr>
          <w:b/>
          <w:bCs/>
          <w:color w:val="000000" w:themeColor="text1"/>
          <w:szCs w:val="24"/>
        </w:rPr>
        <w:tab/>
      </w:r>
      <w:r>
        <w:rPr>
          <w:b/>
          <w:bCs/>
          <w:color w:val="000000" w:themeColor="text1"/>
          <w:szCs w:val="24"/>
        </w:rPr>
        <w:tab/>
        <w:t>FIG. 3.1</w:t>
      </w:r>
    </w:p>
    <w:p w14:paraId="122DD3E3" w14:textId="3630F977" w:rsidR="00A60BB9" w:rsidRDefault="00A60BB9" w:rsidP="00A60BB9">
      <w:pPr>
        <w:tabs>
          <w:tab w:val="left" w:pos="3040"/>
        </w:tabs>
        <w:jc w:val="center"/>
        <w:rPr>
          <w:szCs w:val="24"/>
        </w:rPr>
      </w:pPr>
    </w:p>
    <w:p w14:paraId="0FDF0846" w14:textId="7A4D2830" w:rsidR="00A60BB9" w:rsidRPr="00A60BB9" w:rsidRDefault="00A60BB9" w:rsidP="00A60BB9">
      <w:pPr>
        <w:rPr>
          <w:szCs w:val="24"/>
        </w:rPr>
      </w:pPr>
    </w:p>
    <w:p w14:paraId="7D0BB391" w14:textId="44F4C4E0" w:rsidR="00A60BB9" w:rsidRPr="00A60BB9" w:rsidRDefault="00A60BB9" w:rsidP="00A60BB9">
      <w:pPr>
        <w:rPr>
          <w:szCs w:val="24"/>
        </w:rPr>
      </w:pPr>
    </w:p>
    <w:p w14:paraId="7D31A14F" w14:textId="74064F07" w:rsidR="00A60BB9" w:rsidRPr="00A60BB9" w:rsidRDefault="00A60BB9" w:rsidP="00A60BB9">
      <w:pPr>
        <w:rPr>
          <w:szCs w:val="24"/>
        </w:rPr>
      </w:pPr>
    </w:p>
    <w:p w14:paraId="3112BF26" w14:textId="373BD52B" w:rsidR="00A60BB9" w:rsidRPr="00A60BB9" w:rsidRDefault="00A60BB9" w:rsidP="00A60BB9">
      <w:pPr>
        <w:rPr>
          <w:szCs w:val="24"/>
        </w:rPr>
      </w:pPr>
    </w:p>
    <w:p w14:paraId="0D6DAD96" w14:textId="43A91A99" w:rsidR="00A60BB9" w:rsidRDefault="00A60BB9" w:rsidP="00A60BB9">
      <w:pPr>
        <w:rPr>
          <w:szCs w:val="24"/>
        </w:rPr>
      </w:pPr>
    </w:p>
    <w:p w14:paraId="496E47E2" w14:textId="5315BECD" w:rsidR="00A60BB9" w:rsidRDefault="00A60BB9" w:rsidP="00A60BB9">
      <w:pPr>
        <w:tabs>
          <w:tab w:val="left" w:pos="3370"/>
        </w:tabs>
        <w:rPr>
          <w:szCs w:val="24"/>
        </w:rPr>
      </w:pPr>
      <w:r>
        <w:rPr>
          <w:szCs w:val="24"/>
        </w:rPr>
        <w:tab/>
      </w:r>
      <w:r>
        <w:rPr>
          <w:szCs w:val="24"/>
        </w:rPr>
        <w:tab/>
      </w:r>
    </w:p>
    <w:p w14:paraId="0445AB7F" w14:textId="77777777" w:rsidR="00A60BB9" w:rsidRDefault="00A60BB9">
      <w:pPr>
        <w:spacing w:after="160" w:line="259" w:lineRule="auto"/>
        <w:ind w:left="0" w:right="0" w:firstLine="0"/>
        <w:jc w:val="left"/>
        <w:rPr>
          <w:szCs w:val="24"/>
        </w:rPr>
      </w:pPr>
      <w:r>
        <w:rPr>
          <w:szCs w:val="24"/>
        </w:rPr>
        <w:br w:type="page"/>
      </w:r>
    </w:p>
    <w:p w14:paraId="36CEF36C" w14:textId="77777777" w:rsidR="00A60BB9" w:rsidRDefault="00A60BB9" w:rsidP="00A60BB9">
      <w:pPr>
        <w:tabs>
          <w:tab w:val="left" w:pos="3370"/>
        </w:tabs>
        <w:rPr>
          <w:b/>
          <w:bCs/>
          <w:szCs w:val="24"/>
          <w:lang w:val="en-US"/>
        </w:rPr>
      </w:pPr>
    </w:p>
    <w:p w14:paraId="3BF6FF86" w14:textId="3C5D345A" w:rsidR="00A60BB9" w:rsidRDefault="00A60BB9" w:rsidP="00A60BB9">
      <w:pPr>
        <w:tabs>
          <w:tab w:val="left" w:pos="3370"/>
        </w:tabs>
        <w:rPr>
          <w:b/>
          <w:bCs/>
          <w:szCs w:val="24"/>
          <w:lang w:val="en-US"/>
        </w:rPr>
      </w:pPr>
      <w:r w:rsidRPr="00A60BB9">
        <w:rPr>
          <w:rFonts w:hint="eastAsia"/>
          <w:b/>
          <w:bCs/>
          <w:szCs w:val="24"/>
          <w:lang w:val="en-US"/>
        </w:rPr>
        <w:t>ENERGY EFFICIENT SCHEDULING ALGORITHM</w:t>
      </w:r>
    </w:p>
    <w:p w14:paraId="5EAE2A6C" w14:textId="5A9E673F" w:rsidR="00A60BB9" w:rsidRDefault="00A60BB9" w:rsidP="00A60BB9">
      <w:pPr>
        <w:tabs>
          <w:tab w:val="left" w:pos="3370"/>
        </w:tabs>
        <w:rPr>
          <w:b/>
          <w:bCs/>
          <w:szCs w:val="24"/>
          <w:lang w:val="en-US"/>
        </w:rPr>
      </w:pPr>
    </w:p>
    <w:p w14:paraId="5FD0CDDA" w14:textId="4C13B345" w:rsidR="00A60BB9" w:rsidRDefault="00A60BB9" w:rsidP="00A60BB9">
      <w:pPr>
        <w:tabs>
          <w:tab w:val="left" w:pos="3370"/>
        </w:tabs>
        <w:spacing w:line="360" w:lineRule="auto"/>
        <w:ind w:left="154" w:right="144"/>
      </w:pPr>
      <w:r>
        <w:t xml:space="preserve">The proposed energy efficient algorithm in Fig. </w:t>
      </w:r>
      <w:r>
        <w:t xml:space="preserve">3.3 </w:t>
      </w:r>
      <w:r>
        <w:t xml:space="preserve">is solely devoted to schedule the duty cycle of different sensors and appliances. The algorithm is framed in the proposed system model so that the model can incorporate with the scheduling algorithm and can also serve its’ true purpose. The algorithm has three core stages such as On-duty, </w:t>
      </w:r>
      <w:r>
        <w:t>pre-off</w:t>
      </w:r>
      <w:r>
        <w:t xml:space="preserve"> duty and Off- duty and Fig. 3</w:t>
      </w:r>
      <w:r>
        <w:t xml:space="preserve">.2 </w:t>
      </w:r>
      <w:r>
        <w:t xml:space="preserve">illustrates the activity diagram of the scheduling algorithm. </w:t>
      </w:r>
    </w:p>
    <w:p w14:paraId="2AD131EA" w14:textId="36749B4D" w:rsidR="00A60BB9" w:rsidRDefault="00A60BB9" w:rsidP="00A60BB9">
      <w:pPr>
        <w:tabs>
          <w:tab w:val="left" w:pos="3370"/>
        </w:tabs>
        <w:spacing w:line="360" w:lineRule="auto"/>
        <w:ind w:left="154" w:right="144"/>
      </w:pPr>
    </w:p>
    <w:p w14:paraId="3276A2C7" w14:textId="0606E4D2" w:rsidR="00A60BB9" w:rsidRDefault="00A60BB9" w:rsidP="00A60BB9">
      <w:pPr>
        <w:tabs>
          <w:tab w:val="left" w:pos="3370"/>
        </w:tabs>
        <w:spacing w:line="360" w:lineRule="auto"/>
        <w:ind w:left="154" w:right="144"/>
        <w:jc w:val="center"/>
      </w:pPr>
      <w:r w:rsidRPr="00A60BB9">
        <w:drawing>
          <wp:inline distT="0" distB="0" distL="0" distR="0" wp14:anchorId="5184F0B4" wp14:editId="74130DDE">
            <wp:extent cx="3295819" cy="3721291"/>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9"/>
                    <a:stretch>
                      <a:fillRect/>
                    </a:stretch>
                  </pic:blipFill>
                  <pic:spPr>
                    <a:xfrm>
                      <a:off x="0" y="0"/>
                      <a:ext cx="3295819" cy="3721291"/>
                    </a:xfrm>
                    <a:prstGeom prst="rect">
                      <a:avLst/>
                    </a:prstGeom>
                  </pic:spPr>
                </pic:pic>
              </a:graphicData>
            </a:graphic>
          </wp:inline>
        </w:drawing>
      </w:r>
    </w:p>
    <w:p w14:paraId="125A488A" w14:textId="35BEAFAA" w:rsidR="00A60BB9" w:rsidRDefault="00A60BB9" w:rsidP="00A60BB9">
      <w:pPr>
        <w:tabs>
          <w:tab w:val="left" w:pos="3370"/>
        </w:tabs>
        <w:spacing w:line="360" w:lineRule="auto"/>
        <w:ind w:left="154" w:right="144"/>
        <w:jc w:val="center"/>
        <w:rPr>
          <w:b/>
          <w:bCs/>
        </w:rPr>
      </w:pPr>
      <w:r w:rsidRPr="00A60BB9">
        <w:rPr>
          <w:b/>
          <w:bCs/>
        </w:rPr>
        <w:t>FIG.3.2</w:t>
      </w:r>
    </w:p>
    <w:p w14:paraId="77FEC9AE" w14:textId="77777777" w:rsidR="00A60BB9" w:rsidRDefault="00A60BB9" w:rsidP="00A60BB9">
      <w:pPr>
        <w:tabs>
          <w:tab w:val="left" w:pos="3370"/>
        </w:tabs>
        <w:spacing w:line="360" w:lineRule="auto"/>
        <w:ind w:left="154" w:right="144"/>
      </w:pPr>
      <w:r>
        <w:t xml:space="preserve">1) On duty: In this state device will be performing with its </w:t>
      </w:r>
      <w:r>
        <w:t>full-fledged</w:t>
      </w:r>
      <w:r>
        <w:t xml:space="preserve"> capability. A device within the network will sense, </w:t>
      </w:r>
      <w:r>
        <w:t>receive,</w:t>
      </w:r>
      <w:r>
        <w:t xml:space="preserve"> and transmit the data accordingly.</w:t>
      </w:r>
      <w:r>
        <w:t xml:space="preserve"> </w:t>
      </w:r>
      <w:r>
        <w:t>Apart from that, usually the devices specially the sensor devices have limited processing capability to process data in a resource constrained environment. But in the proposed system model the sensors and devices will only either act as a relay node or</w:t>
      </w:r>
      <w:r>
        <w:t xml:space="preserve"> </w:t>
      </w:r>
      <w:r>
        <w:t xml:space="preserve">sink node based on the devices capability and the whole processing task of the devices and sensors is performed in the virtual environment in the cloud server. </w:t>
      </w:r>
    </w:p>
    <w:p w14:paraId="7DBC8150" w14:textId="77777777" w:rsidR="00A60BB9" w:rsidRDefault="00A60BB9" w:rsidP="00A60BB9">
      <w:pPr>
        <w:tabs>
          <w:tab w:val="left" w:pos="3370"/>
        </w:tabs>
        <w:spacing w:line="360" w:lineRule="auto"/>
        <w:ind w:left="154" w:right="144"/>
      </w:pPr>
    </w:p>
    <w:p w14:paraId="6F65E625" w14:textId="443E4C7A" w:rsidR="00A60BB9" w:rsidRDefault="00A60BB9" w:rsidP="00A60BB9">
      <w:pPr>
        <w:tabs>
          <w:tab w:val="left" w:pos="3370"/>
        </w:tabs>
        <w:spacing w:line="360" w:lineRule="auto"/>
        <w:ind w:left="154" w:right="144"/>
      </w:pPr>
      <w:r>
        <w:t>This enhancement in the network will reduce the tasks of the devices and will fuel for better data processing opportunity to ensure the QoS of any sort of services</w:t>
      </w:r>
      <w:r w:rsidR="00806375">
        <w:t>.</w:t>
      </w:r>
    </w:p>
    <w:p w14:paraId="2508CFB2" w14:textId="226F4AE6" w:rsidR="00806375" w:rsidRDefault="00806375" w:rsidP="00A60BB9">
      <w:pPr>
        <w:tabs>
          <w:tab w:val="left" w:pos="3370"/>
        </w:tabs>
        <w:spacing w:line="360" w:lineRule="auto"/>
        <w:ind w:left="154" w:right="144"/>
      </w:pPr>
      <w:r>
        <w:t xml:space="preserve">2. </w:t>
      </w:r>
      <w:r>
        <w:t>pre-off</w:t>
      </w:r>
      <w:r>
        <w:t xml:space="preserve"> duty</w:t>
      </w:r>
    </w:p>
    <w:p w14:paraId="27E7783B" w14:textId="7D4763A3" w:rsidR="00806375" w:rsidRDefault="00806375" w:rsidP="00806375">
      <w:pPr>
        <w:tabs>
          <w:tab w:val="left" w:pos="3370"/>
        </w:tabs>
        <w:spacing w:line="360" w:lineRule="auto"/>
        <w:ind w:left="154" w:right="144"/>
        <w:jc w:val="center"/>
      </w:pPr>
      <w:r w:rsidRPr="00806375">
        <w:drawing>
          <wp:inline distT="0" distB="0" distL="0" distR="0" wp14:anchorId="36C66DB6" wp14:editId="756B9E94">
            <wp:extent cx="2768742" cy="46357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8742" cy="4635738"/>
                    </a:xfrm>
                    <a:prstGeom prst="rect">
                      <a:avLst/>
                    </a:prstGeom>
                  </pic:spPr>
                </pic:pic>
              </a:graphicData>
            </a:graphic>
          </wp:inline>
        </w:drawing>
      </w:r>
    </w:p>
    <w:p w14:paraId="6BF8D454" w14:textId="32EDDC42" w:rsidR="00806375" w:rsidRPr="00806375" w:rsidRDefault="00806375" w:rsidP="00806375">
      <w:pPr>
        <w:tabs>
          <w:tab w:val="left" w:pos="3370"/>
        </w:tabs>
        <w:spacing w:line="360" w:lineRule="auto"/>
        <w:ind w:left="154" w:right="144"/>
        <w:jc w:val="center"/>
        <w:rPr>
          <w:b/>
          <w:bCs/>
        </w:rPr>
      </w:pPr>
      <w:r w:rsidRPr="00806375">
        <w:rPr>
          <w:b/>
          <w:bCs/>
        </w:rPr>
        <w:t>FIG.3.3</w:t>
      </w:r>
    </w:p>
    <w:p w14:paraId="7B9614A8" w14:textId="6E25A7C0" w:rsidR="00A60BB9" w:rsidRPr="00A60BB9" w:rsidRDefault="00806375" w:rsidP="00806375">
      <w:pPr>
        <w:tabs>
          <w:tab w:val="left" w:pos="3370"/>
        </w:tabs>
        <w:spacing w:line="360" w:lineRule="auto"/>
        <w:ind w:left="154" w:right="144"/>
        <w:rPr>
          <w:b/>
          <w:bCs/>
        </w:rPr>
      </w:pPr>
      <w:r>
        <w:t>This state will be activated after On-duty state when the device will be idle for sometimes. This state is bidirectional can switch state to both On-duty and Off-duty when it requires to do so. During Pre-off stage, a device can only receive and transmit the necessary commands from the sink</w:t>
      </w:r>
      <w:r>
        <w:t xml:space="preserve"> </w:t>
      </w:r>
      <w:r>
        <w:t xml:space="preserve">node. If the sink node sends any new request, the </w:t>
      </w:r>
      <w:r>
        <w:t>pre-off</w:t>
      </w:r>
      <w:r>
        <w:t xml:space="preserve"> stage will be changed to on duty to perform its tasks. In a nutshell, the devices will be activated but with a limited capability of receiving and transmitting. On the other hand, if the sink node sends command to the device to go to sleep/hibernate/power off mode the </w:t>
      </w:r>
      <w:proofErr w:type="gramStart"/>
      <w:r>
        <w:t>Pre-off</w:t>
      </w:r>
      <w:proofErr w:type="gramEnd"/>
      <w:r>
        <w:t xml:space="preserve"> stage will be changed to the corresponding mode.</w:t>
      </w:r>
    </w:p>
    <w:p w14:paraId="74C9A8E3" w14:textId="77777777" w:rsidR="00806375" w:rsidRDefault="00806375" w:rsidP="00806375">
      <w:pPr>
        <w:tabs>
          <w:tab w:val="left" w:pos="3370"/>
        </w:tabs>
        <w:spacing w:line="360" w:lineRule="auto"/>
        <w:ind w:right="144"/>
      </w:pPr>
    </w:p>
    <w:p w14:paraId="2A87B80B" w14:textId="36AEEFB0" w:rsidR="00806375" w:rsidRDefault="00806375" w:rsidP="00806375">
      <w:pPr>
        <w:tabs>
          <w:tab w:val="left" w:pos="3370"/>
        </w:tabs>
        <w:spacing w:line="360" w:lineRule="auto"/>
        <w:ind w:left="0" w:right="144" w:firstLine="0"/>
      </w:pPr>
      <w:r>
        <w:t xml:space="preserve">  3.  </w:t>
      </w:r>
      <w:r>
        <w:t xml:space="preserve">Off duty </w:t>
      </w:r>
    </w:p>
    <w:p w14:paraId="2183A23E" w14:textId="702DFFE3" w:rsidR="00806375" w:rsidRDefault="00806375" w:rsidP="00806375">
      <w:pPr>
        <w:pStyle w:val="ListParagraph"/>
        <w:tabs>
          <w:tab w:val="left" w:pos="3370"/>
        </w:tabs>
        <w:spacing w:line="360" w:lineRule="auto"/>
        <w:ind w:left="144" w:right="144" w:firstLine="0"/>
      </w:pPr>
      <w:r>
        <w:t>T</w:t>
      </w:r>
      <w:r>
        <w:t>his stage holds three states to save energy in different circumstances and the energy efficiency of the entire cluster or network mainly depends on this state. This state can perform three tasks as follows,</w:t>
      </w:r>
    </w:p>
    <w:p w14:paraId="2FBE9636" w14:textId="77777777" w:rsidR="00806375" w:rsidRDefault="00806375" w:rsidP="00806375">
      <w:pPr>
        <w:pStyle w:val="ListParagraph"/>
        <w:tabs>
          <w:tab w:val="left" w:pos="3370"/>
        </w:tabs>
        <w:spacing w:line="360" w:lineRule="auto"/>
        <w:ind w:left="144" w:right="144" w:firstLine="0"/>
      </w:pPr>
    </w:p>
    <w:p w14:paraId="1319C505" w14:textId="5EA808F0" w:rsidR="00806375" w:rsidRDefault="00806375" w:rsidP="00806375">
      <w:pPr>
        <w:pStyle w:val="ListParagraph"/>
        <w:numPr>
          <w:ilvl w:val="0"/>
          <w:numId w:val="25"/>
        </w:numPr>
        <w:tabs>
          <w:tab w:val="left" w:pos="3370"/>
        </w:tabs>
        <w:spacing w:line="360" w:lineRule="auto"/>
        <w:ind w:right="144"/>
      </w:pPr>
      <w:r>
        <w:t>Hibernate:</w:t>
      </w:r>
    </w:p>
    <w:p w14:paraId="0724806F" w14:textId="77777777" w:rsidR="00806375" w:rsidRDefault="00806375" w:rsidP="00806375">
      <w:pPr>
        <w:tabs>
          <w:tab w:val="left" w:pos="3370"/>
        </w:tabs>
        <w:spacing w:line="360" w:lineRule="auto"/>
        <w:ind w:left="204" w:right="144" w:firstLine="0"/>
      </w:pPr>
      <w:r>
        <w:t xml:space="preserve"> Hibernate state is the state where the device will have small power to only sense the environment before going into more energy efficient state. No transmission or reception of data will be occurring in this state and only sensing can trigger the next energy efficient task or can move the state of the device to previous state. In this state the device will use only the least amount of power and for the devices that have the renewable energy capability will recharge by that time which will extend the device’s life expectancy. </w:t>
      </w:r>
    </w:p>
    <w:p w14:paraId="5EEFFBC1" w14:textId="3799FCD2" w:rsidR="00806375" w:rsidRDefault="00806375" w:rsidP="00806375">
      <w:pPr>
        <w:pStyle w:val="ListParagraph"/>
        <w:numPr>
          <w:ilvl w:val="0"/>
          <w:numId w:val="25"/>
        </w:numPr>
        <w:tabs>
          <w:tab w:val="left" w:pos="3370"/>
        </w:tabs>
        <w:spacing w:line="360" w:lineRule="auto"/>
        <w:ind w:right="144"/>
      </w:pPr>
      <w:r>
        <w:t>Sleep</w:t>
      </w:r>
    </w:p>
    <w:p w14:paraId="175BF251" w14:textId="0D9A2825" w:rsidR="00806375" w:rsidRDefault="00806375" w:rsidP="00806375">
      <w:pPr>
        <w:tabs>
          <w:tab w:val="left" w:pos="3370"/>
        </w:tabs>
        <w:spacing w:line="360" w:lineRule="auto"/>
        <w:ind w:left="204" w:right="144" w:firstLine="0"/>
      </w:pPr>
      <w:r>
        <w:t xml:space="preserve"> Sleep is a power saving state that </w:t>
      </w:r>
      <w:r>
        <w:t>can</w:t>
      </w:r>
      <w:r>
        <w:t xml:space="preserve"> quickly allow the device to use resume the full-power operation. The device will immediately stop working in this state but will start again when the device is required to resume again. </w:t>
      </w:r>
    </w:p>
    <w:p w14:paraId="6AB185A1" w14:textId="376066D4" w:rsidR="00806375" w:rsidRDefault="00806375" w:rsidP="00806375">
      <w:pPr>
        <w:pStyle w:val="ListParagraph"/>
        <w:numPr>
          <w:ilvl w:val="0"/>
          <w:numId w:val="25"/>
        </w:numPr>
        <w:tabs>
          <w:tab w:val="left" w:pos="3370"/>
        </w:tabs>
        <w:spacing w:line="360" w:lineRule="auto"/>
        <w:ind w:right="144"/>
      </w:pPr>
      <w:r>
        <w:t>Power off</w:t>
      </w:r>
    </w:p>
    <w:p w14:paraId="32BD96F5" w14:textId="120BB268" w:rsidR="00A60BB9" w:rsidRDefault="00806375" w:rsidP="00806375">
      <w:pPr>
        <w:tabs>
          <w:tab w:val="left" w:pos="3370"/>
        </w:tabs>
        <w:spacing w:line="360" w:lineRule="auto"/>
        <w:ind w:left="204" w:right="144" w:firstLine="0"/>
      </w:pPr>
      <w:r>
        <w:t xml:space="preserve"> Power off is the most energy efficient state that will put the device into deep sleep. The consumption of energy is supposed to be 0 at this point since all sort of energy consumed tasks of the device will be stopped by that time. The sink node will directly trigger the device when any necessary task should be performed. The embedded</w:t>
      </w:r>
      <w:r>
        <w:t xml:space="preserve"> </w:t>
      </w:r>
      <w:r>
        <w:t xml:space="preserve">webserver will be responsible for putting the device into right state. If the device is only required to sense the environment and any change in the environment that requires to be received and transmitted to sink node, the device will be in the </w:t>
      </w:r>
      <w:r>
        <w:t>pre-off</w:t>
      </w:r>
      <w:r>
        <w:t xml:space="preserve"> state first and if it requires the full capability of the device the embedded webserver will send command through corresponding sink node to the device to go </w:t>
      </w:r>
      <w:proofErr w:type="gramStart"/>
      <w:r>
        <w:t>On</w:t>
      </w:r>
      <w:proofErr w:type="gramEnd"/>
      <w:r>
        <w:t xml:space="preserve"> duty mode.</w:t>
      </w:r>
    </w:p>
    <w:p w14:paraId="0E3BBC42" w14:textId="24B1F12B" w:rsidR="00A60BB9" w:rsidRDefault="00A60BB9" w:rsidP="00A60BB9">
      <w:pPr>
        <w:tabs>
          <w:tab w:val="left" w:pos="3370"/>
        </w:tabs>
        <w:spacing w:line="360" w:lineRule="auto"/>
        <w:ind w:left="154" w:right="144"/>
      </w:pPr>
    </w:p>
    <w:p w14:paraId="597DB325" w14:textId="464E78F1" w:rsidR="00A60BB9" w:rsidRDefault="00A60BB9" w:rsidP="00A60BB9">
      <w:pPr>
        <w:tabs>
          <w:tab w:val="left" w:pos="3370"/>
        </w:tabs>
        <w:spacing w:line="360" w:lineRule="auto"/>
        <w:ind w:left="154" w:right="144"/>
      </w:pPr>
    </w:p>
    <w:p w14:paraId="45E7BE3A" w14:textId="77777777" w:rsidR="00806375" w:rsidRPr="00806375" w:rsidRDefault="00806375" w:rsidP="00806375">
      <w:pPr>
        <w:pStyle w:val="NormalWeb"/>
        <w:spacing w:before="0" w:beforeAutospacing="0" w:after="0" w:afterAutospacing="0"/>
        <w:jc w:val="center"/>
        <w:rPr>
          <w:rFonts w:eastAsia="Times New Roman"/>
        </w:rPr>
      </w:pPr>
    </w:p>
    <w:p w14:paraId="0E11CF3E" w14:textId="3323045B" w:rsidR="00806375" w:rsidRDefault="00806375" w:rsidP="001F664B">
      <w:pPr>
        <w:pStyle w:val="NormalWeb"/>
        <w:numPr>
          <w:ilvl w:val="0"/>
          <w:numId w:val="23"/>
        </w:numPr>
        <w:spacing w:before="0" w:beforeAutospacing="0" w:after="0" w:afterAutospacing="0"/>
        <w:rPr>
          <w:rFonts w:eastAsiaTheme="minorEastAsia"/>
          <w:b/>
          <w:bCs/>
          <w:color w:val="000000" w:themeColor="text1"/>
          <w:kern w:val="24"/>
        </w:rPr>
      </w:pPr>
      <w:r w:rsidRPr="00806375">
        <w:rPr>
          <w:rFonts w:eastAsiaTheme="minorEastAsia"/>
          <w:b/>
          <w:bCs/>
          <w:color w:val="000000" w:themeColor="text1"/>
          <w:kern w:val="24"/>
        </w:rPr>
        <w:t>TECHNICAL SPECIFICATION</w:t>
      </w:r>
    </w:p>
    <w:p w14:paraId="54CB6877" w14:textId="77777777" w:rsidR="001F664B" w:rsidRPr="00806375" w:rsidRDefault="001F664B" w:rsidP="001F664B">
      <w:pPr>
        <w:pStyle w:val="NormalWeb"/>
        <w:spacing w:before="0" w:beforeAutospacing="0" w:after="0" w:afterAutospacing="0"/>
        <w:rPr>
          <w:rFonts w:eastAsiaTheme="minorEastAsia"/>
          <w:b/>
          <w:bCs/>
          <w:color w:val="000000" w:themeColor="text1"/>
          <w:kern w:val="24"/>
        </w:rPr>
      </w:pPr>
    </w:p>
    <w:p w14:paraId="29C25E77" w14:textId="77777777" w:rsidR="00806375" w:rsidRPr="00806375" w:rsidRDefault="00806375" w:rsidP="00806375">
      <w:pPr>
        <w:pStyle w:val="NormalWeb"/>
        <w:spacing w:before="0" w:beforeAutospacing="0" w:after="0" w:afterAutospacing="0"/>
        <w:rPr>
          <w:rFonts w:eastAsia="Times New Roman"/>
        </w:rPr>
      </w:pPr>
    </w:p>
    <w:p w14:paraId="5C4829BB" w14:textId="55DEAB4A" w:rsidR="00806375" w:rsidRPr="00472027" w:rsidRDefault="00472027" w:rsidP="00806375">
      <w:pPr>
        <w:spacing w:after="0" w:line="240" w:lineRule="auto"/>
        <w:ind w:left="0" w:right="0" w:firstLine="0"/>
        <w:jc w:val="left"/>
        <w:rPr>
          <w:rFonts w:eastAsiaTheme="minorEastAsia"/>
          <w:b/>
          <w:bCs/>
          <w:color w:val="000000" w:themeColor="text1"/>
          <w:kern w:val="24"/>
          <w:szCs w:val="24"/>
          <w:lang w:val="en-US"/>
        </w:rPr>
      </w:pPr>
      <w:r w:rsidRPr="00472027">
        <w:rPr>
          <w:rFonts w:eastAsiaTheme="minorEastAsia"/>
          <w:b/>
          <w:bCs/>
          <w:color w:val="000000" w:themeColor="text1"/>
          <w:kern w:val="24"/>
          <w:szCs w:val="24"/>
          <w:lang w:val="en-US"/>
        </w:rPr>
        <w:t xml:space="preserve">  </w:t>
      </w:r>
      <w:r w:rsidR="00806375" w:rsidRPr="00806375">
        <w:rPr>
          <w:rFonts w:eastAsiaTheme="minorEastAsia"/>
          <w:b/>
          <w:bCs/>
          <w:color w:val="000000" w:themeColor="text1"/>
          <w:kern w:val="24"/>
          <w:szCs w:val="24"/>
          <w:lang w:val="en-US"/>
        </w:rPr>
        <w:t>SOFTWARE SPECIFICATION</w:t>
      </w:r>
    </w:p>
    <w:p w14:paraId="19457634" w14:textId="77777777" w:rsidR="00806375" w:rsidRPr="00806375" w:rsidRDefault="00806375" w:rsidP="00806375">
      <w:pPr>
        <w:spacing w:after="0" w:line="240" w:lineRule="auto"/>
        <w:ind w:left="0" w:right="0" w:firstLine="0"/>
        <w:jc w:val="left"/>
        <w:rPr>
          <w:rFonts w:eastAsia="Times New Roman"/>
          <w:color w:val="auto"/>
          <w:szCs w:val="24"/>
          <w:lang w:val="en-US"/>
        </w:rPr>
      </w:pPr>
    </w:p>
    <w:p w14:paraId="090DDF3A" w14:textId="35B0B765" w:rsidR="00B20227" w:rsidRDefault="00806375" w:rsidP="00B20227">
      <w:pPr>
        <w:spacing w:after="0" w:line="360" w:lineRule="auto"/>
        <w:ind w:left="144" w:right="144" w:firstLine="0"/>
        <w:jc w:val="left"/>
        <w:rPr>
          <w:rFonts w:eastAsiaTheme="minorEastAsia"/>
          <w:color w:val="000000" w:themeColor="text1"/>
          <w:kern w:val="24"/>
          <w:szCs w:val="24"/>
          <w:lang w:val="en-US"/>
        </w:rPr>
      </w:pPr>
      <w:r w:rsidRPr="00806375">
        <w:rPr>
          <w:rFonts w:eastAsiaTheme="minorEastAsia"/>
          <w:color w:val="000000" w:themeColor="text1"/>
          <w:kern w:val="24"/>
          <w:szCs w:val="24"/>
          <w:lang w:val="en-US"/>
        </w:rPr>
        <w:t xml:space="preserve">Software specifications in this system model </w:t>
      </w:r>
      <w:r w:rsidR="00472027" w:rsidRPr="00806375">
        <w:rPr>
          <w:rFonts w:eastAsiaTheme="minorEastAsia"/>
          <w:color w:val="000000" w:themeColor="text1"/>
          <w:kern w:val="24"/>
          <w:szCs w:val="24"/>
          <w:lang w:val="en-US"/>
        </w:rPr>
        <w:t>include Virtual</w:t>
      </w:r>
      <w:r w:rsidRPr="00806375">
        <w:rPr>
          <w:rFonts w:eastAsiaTheme="minorEastAsia"/>
          <w:color w:val="000000" w:themeColor="text1"/>
          <w:kern w:val="24"/>
          <w:szCs w:val="24"/>
          <w:lang w:val="en-US"/>
        </w:rPr>
        <w:t xml:space="preserve"> Environment, Server Application and Interface, Application Repo, User group and application that includes Admin access application and Client application.</w:t>
      </w:r>
    </w:p>
    <w:p w14:paraId="577875A8" w14:textId="77777777" w:rsidR="00B20227" w:rsidRDefault="00B20227" w:rsidP="00B20227">
      <w:pPr>
        <w:spacing w:after="0" w:line="360" w:lineRule="auto"/>
        <w:ind w:left="144" w:right="144" w:firstLine="0"/>
        <w:jc w:val="left"/>
        <w:rPr>
          <w:rFonts w:eastAsiaTheme="minorEastAsia"/>
          <w:color w:val="000000" w:themeColor="text1"/>
          <w:kern w:val="24"/>
          <w:szCs w:val="24"/>
          <w:lang w:val="en-US"/>
        </w:rPr>
      </w:pPr>
    </w:p>
    <w:p w14:paraId="3ABA5774" w14:textId="43469150" w:rsidR="00472027" w:rsidRDefault="00472027" w:rsidP="00B20227">
      <w:pPr>
        <w:pStyle w:val="ListParagraph"/>
        <w:numPr>
          <w:ilvl w:val="0"/>
          <w:numId w:val="31"/>
        </w:numPr>
        <w:spacing w:after="0" w:line="360" w:lineRule="auto"/>
        <w:ind w:right="144"/>
        <w:jc w:val="left"/>
      </w:pPr>
      <w:r>
        <w:t xml:space="preserve">Virtual Environment </w:t>
      </w:r>
    </w:p>
    <w:p w14:paraId="05417764" w14:textId="77777777" w:rsidR="00B20227" w:rsidRDefault="00B20227" w:rsidP="00B20227">
      <w:pPr>
        <w:spacing w:after="0" w:line="360" w:lineRule="auto"/>
        <w:ind w:left="144" w:right="144" w:firstLine="0"/>
        <w:jc w:val="left"/>
      </w:pPr>
    </w:p>
    <w:p w14:paraId="78F799E9" w14:textId="012AC206" w:rsidR="00472027" w:rsidRDefault="00472027" w:rsidP="00472027">
      <w:pPr>
        <w:spacing w:after="0" w:line="360" w:lineRule="auto"/>
        <w:ind w:left="144" w:right="144" w:firstLine="0"/>
        <w:jc w:val="left"/>
      </w:pPr>
      <w:r>
        <w:t xml:space="preserve">Virtual environment provides the support of virtualization of the physical objects in the cloud server. It will host the virtual objects and composite virtual objects as application(s) hosted inside the virtual machine with enhanced processing capabilities. The virtual environment also has the responsibility to mesh up multiple objects for initiating composite objects. Composite objects are made according to the service request of the user or based on situation in the system. Cyber </w:t>
      </w:r>
      <w:r>
        <w:t>objects</w:t>
      </w:r>
      <w:r>
        <w:t xml:space="preserve"> are also tested in the application repo and the test result is conveyed to the server for performing the deployment in the virtual environment. </w:t>
      </w:r>
    </w:p>
    <w:p w14:paraId="60620053" w14:textId="77777777" w:rsidR="00472027" w:rsidRDefault="00472027" w:rsidP="00472027">
      <w:pPr>
        <w:spacing w:after="0" w:line="360" w:lineRule="auto"/>
        <w:ind w:left="144" w:right="144" w:firstLine="0"/>
        <w:jc w:val="left"/>
      </w:pPr>
    </w:p>
    <w:p w14:paraId="059C3A5C" w14:textId="245408B3" w:rsidR="00472027" w:rsidRDefault="00472027" w:rsidP="00472027">
      <w:pPr>
        <w:pStyle w:val="ListParagraph"/>
        <w:numPr>
          <w:ilvl w:val="0"/>
          <w:numId w:val="29"/>
        </w:numPr>
        <w:spacing w:after="0" w:line="360" w:lineRule="auto"/>
        <w:ind w:right="144"/>
        <w:jc w:val="left"/>
      </w:pPr>
      <w:r>
        <w:t>Server Application and Interface Application</w:t>
      </w:r>
    </w:p>
    <w:p w14:paraId="094B2EEE" w14:textId="77777777" w:rsidR="00472027" w:rsidRDefault="00472027" w:rsidP="00472027">
      <w:pPr>
        <w:pStyle w:val="ListParagraph"/>
        <w:spacing w:after="0" w:line="360" w:lineRule="auto"/>
        <w:ind w:left="504" w:right="144" w:firstLine="0"/>
        <w:jc w:val="left"/>
      </w:pPr>
    </w:p>
    <w:p w14:paraId="6518430E" w14:textId="411EDB98" w:rsidR="00472027" w:rsidRDefault="00B20227" w:rsidP="00472027">
      <w:pPr>
        <w:spacing w:after="0" w:line="360" w:lineRule="auto"/>
        <w:ind w:left="144" w:right="144" w:firstLine="0"/>
        <w:jc w:val="left"/>
      </w:pPr>
      <w:r>
        <w:t>S</w:t>
      </w:r>
      <w:r w:rsidR="00472027">
        <w:t xml:space="preserve">erver </w:t>
      </w:r>
      <w:r>
        <w:t>can</w:t>
      </w:r>
      <w:r w:rsidR="00472027">
        <w:t xml:space="preserve"> communicate to the client through the interface of can also be accessed directly by the admin for any necessary modification. The server also keeps track of the services and devices that are currently available within the IoT network and thus works as a registry. Activity in the virtual environment and physical environment will be monitored and will be notified to the authorized user. Server interface protects the server from directly accessing through the client application. Only the admin can directly access and modification of the server. </w:t>
      </w:r>
    </w:p>
    <w:p w14:paraId="4367A023" w14:textId="77777777" w:rsidR="00B20227" w:rsidRDefault="00B20227" w:rsidP="00B20227">
      <w:pPr>
        <w:pStyle w:val="ListParagraph"/>
        <w:spacing w:after="0" w:line="360" w:lineRule="auto"/>
        <w:ind w:left="504" w:right="144" w:firstLine="0"/>
        <w:jc w:val="left"/>
      </w:pPr>
    </w:p>
    <w:p w14:paraId="1C8C65D0" w14:textId="6C1C84D9" w:rsidR="00B20227" w:rsidRDefault="00472027" w:rsidP="00472027">
      <w:pPr>
        <w:pStyle w:val="ListParagraph"/>
        <w:numPr>
          <w:ilvl w:val="0"/>
          <w:numId w:val="29"/>
        </w:numPr>
        <w:spacing w:after="0" w:line="360" w:lineRule="auto"/>
        <w:ind w:right="144"/>
        <w:jc w:val="left"/>
      </w:pPr>
      <w:r>
        <w:t>Application Repo Application repo or repository</w:t>
      </w:r>
    </w:p>
    <w:p w14:paraId="1D215EE3" w14:textId="77777777" w:rsidR="006364FF" w:rsidRDefault="006364FF" w:rsidP="006364FF">
      <w:pPr>
        <w:pStyle w:val="ListParagraph"/>
        <w:spacing w:after="0" w:line="360" w:lineRule="auto"/>
        <w:ind w:left="504" w:right="144" w:firstLine="0"/>
        <w:jc w:val="left"/>
      </w:pPr>
    </w:p>
    <w:p w14:paraId="1A538382" w14:textId="77777777" w:rsidR="00B20227" w:rsidRDefault="00B20227" w:rsidP="00B20227">
      <w:pPr>
        <w:spacing w:after="0" w:line="360" w:lineRule="auto"/>
        <w:ind w:left="144" w:right="144" w:firstLine="0"/>
        <w:jc w:val="left"/>
      </w:pPr>
      <w:r>
        <w:t>It is responsible</w:t>
      </w:r>
      <w:r w:rsidR="00472027">
        <w:t xml:space="preserve"> for service look up for objects and based on the search result, the deeming perfect service package will be installed to the object. Application repo hosts the test services for different applications. Before deploying an application in </w:t>
      </w:r>
    </w:p>
    <w:p w14:paraId="4E59CC07" w14:textId="77777777" w:rsidR="00B20227" w:rsidRDefault="00B20227" w:rsidP="00B20227">
      <w:pPr>
        <w:spacing w:after="0" w:line="360" w:lineRule="auto"/>
        <w:ind w:left="144" w:right="144" w:firstLine="0"/>
        <w:jc w:val="left"/>
      </w:pPr>
    </w:p>
    <w:p w14:paraId="33C45F13" w14:textId="10E8CEFF" w:rsidR="00472027" w:rsidRDefault="00472027" w:rsidP="00B20227">
      <w:pPr>
        <w:spacing w:after="0" w:line="360" w:lineRule="auto"/>
        <w:ind w:left="144" w:right="144" w:firstLine="0"/>
        <w:jc w:val="left"/>
      </w:pPr>
      <w:r>
        <w:t xml:space="preserve">real case and within the virtual environment, application repo runs a test of that applications’ capability and functionalities </w:t>
      </w:r>
      <w:r>
        <w:t>and</w:t>
      </w:r>
      <w:r>
        <w:t xml:space="preserve"> look for any malicious or faulty codes in the service package </w:t>
      </w:r>
      <w:r w:rsidR="00B20227">
        <w:t>according to the service request. If the test fails, the search for more capable service goes on in the service package until the test phase is successfully completed</w:t>
      </w:r>
      <w:r w:rsidR="00B20227">
        <w:t>.</w:t>
      </w:r>
    </w:p>
    <w:p w14:paraId="10D209FA" w14:textId="421ECD2F" w:rsidR="00B20227" w:rsidRDefault="00472027" w:rsidP="006364FF">
      <w:pPr>
        <w:spacing w:after="0" w:line="360" w:lineRule="auto"/>
        <w:ind w:left="144" w:right="144"/>
        <w:jc w:val="left"/>
      </w:pPr>
      <w:r>
        <w:t xml:space="preserve">Application repo sends the test result of new application to the application server and this result is </w:t>
      </w:r>
      <w:r w:rsidR="00B20227">
        <w:t>analysed</w:t>
      </w:r>
      <w:r>
        <w:t xml:space="preserve"> by the server for sending request to the virtual environment to add the tested application. D. User group and application User application is the </w:t>
      </w:r>
      <w:r w:rsidR="00B20227">
        <w:t>client-side</w:t>
      </w:r>
      <w:r>
        <w:t xml:space="preserve"> application. The applications are categorized into two subsets based on the authentication policy. </w:t>
      </w:r>
    </w:p>
    <w:p w14:paraId="32B260E9" w14:textId="77777777" w:rsidR="00B20227" w:rsidRDefault="00B20227" w:rsidP="006364FF">
      <w:pPr>
        <w:spacing w:after="0" w:line="360" w:lineRule="auto"/>
        <w:ind w:left="144" w:right="144" w:firstLine="0"/>
        <w:jc w:val="left"/>
      </w:pPr>
    </w:p>
    <w:p w14:paraId="2E9C53AC" w14:textId="273BFA67" w:rsidR="00B20227" w:rsidRDefault="00472027" w:rsidP="00B20227">
      <w:pPr>
        <w:pStyle w:val="ListParagraph"/>
        <w:numPr>
          <w:ilvl w:val="0"/>
          <w:numId w:val="30"/>
        </w:numPr>
        <w:spacing w:after="0" w:line="360" w:lineRule="auto"/>
        <w:ind w:left="504" w:right="144"/>
        <w:jc w:val="left"/>
      </w:pPr>
      <w:r>
        <w:t xml:space="preserve">Admin access application </w:t>
      </w:r>
    </w:p>
    <w:p w14:paraId="43021650" w14:textId="77777777" w:rsidR="00B20227" w:rsidRDefault="00B20227" w:rsidP="00B20227">
      <w:pPr>
        <w:pStyle w:val="ListParagraph"/>
        <w:spacing w:after="0" w:line="360" w:lineRule="auto"/>
        <w:ind w:left="785" w:right="144" w:firstLine="0"/>
        <w:jc w:val="left"/>
      </w:pPr>
    </w:p>
    <w:p w14:paraId="5294455B" w14:textId="2B72576F" w:rsidR="00B20227" w:rsidRDefault="00472027" w:rsidP="00B20227">
      <w:pPr>
        <w:spacing w:after="0" w:line="360" w:lineRule="auto"/>
        <w:ind w:left="144" w:right="144" w:firstLine="0"/>
        <w:jc w:val="left"/>
      </w:pPr>
      <w:r>
        <w:t xml:space="preserve">Admin can directly access the application server to perform necessary modification and can monitor the overall system </w:t>
      </w:r>
      <w:r w:rsidR="00B20227">
        <w:t>performance. To</w:t>
      </w:r>
      <w:r>
        <w:t xml:space="preserve"> make necessary changes in the network or in the server the admin interface can directly access the server.</w:t>
      </w:r>
    </w:p>
    <w:p w14:paraId="5C9116DD" w14:textId="77777777" w:rsidR="00B20227" w:rsidRDefault="00B20227" w:rsidP="00B20227">
      <w:pPr>
        <w:spacing w:after="0" w:line="360" w:lineRule="auto"/>
        <w:ind w:left="425" w:right="144" w:firstLine="0"/>
        <w:jc w:val="left"/>
      </w:pPr>
    </w:p>
    <w:p w14:paraId="08201E49" w14:textId="0C8F0255" w:rsidR="00472027" w:rsidRDefault="00472027" w:rsidP="00B20227">
      <w:pPr>
        <w:pStyle w:val="ListParagraph"/>
        <w:numPr>
          <w:ilvl w:val="0"/>
          <w:numId w:val="30"/>
        </w:numPr>
        <w:spacing w:after="0" w:line="360" w:lineRule="auto"/>
        <w:ind w:left="504" w:right="144"/>
        <w:jc w:val="left"/>
      </w:pPr>
      <w:r>
        <w:t>Client application</w:t>
      </w:r>
    </w:p>
    <w:p w14:paraId="65593C7C" w14:textId="77777777" w:rsidR="00B20227" w:rsidRDefault="00B20227" w:rsidP="00B20227">
      <w:pPr>
        <w:pStyle w:val="ListParagraph"/>
        <w:spacing w:after="0" w:line="360" w:lineRule="auto"/>
        <w:ind w:left="785" w:right="144" w:firstLine="0"/>
        <w:jc w:val="left"/>
      </w:pPr>
    </w:p>
    <w:p w14:paraId="775D330F" w14:textId="01809143" w:rsidR="00B20227" w:rsidRDefault="00B20227" w:rsidP="00B20227">
      <w:pPr>
        <w:pStyle w:val="ListParagraph"/>
        <w:spacing w:after="0" w:line="360" w:lineRule="auto"/>
        <w:ind w:left="144" w:right="144" w:firstLine="0"/>
        <w:jc w:val="left"/>
      </w:pPr>
      <w:r>
        <w:t>The client can send request(s) to the application server thorough application interface and can use the objects that are hosted as application in the virtual machine</w:t>
      </w:r>
      <w:r>
        <w:t>.</w:t>
      </w:r>
    </w:p>
    <w:p w14:paraId="3C517468" w14:textId="1BEB950C" w:rsidR="00B20227" w:rsidRDefault="00B20227" w:rsidP="00B20227">
      <w:pPr>
        <w:pStyle w:val="ListParagraph"/>
        <w:spacing w:after="0" w:line="360" w:lineRule="auto"/>
        <w:ind w:left="144" w:right="144" w:firstLine="0"/>
        <w:jc w:val="left"/>
      </w:pPr>
    </w:p>
    <w:p w14:paraId="37C1B571" w14:textId="05410227" w:rsidR="00B20227" w:rsidRDefault="00B20227" w:rsidP="00B20227">
      <w:pPr>
        <w:pStyle w:val="ListParagraph"/>
        <w:spacing w:after="0" w:line="360" w:lineRule="auto"/>
        <w:ind w:left="144" w:right="144" w:firstLine="0"/>
        <w:jc w:val="left"/>
        <w:rPr>
          <w:rFonts w:eastAsiaTheme="minorEastAsia"/>
          <w:color w:val="000000" w:themeColor="text1"/>
          <w:kern w:val="24"/>
          <w:szCs w:val="24"/>
          <w:lang w:val="en-US"/>
        </w:rPr>
      </w:pPr>
    </w:p>
    <w:p w14:paraId="29FC450C" w14:textId="77777777" w:rsidR="00B20227" w:rsidRDefault="00B20227">
      <w:pPr>
        <w:spacing w:after="160" w:line="259" w:lineRule="auto"/>
        <w:ind w:left="0" w:right="0" w:firstLine="0"/>
        <w:jc w:val="left"/>
        <w:rPr>
          <w:rFonts w:eastAsiaTheme="minorEastAsia"/>
          <w:color w:val="000000" w:themeColor="text1"/>
          <w:kern w:val="24"/>
          <w:szCs w:val="24"/>
          <w:lang w:val="en-US"/>
        </w:rPr>
      </w:pPr>
      <w:r>
        <w:rPr>
          <w:rFonts w:eastAsiaTheme="minorEastAsia"/>
          <w:color w:val="000000" w:themeColor="text1"/>
          <w:kern w:val="24"/>
          <w:szCs w:val="24"/>
          <w:lang w:val="en-US"/>
        </w:rPr>
        <w:br w:type="page"/>
      </w:r>
    </w:p>
    <w:p w14:paraId="7187E3F4" w14:textId="77777777" w:rsidR="00B20227" w:rsidRPr="00B20227" w:rsidRDefault="00B20227" w:rsidP="00B20227">
      <w:pPr>
        <w:pStyle w:val="ListParagraph"/>
        <w:spacing w:after="0" w:line="360" w:lineRule="auto"/>
        <w:ind w:left="144" w:right="144" w:firstLine="0"/>
        <w:jc w:val="left"/>
        <w:rPr>
          <w:rFonts w:eastAsiaTheme="minorEastAsia"/>
          <w:color w:val="000000" w:themeColor="text1"/>
          <w:kern w:val="24"/>
          <w:szCs w:val="24"/>
          <w:lang w:val="en-US"/>
        </w:rPr>
      </w:pPr>
    </w:p>
    <w:p w14:paraId="101EE420" w14:textId="16E98FAF" w:rsidR="00B20227" w:rsidRDefault="00B20227" w:rsidP="00B20227">
      <w:pPr>
        <w:spacing w:after="0" w:line="360" w:lineRule="auto"/>
        <w:ind w:left="144" w:right="144" w:firstLine="0"/>
        <w:jc w:val="left"/>
        <w:rPr>
          <w:rFonts w:eastAsia="Times New Roman"/>
          <w:b/>
          <w:bCs/>
          <w:color w:val="auto"/>
          <w:szCs w:val="24"/>
          <w:lang w:val="en-US"/>
        </w:rPr>
      </w:pPr>
      <w:r w:rsidRPr="00B20227">
        <w:rPr>
          <w:rFonts w:eastAsia="Times New Roman" w:hint="eastAsia"/>
          <w:b/>
          <w:bCs/>
          <w:color w:val="auto"/>
          <w:szCs w:val="24"/>
          <w:lang w:val="en-US"/>
        </w:rPr>
        <w:t>HARDWARE SPECIFICATION</w:t>
      </w:r>
    </w:p>
    <w:p w14:paraId="1939F03D" w14:textId="77777777" w:rsidR="001F664B" w:rsidRDefault="001F664B" w:rsidP="00B20227">
      <w:pPr>
        <w:spacing w:after="0" w:line="360" w:lineRule="auto"/>
        <w:ind w:left="144" w:right="144" w:firstLine="0"/>
        <w:jc w:val="left"/>
        <w:rPr>
          <w:rFonts w:eastAsia="Times New Roman"/>
          <w:b/>
          <w:bCs/>
          <w:color w:val="auto"/>
          <w:szCs w:val="24"/>
          <w:lang w:val="en-US"/>
        </w:rPr>
      </w:pPr>
    </w:p>
    <w:p w14:paraId="06080DC1" w14:textId="616AECED" w:rsidR="001F664B" w:rsidRDefault="001F664B" w:rsidP="001F664B">
      <w:pPr>
        <w:spacing w:after="0" w:line="360" w:lineRule="auto"/>
        <w:ind w:left="144" w:right="144" w:firstLine="0"/>
        <w:jc w:val="left"/>
        <w:rPr>
          <w:rFonts w:eastAsia="Times New Roman"/>
          <w:color w:val="auto"/>
          <w:szCs w:val="24"/>
          <w:lang w:val="en-US"/>
        </w:rPr>
      </w:pPr>
      <w:r w:rsidRPr="001F664B">
        <w:rPr>
          <w:rFonts w:eastAsia="Times New Roman" w:hint="eastAsia"/>
          <w:color w:val="auto"/>
          <w:szCs w:val="24"/>
          <w:lang w:val="en-US"/>
        </w:rPr>
        <w:t>Hardware specification in this system model includes Physical Devices and Embedded Web Server.</w:t>
      </w:r>
    </w:p>
    <w:p w14:paraId="5E102014" w14:textId="2BAB9342" w:rsidR="001F664B" w:rsidRDefault="001F664B" w:rsidP="001F664B">
      <w:pPr>
        <w:spacing w:after="0" w:line="360" w:lineRule="auto"/>
        <w:ind w:left="144" w:right="144" w:firstLine="0"/>
        <w:jc w:val="left"/>
        <w:rPr>
          <w:rFonts w:eastAsia="Times New Roman"/>
          <w:color w:val="auto"/>
          <w:szCs w:val="24"/>
          <w:lang w:val="en-US"/>
        </w:rPr>
      </w:pPr>
    </w:p>
    <w:p w14:paraId="605C8595" w14:textId="28F36475" w:rsidR="001F664B" w:rsidRDefault="001F664B" w:rsidP="001F664B">
      <w:pPr>
        <w:pStyle w:val="ListParagraph"/>
        <w:numPr>
          <w:ilvl w:val="0"/>
          <w:numId w:val="32"/>
        </w:numPr>
        <w:spacing w:after="0" w:line="360" w:lineRule="auto"/>
        <w:ind w:right="144"/>
        <w:jc w:val="left"/>
      </w:pPr>
      <w:r>
        <w:t>Physical Devices</w:t>
      </w:r>
    </w:p>
    <w:p w14:paraId="1C61B3DF" w14:textId="77777777" w:rsidR="001F664B" w:rsidRDefault="001F664B" w:rsidP="001F664B">
      <w:pPr>
        <w:pStyle w:val="ListParagraph"/>
        <w:spacing w:after="0" w:line="360" w:lineRule="auto"/>
        <w:ind w:left="504" w:right="144" w:firstLine="0"/>
        <w:jc w:val="left"/>
      </w:pPr>
    </w:p>
    <w:p w14:paraId="46B572E9" w14:textId="353BFFD6" w:rsidR="006364FF" w:rsidRDefault="001F664B" w:rsidP="001F664B">
      <w:pPr>
        <w:spacing w:after="0" w:line="360" w:lineRule="auto"/>
        <w:ind w:left="144" w:right="144" w:firstLine="0"/>
      </w:pPr>
      <w:r>
        <w:t xml:space="preserve"> IoT network is comprised of both IP enabled sensor and physical devices. Sensor devices have low memory and data processing capability and on the contrary some of the physical devices have better processing capability than the sensor devices. So, it is feasible to categorize all the devices through their capability. In our scenario we devise a cluster of low powered and less capable sensor devices with IP address which act as relay nodes. On the other hand, devices with better connectivity and capability act as sink nodes that communicate with the embedded devices. Relay nodes produces the data and send it to the sink node so that the sink nodes can redirect the aggregated flow of data to the embedded web server for further processing. </w:t>
      </w:r>
    </w:p>
    <w:p w14:paraId="59D29360" w14:textId="77777777" w:rsidR="006364FF" w:rsidRDefault="006364FF" w:rsidP="001F664B">
      <w:pPr>
        <w:spacing w:after="0" w:line="360" w:lineRule="auto"/>
        <w:ind w:left="144" w:right="144" w:firstLine="0"/>
      </w:pPr>
    </w:p>
    <w:p w14:paraId="1863518B" w14:textId="7E6CB385" w:rsidR="006364FF" w:rsidRDefault="001F664B" w:rsidP="001F664B">
      <w:pPr>
        <w:spacing w:after="0" w:line="360" w:lineRule="auto"/>
        <w:ind w:left="144" w:right="144" w:firstLine="0"/>
      </w:pPr>
      <w:r>
        <w:t xml:space="preserve">B. Embedded Web Server </w:t>
      </w:r>
    </w:p>
    <w:p w14:paraId="2B2FF9DE" w14:textId="77777777" w:rsidR="006364FF" w:rsidRDefault="006364FF" w:rsidP="001F664B">
      <w:pPr>
        <w:spacing w:after="0" w:line="360" w:lineRule="auto"/>
        <w:ind w:left="144" w:right="144" w:firstLine="0"/>
      </w:pPr>
    </w:p>
    <w:p w14:paraId="69F160D4" w14:textId="77777777" w:rsidR="006364FF" w:rsidRDefault="001F664B" w:rsidP="001F664B">
      <w:pPr>
        <w:spacing w:after="0" w:line="360" w:lineRule="auto"/>
        <w:ind w:left="144" w:right="144" w:firstLine="0"/>
      </w:pPr>
      <w:r>
        <w:t xml:space="preserve">Embedded web server will host IETF constrained </w:t>
      </w:r>
      <w:proofErr w:type="spellStart"/>
      <w:r>
        <w:t>RESTfull</w:t>
      </w:r>
      <w:proofErr w:type="spellEnd"/>
      <w:r>
        <w:t xml:space="preserve"> environment. This server will exploit its limited connectivity through Ethernet shield. In the REST architectural style, the data and functionalities are considered as resources and can be accessed directly using Uniform Resource Identifiers (URI</w:t>
      </w:r>
      <w:proofErr w:type="gramStart"/>
      <w:r>
        <w:t>).This</w:t>
      </w:r>
      <w:proofErr w:type="gramEnd"/>
      <w:r>
        <w:t xml:space="preserve"> architectural style is based on simple client/server architecture with some constraints and designed to use a stateless communication protocol. The </w:t>
      </w:r>
      <w:proofErr w:type="spellStart"/>
      <w:r>
        <w:t>RESTfull</w:t>
      </w:r>
      <w:proofErr w:type="spellEnd"/>
      <w:r>
        <w:t xml:space="preserve"> applications are simple, </w:t>
      </w:r>
      <w:proofErr w:type="gramStart"/>
      <w:r>
        <w:t>lightweight</w:t>
      </w:r>
      <w:proofErr w:type="gramEnd"/>
      <w:r>
        <w:t xml:space="preserve"> and fast and ideal choice for resource constrained environment. Primary task of this web server will be to bridge the gap between physical devices and virtual objects. HTTP protocol will be used for communication between physical devices and embedded web server since HTTP can also be used between constrained devices, </w:t>
      </w:r>
      <w:proofErr w:type="gramStart"/>
      <w:r>
        <w:t>servers</w:t>
      </w:r>
      <w:proofErr w:type="gramEnd"/>
      <w:r>
        <w:t xml:space="preserve"> and devices in the constrained environment or even across the Internet. This server environment will receive the device specification, for example product id/MAC id, assigning device IP address and will notify the cloud</w:t>
      </w:r>
    </w:p>
    <w:p w14:paraId="0C5602F1" w14:textId="77777777" w:rsidR="006364FF" w:rsidRDefault="006364FF" w:rsidP="006364FF">
      <w:pPr>
        <w:spacing w:after="0" w:line="360" w:lineRule="auto"/>
        <w:ind w:left="144" w:right="144" w:firstLine="0"/>
      </w:pPr>
    </w:p>
    <w:p w14:paraId="099EBA09" w14:textId="535D592E" w:rsidR="006364FF" w:rsidRDefault="001F664B" w:rsidP="006364FF">
      <w:pPr>
        <w:spacing w:after="0" w:line="360" w:lineRule="auto"/>
        <w:ind w:left="144" w:right="144" w:firstLine="0"/>
      </w:pPr>
      <w:r>
        <w:t xml:space="preserve">server for creating a virtual object in the cloud virtual environment with the specifications or the semantic description of the device that includes device features and capabilities as parameter as well. Another task of the </w:t>
      </w:r>
      <w:r w:rsidR="006364FF">
        <w:t xml:space="preserve">embedded web server is to schedule the physical and sensor devices. In an IoT network some of the devices remain idle most of the time and those devices only react upon request. Scheduling will let this type of devices to become energy efficient and the energy consumption will be directly proportional to device </w:t>
      </w:r>
      <w:r w:rsidR="006364FF">
        <w:t>utilization.</w:t>
      </w:r>
    </w:p>
    <w:p w14:paraId="2953A44B" w14:textId="77777777" w:rsidR="006364FF" w:rsidRPr="00806375" w:rsidRDefault="006364FF" w:rsidP="006364FF">
      <w:pPr>
        <w:spacing w:after="0" w:line="360" w:lineRule="auto"/>
        <w:ind w:left="144" w:right="144" w:firstLine="0"/>
        <w:jc w:val="left"/>
        <w:rPr>
          <w:rFonts w:eastAsia="Times New Roman"/>
          <w:color w:val="auto"/>
          <w:szCs w:val="24"/>
          <w:lang w:val="en-US"/>
        </w:rPr>
      </w:pPr>
    </w:p>
    <w:p w14:paraId="08D28D7E" w14:textId="77777777" w:rsidR="006364FF" w:rsidRPr="00806375" w:rsidRDefault="006364FF" w:rsidP="006364FF">
      <w:pPr>
        <w:tabs>
          <w:tab w:val="left" w:pos="3370"/>
        </w:tabs>
        <w:spacing w:line="360" w:lineRule="auto"/>
        <w:ind w:left="154" w:right="144"/>
        <w:rPr>
          <w:szCs w:val="24"/>
        </w:rPr>
      </w:pPr>
    </w:p>
    <w:p w14:paraId="1E879DC9" w14:textId="108ACFC0" w:rsidR="006364FF" w:rsidRDefault="006364FF" w:rsidP="001F664B">
      <w:pPr>
        <w:spacing w:after="0" w:line="360" w:lineRule="auto"/>
        <w:ind w:left="144" w:right="144" w:firstLine="0"/>
      </w:pPr>
    </w:p>
    <w:p w14:paraId="12BB6097" w14:textId="77777777" w:rsidR="006364FF" w:rsidRDefault="006364FF" w:rsidP="001F664B">
      <w:pPr>
        <w:spacing w:after="0" w:line="360" w:lineRule="auto"/>
        <w:ind w:left="144" w:right="144" w:firstLine="0"/>
      </w:pPr>
    </w:p>
    <w:p w14:paraId="63BB2C24" w14:textId="77777777" w:rsidR="006364FF" w:rsidRDefault="006364FF" w:rsidP="001F664B">
      <w:pPr>
        <w:spacing w:after="0" w:line="360" w:lineRule="auto"/>
        <w:ind w:left="144" w:right="144" w:firstLine="0"/>
      </w:pPr>
    </w:p>
    <w:p w14:paraId="47068B46" w14:textId="6119DAEA" w:rsidR="00A60BB9" w:rsidRDefault="00A60BB9" w:rsidP="00A60BB9">
      <w:pPr>
        <w:tabs>
          <w:tab w:val="left" w:pos="3370"/>
        </w:tabs>
        <w:spacing w:line="360" w:lineRule="auto"/>
        <w:ind w:left="154" w:right="144"/>
      </w:pPr>
    </w:p>
    <w:p w14:paraId="37F01EB9" w14:textId="11D75F46" w:rsidR="00A60BB9" w:rsidRDefault="00A60BB9" w:rsidP="00A60BB9">
      <w:pPr>
        <w:tabs>
          <w:tab w:val="left" w:pos="3370"/>
        </w:tabs>
        <w:spacing w:line="360" w:lineRule="auto"/>
        <w:ind w:left="154" w:right="144"/>
      </w:pPr>
    </w:p>
    <w:p w14:paraId="0E6EBF86" w14:textId="77777777" w:rsidR="00A60BB9" w:rsidRDefault="00A60BB9" w:rsidP="00A60BB9">
      <w:pPr>
        <w:tabs>
          <w:tab w:val="left" w:pos="3370"/>
        </w:tabs>
        <w:spacing w:line="360" w:lineRule="auto"/>
        <w:ind w:left="154" w:right="144"/>
      </w:pPr>
    </w:p>
    <w:p w14:paraId="6F2E0229" w14:textId="77777777" w:rsidR="00A60BB9" w:rsidRPr="00A60BB9" w:rsidRDefault="00A60BB9" w:rsidP="00A60BB9">
      <w:pPr>
        <w:tabs>
          <w:tab w:val="left" w:pos="3370"/>
        </w:tabs>
        <w:spacing w:line="360" w:lineRule="auto"/>
        <w:rPr>
          <w:szCs w:val="24"/>
        </w:rPr>
      </w:pPr>
    </w:p>
    <w:sectPr w:rsidR="00A60BB9" w:rsidRPr="00A60BB9" w:rsidSect="00575260">
      <w:headerReference w:type="default" r:id="rId11"/>
      <w:footerReference w:type="default" r:id="rId12"/>
      <w:pgSz w:w="11906" w:h="16838" w:code="9"/>
      <w:pgMar w:top="1440" w:right="1440" w:bottom="1440" w:left="2160" w:header="720" w:footer="720" w:gutter="0"/>
      <w:pgBorders>
        <w:top w:val="thinThickSmallGap" w:sz="24" w:space="0" w:color="auto"/>
        <w:left w:val="thinThickSmallGap" w:sz="24" w:space="0" w:color="auto"/>
        <w:bottom w:val="thickThinSmallGap" w:sz="24" w:space="0" w:color="auto"/>
        <w:right w:val="thickThinSmallGap" w:sz="24" w:space="0" w:color="auto"/>
      </w:pgBorders>
      <w:pgNumType w:start="4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72EF7" w14:textId="77777777" w:rsidR="00C214F2" w:rsidRDefault="00C214F2" w:rsidP="003F430D">
      <w:pPr>
        <w:spacing w:after="0" w:line="240" w:lineRule="auto"/>
      </w:pPr>
      <w:r>
        <w:separator/>
      </w:r>
    </w:p>
  </w:endnote>
  <w:endnote w:type="continuationSeparator" w:id="0">
    <w:p w14:paraId="419E90CE" w14:textId="77777777" w:rsidR="00C214F2" w:rsidRDefault="00C214F2" w:rsidP="003F4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iryo">
    <w:altName w:val="Meiryo"/>
    <w:charset w:val="80"/>
    <w:family w:val="swiss"/>
    <w:pitch w:val="variable"/>
    <w:sig w:usb0="E00002FF" w:usb1="6AC7FFFF"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sz w:val="20"/>
        <w:szCs w:val="20"/>
      </w:rPr>
      <w:id w:val="664751331"/>
      <w:docPartObj>
        <w:docPartGallery w:val="Page Numbers (Bottom of Page)"/>
        <w:docPartUnique/>
      </w:docPartObj>
    </w:sdtPr>
    <w:sdtEndPr>
      <w:rPr>
        <w:noProof/>
        <w:sz w:val="24"/>
        <w:szCs w:val="22"/>
      </w:rPr>
    </w:sdtEndPr>
    <w:sdtContent>
      <w:p w14:paraId="26622130" w14:textId="6742FA73" w:rsidR="002120F7" w:rsidRPr="00EA1C12" w:rsidRDefault="002120F7" w:rsidP="00EA1C12">
        <w:pPr>
          <w:pStyle w:val="Footer"/>
          <w:tabs>
            <w:tab w:val="left" w:pos="7295"/>
            <w:tab w:val="right" w:pos="8303"/>
          </w:tabs>
          <w:ind w:left="0" w:firstLine="0"/>
          <w:jc w:val="left"/>
          <w:rPr>
            <w:i/>
            <w:iCs/>
          </w:rPr>
        </w:pPr>
        <w:proofErr w:type="spellStart"/>
        <w:r w:rsidRPr="00BD2B29">
          <w:rPr>
            <w:i/>
            <w:iCs/>
            <w:sz w:val="20"/>
            <w:szCs w:val="20"/>
          </w:rPr>
          <w:t>Rajagiri</w:t>
        </w:r>
        <w:proofErr w:type="spellEnd"/>
        <w:r w:rsidRPr="00BD2B29">
          <w:rPr>
            <w:i/>
            <w:iCs/>
            <w:sz w:val="20"/>
            <w:szCs w:val="20"/>
          </w:rPr>
          <w:t xml:space="preserve"> College of Management and </w:t>
        </w:r>
        <w:r w:rsidR="00696239">
          <w:rPr>
            <w:i/>
            <w:iCs/>
            <w:sz w:val="20"/>
            <w:szCs w:val="20"/>
          </w:rPr>
          <w:t xml:space="preserve">Applied Sciences                                                  </w:t>
        </w:r>
      </w:p>
    </w:sdtContent>
  </w:sdt>
  <w:p w14:paraId="17584BE3" w14:textId="75F6ADB3" w:rsidR="00164810" w:rsidRPr="002120F7" w:rsidRDefault="00164810" w:rsidP="00487334">
    <w:pPr>
      <w:pStyle w:val="Footer"/>
      <w:ind w:left="0" w:firstLine="0"/>
      <w:rPr>
        <w:i/>
        <w:iCs/>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4614C" w14:textId="77777777" w:rsidR="00C214F2" w:rsidRDefault="00C214F2" w:rsidP="003F430D">
      <w:pPr>
        <w:spacing w:after="0" w:line="240" w:lineRule="auto"/>
      </w:pPr>
      <w:r>
        <w:separator/>
      </w:r>
    </w:p>
  </w:footnote>
  <w:footnote w:type="continuationSeparator" w:id="0">
    <w:p w14:paraId="680F10B4" w14:textId="77777777" w:rsidR="00C214F2" w:rsidRDefault="00C214F2" w:rsidP="003F4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D3A4" w14:textId="44CB3877" w:rsidR="00164810" w:rsidRPr="003F430D" w:rsidRDefault="00164810" w:rsidP="00575260">
    <w:pPr>
      <w:pStyle w:val="Header"/>
      <w:ind w:left="0" w:firstLine="0"/>
      <w:rPr>
        <w:i/>
        <w:iCs/>
        <w:sz w:val="22"/>
      </w:rPr>
    </w:pPr>
    <w:r w:rsidRPr="00207C6F">
      <w:rPr>
        <w:i/>
        <w:iCs/>
        <w:sz w:val="22"/>
      </w:rPr>
      <w:t xml:space="preserve">                                                                                                             </w:t>
    </w:r>
    <w:r>
      <w:rPr>
        <w:i/>
        <w:iCs/>
        <w:sz w:val="22"/>
      </w:rPr>
      <w:t xml:space="preserve">       </w:t>
    </w:r>
    <w:r>
      <w:t xml:space="preserve">                      </w:t>
    </w:r>
  </w:p>
  <w:p w14:paraId="3981BE47" w14:textId="338785C9" w:rsidR="00164810" w:rsidRPr="00BD2B29" w:rsidRDefault="00A22749" w:rsidP="00575260">
    <w:pPr>
      <w:pStyle w:val="Header"/>
      <w:ind w:left="0" w:firstLine="0"/>
      <w:rPr>
        <w:i/>
        <w:iCs/>
        <w:sz w:val="20"/>
        <w:szCs w:val="20"/>
      </w:rPr>
    </w:pPr>
    <w:r>
      <w:rPr>
        <w:i/>
        <w:iCs/>
        <w:sz w:val="20"/>
        <w:szCs w:val="20"/>
      </w:rPr>
      <w:t xml:space="preserve">                                                                      </w:t>
    </w:r>
    <w:r w:rsidR="009A70DA">
      <w:rPr>
        <w:i/>
        <w:iCs/>
        <w:sz w:val="20"/>
        <w:szCs w:val="20"/>
      </w:rPr>
      <w:t xml:space="preserve">      A System Model for Energy Efficient Green IoT Network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E4F"/>
    <w:multiLevelType w:val="hybridMultilevel"/>
    <w:tmpl w:val="0F881E68"/>
    <w:lvl w:ilvl="0" w:tplc="BB98406E">
      <w:start w:val="1"/>
      <w:numFmt w:val="lowerLetter"/>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 w15:restartNumberingAfterBreak="0">
    <w:nsid w:val="079218B8"/>
    <w:multiLevelType w:val="hybridMultilevel"/>
    <w:tmpl w:val="1C1E2532"/>
    <w:lvl w:ilvl="0" w:tplc="4D261AA2">
      <w:start w:val="1"/>
      <w:numFmt w:val="bullet"/>
      <w:lvlText w:val="‣"/>
      <w:lvlJc w:val="left"/>
      <w:pPr>
        <w:tabs>
          <w:tab w:val="num" w:pos="720"/>
        </w:tabs>
        <w:ind w:left="720" w:hanging="360"/>
      </w:pPr>
      <w:rPr>
        <w:rFonts w:ascii="Meiryo" w:hAnsi="Meiryo" w:hint="default"/>
      </w:rPr>
    </w:lvl>
    <w:lvl w:ilvl="1" w:tplc="3A60D426" w:tentative="1">
      <w:start w:val="1"/>
      <w:numFmt w:val="bullet"/>
      <w:lvlText w:val="‣"/>
      <w:lvlJc w:val="left"/>
      <w:pPr>
        <w:tabs>
          <w:tab w:val="num" w:pos="1440"/>
        </w:tabs>
        <w:ind w:left="1440" w:hanging="360"/>
      </w:pPr>
      <w:rPr>
        <w:rFonts w:ascii="Meiryo" w:hAnsi="Meiryo" w:hint="default"/>
      </w:rPr>
    </w:lvl>
    <w:lvl w:ilvl="2" w:tplc="630894C4" w:tentative="1">
      <w:start w:val="1"/>
      <w:numFmt w:val="bullet"/>
      <w:lvlText w:val="‣"/>
      <w:lvlJc w:val="left"/>
      <w:pPr>
        <w:tabs>
          <w:tab w:val="num" w:pos="2160"/>
        </w:tabs>
        <w:ind w:left="2160" w:hanging="360"/>
      </w:pPr>
      <w:rPr>
        <w:rFonts w:ascii="Meiryo" w:hAnsi="Meiryo" w:hint="default"/>
      </w:rPr>
    </w:lvl>
    <w:lvl w:ilvl="3" w:tplc="988CB908" w:tentative="1">
      <w:start w:val="1"/>
      <w:numFmt w:val="bullet"/>
      <w:lvlText w:val="‣"/>
      <w:lvlJc w:val="left"/>
      <w:pPr>
        <w:tabs>
          <w:tab w:val="num" w:pos="2880"/>
        </w:tabs>
        <w:ind w:left="2880" w:hanging="360"/>
      </w:pPr>
      <w:rPr>
        <w:rFonts w:ascii="Meiryo" w:hAnsi="Meiryo" w:hint="default"/>
      </w:rPr>
    </w:lvl>
    <w:lvl w:ilvl="4" w:tplc="EB106694" w:tentative="1">
      <w:start w:val="1"/>
      <w:numFmt w:val="bullet"/>
      <w:lvlText w:val="‣"/>
      <w:lvlJc w:val="left"/>
      <w:pPr>
        <w:tabs>
          <w:tab w:val="num" w:pos="3600"/>
        </w:tabs>
        <w:ind w:left="3600" w:hanging="360"/>
      </w:pPr>
      <w:rPr>
        <w:rFonts w:ascii="Meiryo" w:hAnsi="Meiryo" w:hint="default"/>
      </w:rPr>
    </w:lvl>
    <w:lvl w:ilvl="5" w:tplc="9DE837A0" w:tentative="1">
      <w:start w:val="1"/>
      <w:numFmt w:val="bullet"/>
      <w:lvlText w:val="‣"/>
      <w:lvlJc w:val="left"/>
      <w:pPr>
        <w:tabs>
          <w:tab w:val="num" w:pos="4320"/>
        </w:tabs>
        <w:ind w:left="4320" w:hanging="360"/>
      </w:pPr>
      <w:rPr>
        <w:rFonts w:ascii="Meiryo" w:hAnsi="Meiryo" w:hint="default"/>
      </w:rPr>
    </w:lvl>
    <w:lvl w:ilvl="6" w:tplc="51BC26EC" w:tentative="1">
      <w:start w:val="1"/>
      <w:numFmt w:val="bullet"/>
      <w:lvlText w:val="‣"/>
      <w:lvlJc w:val="left"/>
      <w:pPr>
        <w:tabs>
          <w:tab w:val="num" w:pos="5040"/>
        </w:tabs>
        <w:ind w:left="5040" w:hanging="360"/>
      </w:pPr>
      <w:rPr>
        <w:rFonts w:ascii="Meiryo" w:hAnsi="Meiryo" w:hint="default"/>
      </w:rPr>
    </w:lvl>
    <w:lvl w:ilvl="7" w:tplc="855A6C62" w:tentative="1">
      <w:start w:val="1"/>
      <w:numFmt w:val="bullet"/>
      <w:lvlText w:val="‣"/>
      <w:lvlJc w:val="left"/>
      <w:pPr>
        <w:tabs>
          <w:tab w:val="num" w:pos="5760"/>
        </w:tabs>
        <w:ind w:left="5760" w:hanging="360"/>
      </w:pPr>
      <w:rPr>
        <w:rFonts w:ascii="Meiryo" w:hAnsi="Meiryo" w:hint="default"/>
      </w:rPr>
    </w:lvl>
    <w:lvl w:ilvl="8" w:tplc="65A01F6A" w:tentative="1">
      <w:start w:val="1"/>
      <w:numFmt w:val="bullet"/>
      <w:lvlText w:val="‣"/>
      <w:lvlJc w:val="left"/>
      <w:pPr>
        <w:tabs>
          <w:tab w:val="num" w:pos="6480"/>
        </w:tabs>
        <w:ind w:left="6480" w:hanging="360"/>
      </w:pPr>
      <w:rPr>
        <w:rFonts w:ascii="Meiryo" w:hAnsi="Meiryo" w:hint="default"/>
      </w:rPr>
    </w:lvl>
  </w:abstractNum>
  <w:abstractNum w:abstractNumId="2" w15:restartNumberingAfterBreak="0">
    <w:nsid w:val="0C2C1B36"/>
    <w:multiLevelType w:val="multilevel"/>
    <w:tmpl w:val="7E2CE4B2"/>
    <w:lvl w:ilvl="0">
      <w:start w:val="2"/>
      <w:numFmt w:val="decimal"/>
      <w:lvlText w:val="%1"/>
      <w:lvlJc w:val="left"/>
      <w:pPr>
        <w:ind w:left="2173" w:hanging="541"/>
      </w:pPr>
      <w:rPr>
        <w:rFonts w:hint="default"/>
        <w:lang w:val="en-US" w:eastAsia="en-US" w:bidi="ar-SA"/>
      </w:rPr>
    </w:lvl>
    <w:lvl w:ilvl="1">
      <w:start w:val="2"/>
      <w:numFmt w:val="decimal"/>
      <w:lvlText w:val="%1.%2"/>
      <w:lvlJc w:val="left"/>
      <w:pPr>
        <w:ind w:left="2173" w:hanging="541"/>
      </w:pPr>
      <w:rPr>
        <w:rFonts w:hint="default"/>
        <w:lang w:val="en-US" w:eastAsia="en-US" w:bidi="ar-SA"/>
      </w:rPr>
    </w:lvl>
    <w:lvl w:ilvl="2">
      <w:start w:val="1"/>
      <w:numFmt w:val="decimal"/>
      <w:lvlText w:val="%1.%2.%3"/>
      <w:lvlJc w:val="left"/>
      <w:pPr>
        <w:ind w:left="2173" w:hanging="54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185" w:hanging="541"/>
      </w:pPr>
      <w:rPr>
        <w:rFonts w:hint="default"/>
        <w:lang w:val="en-US" w:eastAsia="en-US" w:bidi="ar-SA"/>
      </w:rPr>
    </w:lvl>
    <w:lvl w:ilvl="4">
      <w:numFmt w:val="bullet"/>
      <w:lvlText w:val="•"/>
      <w:lvlJc w:val="left"/>
      <w:pPr>
        <w:ind w:left="4854" w:hanging="541"/>
      </w:pPr>
      <w:rPr>
        <w:rFonts w:hint="default"/>
        <w:lang w:val="en-US" w:eastAsia="en-US" w:bidi="ar-SA"/>
      </w:rPr>
    </w:lvl>
    <w:lvl w:ilvl="5">
      <w:numFmt w:val="bullet"/>
      <w:lvlText w:val="•"/>
      <w:lvlJc w:val="left"/>
      <w:pPr>
        <w:ind w:left="5523" w:hanging="541"/>
      </w:pPr>
      <w:rPr>
        <w:rFonts w:hint="default"/>
        <w:lang w:val="en-US" w:eastAsia="en-US" w:bidi="ar-SA"/>
      </w:rPr>
    </w:lvl>
    <w:lvl w:ilvl="6">
      <w:numFmt w:val="bullet"/>
      <w:lvlText w:val="•"/>
      <w:lvlJc w:val="left"/>
      <w:pPr>
        <w:ind w:left="6191" w:hanging="541"/>
      </w:pPr>
      <w:rPr>
        <w:rFonts w:hint="default"/>
        <w:lang w:val="en-US" w:eastAsia="en-US" w:bidi="ar-SA"/>
      </w:rPr>
    </w:lvl>
    <w:lvl w:ilvl="7">
      <w:numFmt w:val="bullet"/>
      <w:lvlText w:val="•"/>
      <w:lvlJc w:val="left"/>
      <w:pPr>
        <w:ind w:left="6860" w:hanging="541"/>
      </w:pPr>
      <w:rPr>
        <w:rFonts w:hint="default"/>
        <w:lang w:val="en-US" w:eastAsia="en-US" w:bidi="ar-SA"/>
      </w:rPr>
    </w:lvl>
    <w:lvl w:ilvl="8">
      <w:numFmt w:val="bullet"/>
      <w:lvlText w:val="•"/>
      <w:lvlJc w:val="left"/>
      <w:pPr>
        <w:ind w:left="7529" w:hanging="541"/>
      </w:pPr>
      <w:rPr>
        <w:rFonts w:hint="default"/>
        <w:lang w:val="en-US" w:eastAsia="en-US" w:bidi="ar-SA"/>
      </w:rPr>
    </w:lvl>
  </w:abstractNum>
  <w:abstractNum w:abstractNumId="3" w15:restartNumberingAfterBreak="0">
    <w:nsid w:val="0F6A17D7"/>
    <w:multiLevelType w:val="multilevel"/>
    <w:tmpl w:val="5F78D4BE"/>
    <w:lvl w:ilvl="0">
      <w:start w:val="1"/>
      <w:numFmt w:val="decimal"/>
      <w:lvlText w:val="%1."/>
      <w:lvlJc w:val="left"/>
      <w:pPr>
        <w:ind w:left="1080"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560"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57" w:hanging="480"/>
      </w:pPr>
      <w:rPr>
        <w:rFonts w:hint="default"/>
        <w:lang w:val="en-US" w:eastAsia="en-US" w:bidi="ar-SA"/>
      </w:rPr>
    </w:lvl>
    <w:lvl w:ilvl="3">
      <w:numFmt w:val="bullet"/>
      <w:lvlText w:val="•"/>
      <w:lvlJc w:val="left"/>
      <w:pPr>
        <w:ind w:left="3155" w:hanging="480"/>
      </w:pPr>
      <w:rPr>
        <w:rFonts w:hint="default"/>
        <w:lang w:val="en-US" w:eastAsia="en-US" w:bidi="ar-SA"/>
      </w:rPr>
    </w:lvl>
    <w:lvl w:ilvl="4">
      <w:numFmt w:val="bullet"/>
      <w:lvlText w:val="•"/>
      <w:lvlJc w:val="left"/>
      <w:pPr>
        <w:ind w:left="3953" w:hanging="480"/>
      </w:pPr>
      <w:rPr>
        <w:rFonts w:hint="default"/>
        <w:lang w:val="en-US" w:eastAsia="en-US" w:bidi="ar-SA"/>
      </w:rPr>
    </w:lvl>
    <w:lvl w:ilvl="5">
      <w:numFmt w:val="bullet"/>
      <w:lvlText w:val="•"/>
      <w:lvlJc w:val="left"/>
      <w:pPr>
        <w:ind w:left="4751" w:hanging="480"/>
      </w:pPr>
      <w:rPr>
        <w:rFonts w:hint="default"/>
        <w:lang w:val="en-US" w:eastAsia="en-US" w:bidi="ar-SA"/>
      </w:rPr>
    </w:lvl>
    <w:lvl w:ilvl="6">
      <w:numFmt w:val="bullet"/>
      <w:lvlText w:val="•"/>
      <w:lvlJc w:val="left"/>
      <w:pPr>
        <w:ind w:left="5549" w:hanging="480"/>
      </w:pPr>
      <w:rPr>
        <w:rFonts w:hint="default"/>
        <w:lang w:val="en-US" w:eastAsia="en-US" w:bidi="ar-SA"/>
      </w:rPr>
    </w:lvl>
    <w:lvl w:ilvl="7">
      <w:numFmt w:val="bullet"/>
      <w:lvlText w:val="•"/>
      <w:lvlJc w:val="left"/>
      <w:pPr>
        <w:ind w:left="6347" w:hanging="480"/>
      </w:pPr>
      <w:rPr>
        <w:rFonts w:hint="default"/>
        <w:lang w:val="en-US" w:eastAsia="en-US" w:bidi="ar-SA"/>
      </w:rPr>
    </w:lvl>
    <w:lvl w:ilvl="8">
      <w:numFmt w:val="bullet"/>
      <w:lvlText w:val="•"/>
      <w:lvlJc w:val="left"/>
      <w:pPr>
        <w:ind w:left="7145" w:hanging="480"/>
      </w:pPr>
      <w:rPr>
        <w:rFonts w:hint="default"/>
        <w:lang w:val="en-US" w:eastAsia="en-US" w:bidi="ar-SA"/>
      </w:rPr>
    </w:lvl>
  </w:abstractNum>
  <w:abstractNum w:abstractNumId="4" w15:restartNumberingAfterBreak="0">
    <w:nsid w:val="10BC39A0"/>
    <w:multiLevelType w:val="hybridMultilevel"/>
    <w:tmpl w:val="580E8766"/>
    <w:lvl w:ilvl="0" w:tplc="F08CC454">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10C15F8F"/>
    <w:multiLevelType w:val="hybridMultilevel"/>
    <w:tmpl w:val="B6F0C082"/>
    <w:lvl w:ilvl="0" w:tplc="C046C6E4">
      <w:start w:val="4"/>
      <w:numFmt w:val="decimal"/>
      <w:lvlText w:val="%1."/>
      <w:lvlJc w:val="left"/>
      <w:pPr>
        <w:ind w:left="3605" w:hanging="360"/>
      </w:pPr>
      <w:rPr>
        <w:rFonts w:eastAsiaTheme="minorEastAsia" w:hint="default"/>
        <w:color w:val="000000" w:themeColor="text1"/>
      </w:rPr>
    </w:lvl>
    <w:lvl w:ilvl="1" w:tplc="04090019" w:tentative="1">
      <w:start w:val="1"/>
      <w:numFmt w:val="lowerLetter"/>
      <w:lvlText w:val="%2."/>
      <w:lvlJc w:val="left"/>
      <w:pPr>
        <w:ind w:left="4325" w:hanging="360"/>
      </w:pPr>
    </w:lvl>
    <w:lvl w:ilvl="2" w:tplc="0409001B" w:tentative="1">
      <w:start w:val="1"/>
      <w:numFmt w:val="lowerRoman"/>
      <w:lvlText w:val="%3."/>
      <w:lvlJc w:val="right"/>
      <w:pPr>
        <w:ind w:left="5045" w:hanging="180"/>
      </w:pPr>
    </w:lvl>
    <w:lvl w:ilvl="3" w:tplc="0409000F" w:tentative="1">
      <w:start w:val="1"/>
      <w:numFmt w:val="decimal"/>
      <w:lvlText w:val="%4."/>
      <w:lvlJc w:val="left"/>
      <w:pPr>
        <w:ind w:left="5765" w:hanging="360"/>
      </w:pPr>
    </w:lvl>
    <w:lvl w:ilvl="4" w:tplc="04090019" w:tentative="1">
      <w:start w:val="1"/>
      <w:numFmt w:val="lowerLetter"/>
      <w:lvlText w:val="%5."/>
      <w:lvlJc w:val="left"/>
      <w:pPr>
        <w:ind w:left="6485" w:hanging="360"/>
      </w:pPr>
    </w:lvl>
    <w:lvl w:ilvl="5" w:tplc="0409001B" w:tentative="1">
      <w:start w:val="1"/>
      <w:numFmt w:val="lowerRoman"/>
      <w:lvlText w:val="%6."/>
      <w:lvlJc w:val="right"/>
      <w:pPr>
        <w:ind w:left="7205" w:hanging="180"/>
      </w:pPr>
    </w:lvl>
    <w:lvl w:ilvl="6" w:tplc="0409000F" w:tentative="1">
      <w:start w:val="1"/>
      <w:numFmt w:val="decimal"/>
      <w:lvlText w:val="%7."/>
      <w:lvlJc w:val="left"/>
      <w:pPr>
        <w:ind w:left="7925" w:hanging="360"/>
      </w:pPr>
    </w:lvl>
    <w:lvl w:ilvl="7" w:tplc="04090019" w:tentative="1">
      <w:start w:val="1"/>
      <w:numFmt w:val="lowerLetter"/>
      <w:lvlText w:val="%8."/>
      <w:lvlJc w:val="left"/>
      <w:pPr>
        <w:ind w:left="8645" w:hanging="360"/>
      </w:pPr>
    </w:lvl>
    <w:lvl w:ilvl="8" w:tplc="0409001B" w:tentative="1">
      <w:start w:val="1"/>
      <w:numFmt w:val="lowerRoman"/>
      <w:lvlText w:val="%9."/>
      <w:lvlJc w:val="right"/>
      <w:pPr>
        <w:ind w:left="9365" w:hanging="180"/>
      </w:pPr>
    </w:lvl>
  </w:abstractNum>
  <w:abstractNum w:abstractNumId="6" w15:restartNumberingAfterBreak="0">
    <w:nsid w:val="12922BBD"/>
    <w:multiLevelType w:val="hybridMultilevel"/>
    <w:tmpl w:val="AFD63F42"/>
    <w:lvl w:ilvl="0" w:tplc="84B8E556">
      <w:start w:val="1"/>
      <w:numFmt w:val="decimal"/>
      <w:lvlText w:val="%1."/>
      <w:lvlJc w:val="left"/>
      <w:pPr>
        <w:ind w:left="504" w:hanging="360"/>
      </w:pPr>
      <w:rPr>
        <w:rFonts w:eastAsiaTheme="minorEastAsia" w:hint="default"/>
        <w:color w:val="000000" w:themeColor="text1"/>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9726D3A"/>
    <w:multiLevelType w:val="hybridMultilevel"/>
    <w:tmpl w:val="816694AA"/>
    <w:lvl w:ilvl="0" w:tplc="68A61F1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1B832983"/>
    <w:multiLevelType w:val="hybridMultilevel"/>
    <w:tmpl w:val="A6F20FDC"/>
    <w:lvl w:ilvl="0" w:tplc="9566180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281156DC"/>
    <w:multiLevelType w:val="hybridMultilevel"/>
    <w:tmpl w:val="DFDCA5BE"/>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0" w15:restartNumberingAfterBreak="0">
    <w:nsid w:val="2AF37443"/>
    <w:multiLevelType w:val="multilevel"/>
    <w:tmpl w:val="F8DC97E8"/>
    <w:lvl w:ilvl="0">
      <w:start w:val="2"/>
      <w:numFmt w:val="decimal"/>
      <w:lvlText w:val="%1"/>
      <w:lvlJc w:val="left"/>
      <w:pPr>
        <w:ind w:left="480" w:hanging="480"/>
      </w:pPr>
      <w:rPr>
        <w:rFonts w:hint="default"/>
      </w:rPr>
    </w:lvl>
    <w:lvl w:ilvl="1">
      <w:start w:val="2"/>
      <w:numFmt w:val="decimal"/>
      <w:lvlText w:val="%1.%2"/>
      <w:lvlJc w:val="left"/>
      <w:pPr>
        <w:ind w:left="57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1" w15:restartNumberingAfterBreak="0">
    <w:nsid w:val="2F0D506C"/>
    <w:multiLevelType w:val="multilevel"/>
    <w:tmpl w:val="1A28B11E"/>
    <w:lvl w:ilvl="0">
      <w:start w:val="2"/>
      <w:numFmt w:val="decimal"/>
      <w:lvlText w:val="%1"/>
      <w:lvlJc w:val="left"/>
      <w:pPr>
        <w:ind w:left="480" w:hanging="480"/>
      </w:pPr>
      <w:rPr>
        <w:rFonts w:hint="default"/>
      </w:rPr>
    </w:lvl>
    <w:lvl w:ilvl="1">
      <w:start w:val="2"/>
      <w:numFmt w:val="decimal"/>
      <w:lvlText w:val="%1.%2"/>
      <w:lvlJc w:val="left"/>
      <w:pPr>
        <w:ind w:left="1566" w:hanging="480"/>
      </w:pPr>
      <w:rPr>
        <w:rFonts w:hint="default"/>
      </w:rPr>
    </w:lvl>
    <w:lvl w:ilvl="2">
      <w:start w:val="3"/>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510" w:hanging="108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042" w:hanging="1440"/>
      </w:pPr>
      <w:rPr>
        <w:rFonts w:hint="default"/>
      </w:rPr>
    </w:lvl>
    <w:lvl w:ilvl="8">
      <w:start w:val="1"/>
      <w:numFmt w:val="decimal"/>
      <w:lvlText w:val="%1.%2.%3.%4.%5.%6.%7.%8.%9"/>
      <w:lvlJc w:val="left"/>
      <w:pPr>
        <w:ind w:left="10488" w:hanging="1800"/>
      </w:pPr>
      <w:rPr>
        <w:rFonts w:hint="default"/>
      </w:rPr>
    </w:lvl>
  </w:abstractNum>
  <w:abstractNum w:abstractNumId="12" w15:restartNumberingAfterBreak="0">
    <w:nsid w:val="2FB32C55"/>
    <w:multiLevelType w:val="hybridMultilevel"/>
    <w:tmpl w:val="ED5A46C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15:restartNumberingAfterBreak="0">
    <w:nsid w:val="39634DEA"/>
    <w:multiLevelType w:val="hybridMultilevel"/>
    <w:tmpl w:val="C27EF89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4" w15:restartNumberingAfterBreak="0">
    <w:nsid w:val="3DA22F56"/>
    <w:multiLevelType w:val="hybridMultilevel"/>
    <w:tmpl w:val="6F1AD51A"/>
    <w:lvl w:ilvl="0" w:tplc="FAA2A520">
      <w:start w:val="3"/>
      <w:numFmt w:val="decimal"/>
      <w:lvlText w:val="%1."/>
      <w:lvlJc w:val="left"/>
      <w:pPr>
        <w:ind w:left="3605" w:hanging="360"/>
      </w:pPr>
      <w:rPr>
        <w:rFonts w:hint="default"/>
      </w:rPr>
    </w:lvl>
    <w:lvl w:ilvl="1" w:tplc="04090019" w:tentative="1">
      <w:start w:val="1"/>
      <w:numFmt w:val="lowerLetter"/>
      <w:lvlText w:val="%2."/>
      <w:lvlJc w:val="left"/>
      <w:pPr>
        <w:ind w:left="4325" w:hanging="360"/>
      </w:pPr>
    </w:lvl>
    <w:lvl w:ilvl="2" w:tplc="0409001B" w:tentative="1">
      <w:start w:val="1"/>
      <w:numFmt w:val="lowerRoman"/>
      <w:lvlText w:val="%3."/>
      <w:lvlJc w:val="right"/>
      <w:pPr>
        <w:ind w:left="5045" w:hanging="180"/>
      </w:pPr>
    </w:lvl>
    <w:lvl w:ilvl="3" w:tplc="0409000F" w:tentative="1">
      <w:start w:val="1"/>
      <w:numFmt w:val="decimal"/>
      <w:lvlText w:val="%4."/>
      <w:lvlJc w:val="left"/>
      <w:pPr>
        <w:ind w:left="5765" w:hanging="360"/>
      </w:pPr>
    </w:lvl>
    <w:lvl w:ilvl="4" w:tplc="04090019" w:tentative="1">
      <w:start w:val="1"/>
      <w:numFmt w:val="lowerLetter"/>
      <w:lvlText w:val="%5."/>
      <w:lvlJc w:val="left"/>
      <w:pPr>
        <w:ind w:left="6485" w:hanging="360"/>
      </w:pPr>
    </w:lvl>
    <w:lvl w:ilvl="5" w:tplc="0409001B" w:tentative="1">
      <w:start w:val="1"/>
      <w:numFmt w:val="lowerRoman"/>
      <w:lvlText w:val="%6."/>
      <w:lvlJc w:val="right"/>
      <w:pPr>
        <w:ind w:left="7205" w:hanging="180"/>
      </w:pPr>
    </w:lvl>
    <w:lvl w:ilvl="6" w:tplc="0409000F" w:tentative="1">
      <w:start w:val="1"/>
      <w:numFmt w:val="decimal"/>
      <w:lvlText w:val="%7."/>
      <w:lvlJc w:val="left"/>
      <w:pPr>
        <w:ind w:left="7925" w:hanging="360"/>
      </w:pPr>
    </w:lvl>
    <w:lvl w:ilvl="7" w:tplc="04090019" w:tentative="1">
      <w:start w:val="1"/>
      <w:numFmt w:val="lowerLetter"/>
      <w:lvlText w:val="%8."/>
      <w:lvlJc w:val="left"/>
      <w:pPr>
        <w:ind w:left="8645" w:hanging="360"/>
      </w:pPr>
    </w:lvl>
    <w:lvl w:ilvl="8" w:tplc="0409001B" w:tentative="1">
      <w:start w:val="1"/>
      <w:numFmt w:val="lowerRoman"/>
      <w:lvlText w:val="%9."/>
      <w:lvlJc w:val="right"/>
      <w:pPr>
        <w:ind w:left="9365" w:hanging="180"/>
      </w:pPr>
    </w:lvl>
  </w:abstractNum>
  <w:abstractNum w:abstractNumId="15" w15:restartNumberingAfterBreak="0">
    <w:nsid w:val="441F24B4"/>
    <w:multiLevelType w:val="hybridMultilevel"/>
    <w:tmpl w:val="AAB6B7F8"/>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6" w15:restartNumberingAfterBreak="0">
    <w:nsid w:val="45035599"/>
    <w:multiLevelType w:val="multilevel"/>
    <w:tmpl w:val="24008A36"/>
    <w:styleLink w:val="CurrentList1"/>
    <w:lvl w:ilvl="0">
      <w:start w:val="1"/>
      <w:numFmt w:val="decimal"/>
      <w:lvlText w:val="%1."/>
      <w:lvlJc w:val="left"/>
      <w:pPr>
        <w:ind w:left="504" w:hanging="360"/>
      </w:pPr>
      <w:rPr>
        <w:rFonts w:hint="default"/>
      </w:rPr>
    </w:lvl>
    <w:lvl w:ilvl="1">
      <w:start w:val="1"/>
      <w:numFmt w:val="decimal"/>
      <w:isLgl/>
      <w:lvlText w:val="%1.%2"/>
      <w:lvlJc w:val="left"/>
      <w:pPr>
        <w:ind w:left="504" w:hanging="36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944" w:hanging="1800"/>
      </w:pPr>
      <w:rPr>
        <w:rFonts w:hint="default"/>
      </w:rPr>
    </w:lvl>
  </w:abstractNum>
  <w:abstractNum w:abstractNumId="17" w15:restartNumberingAfterBreak="0">
    <w:nsid w:val="48785E60"/>
    <w:multiLevelType w:val="multilevel"/>
    <w:tmpl w:val="F790FB96"/>
    <w:lvl w:ilvl="0">
      <w:start w:val="1"/>
      <w:numFmt w:val="decimal"/>
      <w:lvlText w:val="%1."/>
      <w:lvlJc w:val="left"/>
      <w:pPr>
        <w:ind w:left="108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40"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984" w:hanging="420"/>
      </w:pPr>
      <w:rPr>
        <w:rFonts w:hint="default"/>
        <w:lang w:val="en-US" w:eastAsia="en-US" w:bidi="ar-SA"/>
      </w:rPr>
    </w:lvl>
    <w:lvl w:ilvl="3">
      <w:numFmt w:val="bullet"/>
      <w:lvlText w:val="•"/>
      <w:lvlJc w:val="left"/>
      <w:pPr>
        <w:ind w:left="2829" w:hanging="420"/>
      </w:pPr>
      <w:rPr>
        <w:rFonts w:hint="default"/>
        <w:lang w:val="en-US" w:eastAsia="en-US" w:bidi="ar-SA"/>
      </w:rPr>
    </w:lvl>
    <w:lvl w:ilvl="4">
      <w:numFmt w:val="bullet"/>
      <w:lvlText w:val="•"/>
      <w:lvlJc w:val="left"/>
      <w:pPr>
        <w:ind w:left="3673" w:hanging="420"/>
      </w:pPr>
      <w:rPr>
        <w:rFonts w:hint="default"/>
        <w:lang w:val="en-US" w:eastAsia="en-US" w:bidi="ar-SA"/>
      </w:rPr>
    </w:lvl>
    <w:lvl w:ilvl="5">
      <w:numFmt w:val="bullet"/>
      <w:lvlText w:val="•"/>
      <w:lvlJc w:val="left"/>
      <w:pPr>
        <w:ind w:left="4518" w:hanging="420"/>
      </w:pPr>
      <w:rPr>
        <w:rFonts w:hint="default"/>
        <w:lang w:val="en-US" w:eastAsia="en-US" w:bidi="ar-SA"/>
      </w:rPr>
    </w:lvl>
    <w:lvl w:ilvl="6">
      <w:numFmt w:val="bullet"/>
      <w:lvlText w:val="•"/>
      <w:lvlJc w:val="left"/>
      <w:pPr>
        <w:ind w:left="5362" w:hanging="420"/>
      </w:pPr>
      <w:rPr>
        <w:rFonts w:hint="default"/>
        <w:lang w:val="en-US" w:eastAsia="en-US" w:bidi="ar-SA"/>
      </w:rPr>
    </w:lvl>
    <w:lvl w:ilvl="7">
      <w:numFmt w:val="bullet"/>
      <w:lvlText w:val="•"/>
      <w:lvlJc w:val="left"/>
      <w:pPr>
        <w:ind w:left="6207" w:hanging="420"/>
      </w:pPr>
      <w:rPr>
        <w:rFonts w:hint="default"/>
        <w:lang w:val="en-US" w:eastAsia="en-US" w:bidi="ar-SA"/>
      </w:rPr>
    </w:lvl>
    <w:lvl w:ilvl="8">
      <w:numFmt w:val="bullet"/>
      <w:lvlText w:val="•"/>
      <w:lvlJc w:val="left"/>
      <w:pPr>
        <w:ind w:left="7051" w:hanging="420"/>
      </w:pPr>
      <w:rPr>
        <w:rFonts w:hint="default"/>
        <w:lang w:val="en-US" w:eastAsia="en-US" w:bidi="ar-SA"/>
      </w:rPr>
    </w:lvl>
  </w:abstractNum>
  <w:abstractNum w:abstractNumId="18" w15:restartNumberingAfterBreak="0">
    <w:nsid w:val="48AA6E1D"/>
    <w:multiLevelType w:val="hybridMultilevel"/>
    <w:tmpl w:val="1ABE338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9" w15:restartNumberingAfterBreak="0">
    <w:nsid w:val="4A8220D7"/>
    <w:multiLevelType w:val="hybridMultilevel"/>
    <w:tmpl w:val="02605C46"/>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0" w15:restartNumberingAfterBreak="0">
    <w:nsid w:val="545640D1"/>
    <w:multiLevelType w:val="multilevel"/>
    <w:tmpl w:val="24008A36"/>
    <w:lvl w:ilvl="0">
      <w:start w:val="1"/>
      <w:numFmt w:val="decimal"/>
      <w:lvlText w:val="%1."/>
      <w:lvlJc w:val="left"/>
      <w:pPr>
        <w:ind w:left="360" w:hanging="360"/>
      </w:pPr>
      <w:rPr>
        <w:rFonts w:hint="default"/>
      </w:rPr>
    </w:lvl>
    <w:lvl w:ilvl="1">
      <w:start w:val="1"/>
      <w:numFmt w:val="decimal"/>
      <w:isLgl/>
      <w:lvlText w:val="%1.%2"/>
      <w:lvlJc w:val="left"/>
      <w:pPr>
        <w:ind w:left="504" w:hanging="36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944" w:hanging="1800"/>
      </w:pPr>
      <w:rPr>
        <w:rFonts w:hint="default"/>
      </w:rPr>
    </w:lvl>
  </w:abstractNum>
  <w:abstractNum w:abstractNumId="21" w15:restartNumberingAfterBreak="0">
    <w:nsid w:val="57E822D5"/>
    <w:multiLevelType w:val="hybridMultilevel"/>
    <w:tmpl w:val="0C86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207408"/>
    <w:multiLevelType w:val="multilevel"/>
    <w:tmpl w:val="2B4C8D20"/>
    <w:lvl w:ilvl="0">
      <w:start w:val="2"/>
      <w:numFmt w:val="decimal"/>
      <w:lvlText w:val="%1"/>
      <w:lvlJc w:val="left"/>
      <w:pPr>
        <w:ind w:left="480" w:hanging="480"/>
      </w:pPr>
      <w:rPr>
        <w:rFonts w:hint="default"/>
      </w:rPr>
    </w:lvl>
    <w:lvl w:ilvl="1">
      <w:start w:val="2"/>
      <w:numFmt w:val="decimal"/>
      <w:lvlText w:val="%1.%2"/>
      <w:lvlJc w:val="left"/>
      <w:pPr>
        <w:ind w:left="713" w:hanging="480"/>
      </w:pPr>
      <w:rPr>
        <w:rFonts w:hint="default"/>
      </w:rPr>
    </w:lvl>
    <w:lvl w:ilvl="2">
      <w:start w:val="1"/>
      <w:numFmt w:val="decimal"/>
      <w:lvlText w:val="%1.%2.%3"/>
      <w:lvlJc w:val="left"/>
      <w:pPr>
        <w:ind w:left="1186" w:hanging="720"/>
      </w:pPr>
      <w:rPr>
        <w:rFonts w:hint="default"/>
      </w:rPr>
    </w:lvl>
    <w:lvl w:ilvl="3">
      <w:start w:val="1"/>
      <w:numFmt w:val="decimal"/>
      <w:lvlText w:val="%1.%2.%3.%4"/>
      <w:lvlJc w:val="left"/>
      <w:pPr>
        <w:ind w:left="1419" w:hanging="720"/>
      </w:pPr>
      <w:rPr>
        <w:rFonts w:hint="default"/>
      </w:rPr>
    </w:lvl>
    <w:lvl w:ilvl="4">
      <w:start w:val="1"/>
      <w:numFmt w:val="decimal"/>
      <w:lvlText w:val="%1.%2.%3.%4.%5"/>
      <w:lvlJc w:val="left"/>
      <w:pPr>
        <w:ind w:left="2012" w:hanging="1080"/>
      </w:pPr>
      <w:rPr>
        <w:rFonts w:hint="default"/>
      </w:rPr>
    </w:lvl>
    <w:lvl w:ilvl="5">
      <w:start w:val="1"/>
      <w:numFmt w:val="decimal"/>
      <w:lvlText w:val="%1.%2.%3.%4.%5.%6"/>
      <w:lvlJc w:val="left"/>
      <w:pPr>
        <w:ind w:left="2245" w:hanging="1080"/>
      </w:pPr>
      <w:rPr>
        <w:rFonts w:hint="default"/>
      </w:rPr>
    </w:lvl>
    <w:lvl w:ilvl="6">
      <w:start w:val="1"/>
      <w:numFmt w:val="decimal"/>
      <w:lvlText w:val="%1.%2.%3.%4.%5.%6.%7"/>
      <w:lvlJc w:val="left"/>
      <w:pPr>
        <w:ind w:left="2838" w:hanging="1440"/>
      </w:pPr>
      <w:rPr>
        <w:rFonts w:hint="default"/>
      </w:rPr>
    </w:lvl>
    <w:lvl w:ilvl="7">
      <w:start w:val="1"/>
      <w:numFmt w:val="decimal"/>
      <w:lvlText w:val="%1.%2.%3.%4.%5.%6.%7.%8"/>
      <w:lvlJc w:val="left"/>
      <w:pPr>
        <w:ind w:left="3071" w:hanging="1440"/>
      </w:pPr>
      <w:rPr>
        <w:rFonts w:hint="default"/>
      </w:rPr>
    </w:lvl>
    <w:lvl w:ilvl="8">
      <w:start w:val="1"/>
      <w:numFmt w:val="decimal"/>
      <w:lvlText w:val="%1.%2.%3.%4.%5.%6.%7.%8.%9"/>
      <w:lvlJc w:val="left"/>
      <w:pPr>
        <w:ind w:left="3664" w:hanging="1800"/>
      </w:pPr>
      <w:rPr>
        <w:rFonts w:hint="default"/>
      </w:rPr>
    </w:lvl>
  </w:abstractNum>
  <w:abstractNum w:abstractNumId="23" w15:restartNumberingAfterBreak="0">
    <w:nsid w:val="607A6FBC"/>
    <w:multiLevelType w:val="hybridMultilevel"/>
    <w:tmpl w:val="867CE41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4" w15:restartNumberingAfterBreak="0">
    <w:nsid w:val="615137DC"/>
    <w:multiLevelType w:val="hybridMultilevel"/>
    <w:tmpl w:val="E4A6321E"/>
    <w:lvl w:ilvl="0" w:tplc="658AF39A">
      <w:start w:val="1"/>
      <w:numFmt w:val="decimal"/>
      <w:lvlText w:val="%1."/>
      <w:lvlJc w:val="left"/>
      <w:pPr>
        <w:ind w:left="3245" w:hanging="360"/>
      </w:pPr>
      <w:rPr>
        <w:rFonts w:hint="default"/>
      </w:rPr>
    </w:lvl>
    <w:lvl w:ilvl="1" w:tplc="04090019" w:tentative="1">
      <w:start w:val="1"/>
      <w:numFmt w:val="lowerLetter"/>
      <w:lvlText w:val="%2."/>
      <w:lvlJc w:val="left"/>
      <w:pPr>
        <w:ind w:left="3965" w:hanging="360"/>
      </w:pPr>
    </w:lvl>
    <w:lvl w:ilvl="2" w:tplc="0409001B" w:tentative="1">
      <w:start w:val="1"/>
      <w:numFmt w:val="lowerRoman"/>
      <w:lvlText w:val="%3."/>
      <w:lvlJc w:val="right"/>
      <w:pPr>
        <w:ind w:left="4685" w:hanging="180"/>
      </w:pPr>
    </w:lvl>
    <w:lvl w:ilvl="3" w:tplc="0409000F" w:tentative="1">
      <w:start w:val="1"/>
      <w:numFmt w:val="decimal"/>
      <w:lvlText w:val="%4."/>
      <w:lvlJc w:val="left"/>
      <w:pPr>
        <w:ind w:left="5405" w:hanging="360"/>
      </w:pPr>
    </w:lvl>
    <w:lvl w:ilvl="4" w:tplc="04090019" w:tentative="1">
      <w:start w:val="1"/>
      <w:numFmt w:val="lowerLetter"/>
      <w:lvlText w:val="%5."/>
      <w:lvlJc w:val="left"/>
      <w:pPr>
        <w:ind w:left="6125" w:hanging="360"/>
      </w:pPr>
    </w:lvl>
    <w:lvl w:ilvl="5" w:tplc="0409001B" w:tentative="1">
      <w:start w:val="1"/>
      <w:numFmt w:val="lowerRoman"/>
      <w:lvlText w:val="%6."/>
      <w:lvlJc w:val="right"/>
      <w:pPr>
        <w:ind w:left="6845" w:hanging="180"/>
      </w:pPr>
    </w:lvl>
    <w:lvl w:ilvl="6" w:tplc="0409000F" w:tentative="1">
      <w:start w:val="1"/>
      <w:numFmt w:val="decimal"/>
      <w:lvlText w:val="%7."/>
      <w:lvlJc w:val="left"/>
      <w:pPr>
        <w:ind w:left="7565" w:hanging="360"/>
      </w:pPr>
    </w:lvl>
    <w:lvl w:ilvl="7" w:tplc="04090019" w:tentative="1">
      <w:start w:val="1"/>
      <w:numFmt w:val="lowerLetter"/>
      <w:lvlText w:val="%8."/>
      <w:lvlJc w:val="left"/>
      <w:pPr>
        <w:ind w:left="8285" w:hanging="360"/>
      </w:pPr>
    </w:lvl>
    <w:lvl w:ilvl="8" w:tplc="0409001B" w:tentative="1">
      <w:start w:val="1"/>
      <w:numFmt w:val="lowerRoman"/>
      <w:lvlText w:val="%9."/>
      <w:lvlJc w:val="right"/>
      <w:pPr>
        <w:ind w:left="9005" w:hanging="180"/>
      </w:pPr>
    </w:lvl>
  </w:abstractNum>
  <w:abstractNum w:abstractNumId="25" w15:restartNumberingAfterBreak="0">
    <w:nsid w:val="641C49CE"/>
    <w:multiLevelType w:val="hybridMultilevel"/>
    <w:tmpl w:val="A858D6C2"/>
    <w:lvl w:ilvl="0" w:tplc="0B0C1ED8">
      <w:start w:val="3"/>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6" w15:restartNumberingAfterBreak="0">
    <w:nsid w:val="6604677F"/>
    <w:multiLevelType w:val="hybridMultilevel"/>
    <w:tmpl w:val="A5F2CC7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7" w15:restartNumberingAfterBreak="0">
    <w:nsid w:val="6D162115"/>
    <w:multiLevelType w:val="multilevel"/>
    <w:tmpl w:val="A34666EC"/>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8" w15:restartNumberingAfterBreak="0">
    <w:nsid w:val="6EDB13F4"/>
    <w:multiLevelType w:val="multilevel"/>
    <w:tmpl w:val="3C40D5FA"/>
    <w:lvl w:ilvl="0">
      <w:start w:val="2"/>
      <w:numFmt w:val="decimal"/>
      <w:lvlText w:val="%1"/>
      <w:lvlJc w:val="left"/>
      <w:pPr>
        <w:ind w:left="962" w:hanging="598"/>
      </w:pPr>
      <w:rPr>
        <w:rFonts w:hint="default"/>
        <w:lang w:val="en-US" w:eastAsia="en-US" w:bidi="ar-SA"/>
      </w:rPr>
    </w:lvl>
    <w:lvl w:ilvl="1">
      <w:start w:val="2"/>
      <w:numFmt w:val="decimal"/>
      <w:lvlText w:val="%1.%2"/>
      <w:lvlJc w:val="left"/>
      <w:pPr>
        <w:ind w:left="962" w:hanging="598"/>
      </w:pPr>
      <w:rPr>
        <w:rFonts w:hint="default"/>
        <w:lang w:val="en-US" w:eastAsia="en-US" w:bidi="ar-SA"/>
      </w:rPr>
    </w:lvl>
    <w:lvl w:ilvl="2">
      <w:start w:val="1"/>
      <w:numFmt w:val="decimal"/>
      <w:lvlText w:val="%1.%2.%3."/>
      <w:lvlJc w:val="left"/>
      <w:pPr>
        <w:ind w:left="962" w:hanging="598"/>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331" w:hanging="598"/>
      </w:pPr>
      <w:rPr>
        <w:rFonts w:hint="default"/>
        <w:lang w:val="en-US" w:eastAsia="en-US" w:bidi="ar-SA"/>
      </w:rPr>
    </w:lvl>
    <w:lvl w:ilvl="4">
      <w:numFmt w:val="bullet"/>
      <w:lvlText w:val="•"/>
      <w:lvlJc w:val="left"/>
      <w:pPr>
        <w:ind w:left="4122" w:hanging="598"/>
      </w:pPr>
      <w:rPr>
        <w:rFonts w:hint="default"/>
        <w:lang w:val="en-US" w:eastAsia="en-US" w:bidi="ar-SA"/>
      </w:rPr>
    </w:lvl>
    <w:lvl w:ilvl="5">
      <w:numFmt w:val="bullet"/>
      <w:lvlText w:val="•"/>
      <w:lvlJc w:val="left"/>
      <w:pPr>
        <w:ind w:left="4913" w:hanging="598"/>
      </w:pPr>
      <w:rPr>
        <w:rFonts w:hint="default"/>
        <w:lang w:val="en-US" w:eastAsia="en-US" w:bidi="ar-SA"/>
      </w:rPr>
    </w:lvl>
    <w:lvl w:ilvl="6">
      <w:numFmt w:val="bullet"/>
      <w:lvlText w:val="•"/>
      <w:lvlJc w:val="left"/>
      <w:pPr>
        <w:ind w:left="5703" w:hanging="598"/>
      </w:pPr>
      <w:rPr>
        <w:rFonts w:hint="default"/>
        <w:lang w:val="en-US" w:eastAsia="en-US" w:bidi="ar-SA"/>
      </w:rPr>
    </w:lvl>
    <w:lvl w:ilvl="7">
      <w:numFmt w:val="bullet"/>
      <w:lvlText w:val="•"/>
      <w:lvlJc w:val="left"/>
      <w:pPr>
        <w:ind w:left="6494" w:hanging="598"/>
      </w:pPr>
      <w:rPr>
        <w:rFonts w:hint="default"/>
        <w:lang w:val="en-US" w:eastAsia="en-US" w:bidi="ar-SA"/>
      </w:rPr>
    </w:lvl>
    <w:lvl w:ilvl="8">
      <w:numFmt w:val="bullet"/>
      <w:lvlText w:val="•"/>
      <w:lvlJc w:val="left"/>
      <w:pPr>
        <w:ind w:left="7285" w:hanging="598"/>
      </w:pPr>
      <w:rPr>
        <w:rFonts w:hint="default"/>
        <w:lang w:val="en-US" w:eastAsia="en-US" w:bidi="ar-SA"/>
      </w:rPr>
    </w:lvl>
  </w:abstractNum>
  <w:abstractNum w:abstractNumId="29" w15:restartNumberingAfterBreak="0">
    <w:nsid w:val="701356F7"/>
    <w:multiLevelType w:val="hybridMultilevel"/>
    <w:tmpl w:val="1E90E208"/>
    <w:lvl w:ilvl="0" w:tplc="8A80FCA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0" w15:restartNumberingAfterBreak="0">
    <w:nsid w:val="74CB54D4"/>
    <w:multiLevelType w:val="hybridMultilevel"/>
    <w:tmpl w:val="452ADC6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1" w15:restartNumberingAfterBreak="0">
    <w:nsid w:val="762002F0"/>
    <w:multiLevelType w:val="hybridMultilevel"/>
    <w:tmpl w:val="AD3C63B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num w:numId="1" w16cid:durableId="1456757305">
    <w:abstractNumId w:val="21"/>
  </w:num>
  <w:num w:numId="2" w16cid:durableId="603616981">
    <w:abstractNumId w:val="15"/>
  </w:num>
  <w:num w:numId="3" w16cid:durableId="202448263">
    <w:abstractNumId w:val="30"/>
  </w:num>
  <w:num w:numId="4" w16cid:durableId="1015427227">
    <w:abstractNumId w:val="31"/>
  </w:num>
  <w:num w:numId="5" w16cid:durableId="1017737900">
    <w:abstractNumId w:val="26"/>
  </w:num>
  <w:num w:numId="6" w16cid:durableId="1923878996">
    <w:abstractNumId w:val="29"/>
  </w:num>
  <w:num w:numId="7" w16cid:durableId="1518889539">
    <w:abstractNumId w:val="18"/>
  </w:num>
  <w:num w:numId="8" w16cid:durableId="1030226718">
    <w:abstractNumId w:val="23"/>
  </w:num>
  <w:num w:numId="9" w16cid:durableId="801852546">
    <w:abstractNumId w:val="9"/>
  </w:num>
  <w:num w:numId="10" w16cid:durableId="1584800753">
    <w:abstractNumId w:val="19"/>
  </w:num>
  <w:num w:numId="11" w16cid:durableId="574437588">
    <w:abstractNumId w:val="12"/>
  </w:num>
  <w:num w:numId="12" w16cid:durableId="1997538630">
    <w:abstractNumId w:val="13"/>
  </w:num>
  <w:num w:numId="13" w16cid:durableId="1059132974">
    <w:abstractNumId w:val="28"/>
  </w:num>
  <w:num w:numId="14" w16cid:durableId="83376866">
    <w:abstractNumId w:val="2"/>
  </w:num>
  <w:num w:numId="15" w16cid:durableId="1165122445">
    <w:abstractNumId w:val="22"/>
  </w:num>
  <w:num w:numId="16" w16cid:durableId="907961725">
    <w:abstractNumId w:val="11"/>
  </w:num>
  <w:num w:numId="17" w16cid:durableId="232200841">
    <w:abstractNumId w:val="10"/>
  </w:num>
  <w:num w:numId="18" w16cid:durableId="541138722">
    <w:abstractNumId w:val="17"/>
  </w:num>
  <w:num w:numId="19" w16cid:durableId="565803517">
    <w:abstractNumId w:val="3"/>
  </w:num>
  <w:num w:numId="20" w16cid:durableId="2132701487">
    <w:abstractNumId w:val="27"/>
  </w:num>
  <w:num w:numId="21" w16cid:durableId="690883776">
    <w:abstractNumId w:val="20"/>
  </w:num>
  <w:num w:numId="22" w16cid:durableId="625815801">
    <w:abstractNumId w:val="16"/>
  </w:num>
  <w:num w:numId="23" w16cid:durableId="685983265">
    <w:abstractNumId w:val="24"/>
  </w:num>
  <w:num w:numId="24" w16cid:durableId="1999381895">
    <w:abstractNumId w:val="1"/>
  </w:num>
  <w:num w:numId="25" w16cid:durableId="732505709">
    <w:abstractNumId w:val="0"/>
  </w:num>
  <w:num w:numId="26" w16cid:durableId="1503549258">
    <w:abstractNumId w:val="14"/>
  </w:num>
  <w:num w:numId="27" w16cid:durableId="905382652">
    <w:abstractNumId w:val="25"/>
  </w:num>
  <w:num w:numId="28" w16cid:durableId="1967468672">
    <w:abstractNumId w:val="5"/>
  </w:num>
  <w:num w:numId="29" w16cid:durableId="2105102298">
    <w:abstractNumId w:val="7"/>
  </w:num>
  <w:num w:numId="30" w16cid:durableId="1371800808">
    <w:abstractNumId w:val="4"/>
  </w:num>
  <w:num w:numId="31" w16cid:durableId="1598639557">
    <w:abstractNumId w:val="6"/>
  </w:num>
  <w:num w:numId="32" w16cid:durableId="98901759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30D"/>
    <w:rsid w:val="0000116E"/>
    <w:rsid w:val="000156B4"/>
    <w:rsid w:val="0004695A"/>
    <w:rsid w:val="000615A1"/>
    <w:rsid w:val="0007088A"/>
    <w:rsid w:val="00075E4C"/>
    <w:rsid w:val="00076777"/>
    <w:rsid w:val="00093607"/>
    <w:rsid w:val="000C16D0"/>
    <w:rsid w:val="000D23EB"/>
    <w:rsid w:val="000D27D9"/>
    <w:rsid w:val="000D3FE9"/>
    <w:rsid w:val="000E0E98"/>
    <w:rsid w:val="000F5F86"/>
    <w:rsid w:val="00101F44"/>
    <w:rsid w:val="00120EA3"/>
    <w:rsid w:val="00125CC4"/>
    <w:rsid w:val="00130E34"/>
    <w:rsid w:val="0014040E"/>
    <w:rsid w:val="00152793"/>
    <w:rsid w:val="00164810"/>
    <w:rsid w:val="00174053"/>
    <w:rsid w:val="001932CC"/>
    <w:rsid w:val="001B27BA"/>
    <w:rsid w:val="001E3119"/>
    <w:rsid w:val="001F0815"/>
    <w:rsid w:val="001F664B"/>
    <w:rsid w:val="00202577"/>
    <w:rsid w:val="002120F7"/>
    <w:rsid w:val="002429E9"/>
    <w:rsid w:val="00245AC1"/>
    <w:rsid w:val="00253CC4"/>
    <w:rsid w:val="00277A54"/>
    <w:rsid w:val="00295B05"/>
    <w:rsid w:val="00295F31"/>
    <w:rsid w:val="002A3D87"/>
    <w:rsid w:val="002F1B9A"/>
    <w:rsid w:val="002F2761"/>
    <w:rsid w:val="003040D1"/>
    <w:rsid w:val="003131F2"/>
    <w:rsid w:val="00331777"/>
    <w:rsid w:val="00363DD4"/>
    <w:rsid w:val="00397C13"/>
    <w:rsid w:val="003A5C9F"/>
    <w:rsid w:val="003A67FC"/>
    <w:rsid w:val="003B2A86"/>
    <w:rsid w:val="003C3672"/>
    <w:rsid w:val="003F0C5E"/>
    <w:rsid w:val="003F430D"/>
    <w:rsid w:val="003F4B90"/>
    <w:rsid w:val="00404DC2"/>
    <w:rsid w:val="004055DF"/>
    <w:rsid w:val="0040590B"/>
    <w:rsid w:val="00406B11"/>
    <w:rsid w:val="00406FD1"/>
    <w:rsid w:val="004330FD"/>
    <w:rsid w:val="00434529"/>
    <w:rsid w:val="00472027"/>
    <w:rsid w:val="00477969"/>
    <w:rsid w:val="00487334"/>
    <w:rsid w:val="00493D4B"/>
    <w:rsid w:val="004A3F73"/>
    <w:rsid w:val="004B6900"/>
    <w:rsid w:val="004C21DB"/>
    <w:rsid w:val="004C58E3"/>
    <w:rsid w:val="00503541"/>
    <w:rsid w:val="00521DD2"/>
    <w:rsid w:val="00543752"/>
    <w:rsid w:val="00570552"/>
    <w:rsid w:val="00573EDD"/>
    <w:rsid w:val="00575260"/>
    <w:rsid w:val="005A5BAD"/>
    <w:rsid w:val="005B1B01"/>
    <w:rsid w:val="005B3573"/>
    <w:rsid w:val="005C1ABD"/>
    <w:rsid w:val="005C6B0E"/>
    <w:rsid w:val="005D3605"/>
    <w:rsid w:val="005D5AE0"/>
    <w:rsid w:val="005E6A62"/>
    <w:rsid w:val="006219AB"/>
    <w:rsid w:val="00625E4D"/>
    <w:rsid w:val="0063369C"/>
    <w:rsid w:val="006364FF"/>
    <w:rsid w:val="006569D3"/>
    <w:rsid w:val="00660215"/>
    <w:rsid w:val="006618A9"/>
    <w:rsid w:val="00665AAA"/>
    <w:rsid w:val="00670C5C"/>
    <w:rsid w:val="00696239"/>
    <w:rsid w:val="006A419E"/>
    <w:rsid w:val="006A7924"/>
    <w:rsid w:val="006B1AD6"/>
    <w:rsid w:val="006B54C7"/>
    <w:rsid w:val="006B6432"/>
    <w:rsid w:val="00701A2B"/>
    <w:rsid w:val="00760EB9"/>
    <w:rsid w:val="00761263"/>
    <w:rsid w:val="0078364C"/>
    <w:rsid w:val="007A5666"/>
    <w:rsid w:val="007A616C"/>
    <w:rsid w:val="007B4698"/>
    <w:rsid w:val="007D2999"/>
    <w:rsid w:val="008042BC"/>
    <w:rsid w:val="00806375"/>
    <w:rsid w:val="00826084"/>
    <w:rsid w:val="00840A94"/>
    <w:rsid w:val="0086337F"/>
    <w:rsid w:val="00870E3E"/>
    <w:rsid w:val="00873449"/>
    <w:rsid w:val="00877DBE"/>
    <w:rsid w:val="0088692A"/>
    <w:rsid w:val="00887731"/>
    <w:rsid w:val="00894464"/>
    <w:rsid w:val="00897BD8"/>
    <w:rsid w:val="008A48A4"/>
    <w:rsid w:val="008A49CC"/>
    <w:rsid w:val="008B2BE6"/>
    <w:rsid w:val="008B42D2"/>
    <w:rsid w:val="008B59E9"/>
    <w:rsid w:val="00926185"/>
    <w:rsid w:val="00931F68"/>
    <w:rsid w:val="00944EEE"/>
    <w:rsid w:val="0099682F"/>
    <w:rsid w:val="009A70DA"/>
    <w:rsid w:val="009B4716"/>
    <w:rsid w:val="009D2711"/>
    <w:rsid w:val="009D5D89"/>
    <w:rsid w:val="009F7D8B"/>
    <w:rsid w:val="00A01AA5"/>
    <w:rsid w:val="00A2092E"/>
    <w:rsid w:val="00A22749"/>
    <w:rsid w:val="00A30557"/>
    <w:rsid w:val="00A54069"/>
    <w:rsid w:val="00A60BB9"/>
    <w:rsid w:val="00A87A1F"/>
    <w:rsid w:val="00A91EBA"/>
    <w:rsid w:val="00A92CD5"/>
    <w:rsid w:val="00AA3E08"/>
    <w:rsid w:val="00AA46F7"/>
    <w:rsid w:val="00AB3EAB"/>
    <w:rsid w:val="00AC27D5"/>
    <w:rsid w:val="00AD166A"/>
    <w:rsid w:val="00AE5437"/>
    <w:rsid w:val="00AF1F74"/>
    <w:rsid w:val="00AF3F42"/>
    <w:rsid w:val="00AF462B"/>
    <w:rsid w:val="00B02BAB"/>
    <w:rsid w:val="00B154DB"/>
    <w:rsid w:val="00B20227"/>
    <w:rsid w:val="00B2589E"/>
    <w:rsid w:val="00B30B48"/>
    <w:rsid w:val="00B4155E"/>
    <w:rsid w:val="00B50D13"/>
    <w:rsid w:val="00B77EA7"/>
    <w:rsid w:val="00BA001A"/>
    <w:rsid w:val="00BC0028"/>
    <w:rsid w:val="00BC184D"/>
    <w:rsid w:val="00BC49A8"/>
    <w:rsid w:val="00BC4E91"/>
    <w:rsid w:val="00BC6ADB"/>
    <w:rsid w:val="00BD2B29"/>
    <w:rsid w:val="00BD512C"/>
    <w:rsid w:val="00BE1099"/>
    <w:rsid w:val="00BE3F10"/>
    <w:rsid w:val="00BE5F38"/>
    <w:rsid w:val="00C17FF2"/>
    <w:rsid w:val="00C214F2"/>
    <w:rsid w:val="00C215F6"/>
    <w:rsid w:val="00C24B59"/>
    <w:rsid w:val="00C26CC6"/>
    <w:rsid w:val="00C301C5"/>
    <w:rsid w:val="00C314A8"/>
    <w:rsid w:val="00C3472E"/>
    <w:rsid w:val="00C55B0C"/>
    <w:rsid w:val="00C6259D"/>
    <w:rsid w:val="00C73B98"/>
    <w:rsid w:val="00C84E7D"/>
    <w:rsid w:val="00CC59BB"/>
    <w:rsid w:val="00CC6ED3"/>
    <w:rsid w:val="00CE1330"/>
    <w:rsid w:val="00CF4369"/>
    <w:rsid w:val="00CF5EDC"/>
    <w:rsid w:val="00D0064C"/>
    <w:rsid w:val="00D03182"/>
    <w:rsid w:val="00D05591"/>
    <w:rsid w:val="00D14DCA"/>
    <w:rsid w:val="00D53B62"/>
    <w:rsid w:val="00D877F4"/>
    <w:rsid w:val="00D92638"/>
    <w:rsid w:val="00D97FF3"/>
    <w:rsid w:val="00DB54ED"/>
    <w:rsid w:val="00DE6040"/>
    <w:rsid w:val="00E3196D"/>
    <w:rsid w:val="00E45E23"/>
    <w:rsid w:val="00E51FA1"/>
    <w:rsid w:val="00E54F12"/>
    <w:rsid w:val="00E638DA"/>
    <w:rsid w:val="00E716FD"/>
    <w:rsid w:val="00E80CFF"/>
    <w:rsid w:val="00E816BF"/>
    <w:rsid w:val="00E861D9"/>
    <w:rsid w:val="00E92405"/>
    <w:rsid w:val="00EA1C12"/>
    <w:rsid w:val="00EA27AE"/>
    <w:rsid w:val="00EA3688"/>
    <w:rsid w:val="00EA6D94"/>
    <w:rsid w:val="00EB0CBB"/>
    <w:rsid w:val="00EC27BB"/>
    <w:rsid w:val="00F136A5"/>
    <w:rsid w:val="00F40C15"/>
    <w:rsid w:val="00F72DFC"/>
    <w:rsid w:val="00F857B4"/>
    <w:rsid w:val="00FC0543"/>
    <w:rsid w:val="00FC734B"/>
    <w:rsid w:val="00FF05CC"/>
    <w:rsid w:val="00FF2D9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5A1970"/>
  <w14:defaultImageDpi w14:val="330"/>
  <w15:chartTrackingRefBased/>
  <w15:docId w15:val="{63616F28-3E34-4842-9FE9-D2CBA7C3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30D"/>
    <w:pPr>
      <w:spacing w:after="111" w:line="265" w:lineRule="auto"/>
      <w:ind w:left="435" w:right="3" w:hanging="10"/>
      <w:jc w:val="both"/>
    </w:pPr>
  </w:style>
  <w:style w:type="paragraph" w:styleId="Heading1">
    <w:name w:val="heading 1"/>
    <w:next w:val="Normal"/>
    <w:link w:val="Heading1Char"/>
    <w:uiPriority w:val="9"/>
    <w:qFormat/>
    <w:rsid w:val="003F430D"/>
    <w:pPr>
      <w:keepNext/>
      <w:keepLines/>
      <w:spacing w:after="114"/>
      <w:ind w:left="476" w:hanging="10"/>
      <w:outlineLvl w:val="0"/>
    </w:pPr>
    <w:rPr>
      <w:rFonts w:eastAsia="Times New Roman"/>
      <w:b/>
      <w:lang w:eastAsia="en-IN"/>
    </w:rPr>
  </w:style>
  <w:style w:type="paragraph" w:styleId="Heading2">
    <w:name w:val="heading 2"/>
    <w:basedOn w:val="Normal"/>
    <w:next w:val="Normal"/>
    <w:link w:val="Heading2Char"/>
    <w:uiPriority w:val="9"/>
    <w:unhideWhenUsed/>
    <w:qFormat/>
    <w:rsid w:val="003F4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6D9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30D"/>
  </w:style>
  <w:style w:type="paragraph" w:styleId="Footer">
    <w:name w:val="footer"/>
    <w:basedOn w:val="Normal"/>
    <w:link w:val="FooterChar"/>
    <w:uiPriority w:val="99"/>
    <w:unhideWhenUsed/>
    <w:rsid w:val="003F4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30D"/>
  </w:style>
  <w:style w:type="character" w:customStyle="1" w:styleId="Heading1Char">
    <w:name w:val="Heading 1 Char"/>
    <w:basedOn w:val="DefaultParagraphFont"/>
    <w:link w:val="Heading1"/>
    <w:uiPriority w:val="9"/>
    <w:rsid w:val="003F430D"/>
    <w:rPr>
      <w:rFonts w:eastAsia="Times New Roman" w:cs="Times New Roman"/>
      <w:b/>
      <w:color w:val="000000"/>
      <w:szCs w:val="22"/>
      <w:lang w:eastAsia="en-IN"/>
    </w:rPr>
  </w:style>
  <w:style w:type="character" w:customStyle="1" w:styleId="Heading2Char">
    <w:name w:val="Heading 2 Char"/>
    <w:basedOn w:val="DefaultParagraphFont"/>
    <w:link w:val="Heading2"/>
    <w:uiPriority w:val="9"/>
    <w:rsid w:val="003F430D"/>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semiHidden/>
    <w:rsid w:val="00EA6D94"/>
    <w:rPr>
      <w:rFonts w:asciiTheme="majorHAnsi" w:eastAsiaTheme="majorEastAsia" w:hAnsiTheme="majorHAnsi" w:cstheme="majorBidi"/>
      <w:color w:val="1F3763" w:themeColor="accent1" w:themeShade="7F"/>
      <w:lang w:eastAsia="en-IN"/>
    </w:rPr>
  </w:style>
  <w:style w:type="table" w:customStyle="1" w:styleId="TableGrid">
    <w:name w:val="TableGrid"/>
    <w:rsid w:val="00AF462B"/>
    <w:pPr>
      <w:spacing w:after="0" w:line="240" w:lineRule="auto"/>
    </w:pPr>
    <w:rPr>
      <w:rFonts w:asciiTheme="minorHAnsi" w:eastAsiaTheme="minorEastAsia" w:hAnsiTheme="minorHAnsi"/>
      <w:sz w:val="22"/>
      <w:lang w:eastAsia="en-IN"/>
    </w:rPr>
    <w:tblPr>
      <w:tblCellMar>
        <w:top w:w="0" w:type="dxa"/>
        <w:left w:w="0" w:type="dxa"/>
        <w:bottom w:w="0" w:type="dxa"/>
        <w:right w:w="0" w:type="dxa"/>
      </w:tblCellMar>
    </w:tblPr>
  </w:style>
  <w:style w:type="paragraph" w:styleId="ListParagraph">
    <w:name w:val="List Paragraph"/>
    <w:basedOn w:val="Normal"/>
    <w:uiPriority w:val="34"/>
    <w:qFormat/>
    <w:rsid w:val="00E92405"/>
    <w:pPr>
      <w:ind w:left="720"/>
      <w:contextualSpacing/>
    </w:pPr>
  </w:style>
  <w:style w:type="table" w:styleId="TableGrid0">
    <w:name w:val="Table Grid"/>
    <w:basedOn w:val="TableNormal"/>
    <w:uiPriority w:val="39"/>
    <w:rsid w:val="001E3119"/>
    <w:pPr>
      <w:spacing w:after="0" w:line="240" w:lineRule="auto"/>
    </w:pPr>
    <w:rPr>
      <w:rFonts w:cstheme="minorBidi"/>
      <w:color w:val="auto"/>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164810"/>
    <w:pPr>
      <w:spacing w:after="0" w:line="240" w:lineRule="auto"/>
      <w:ind w:left="0" w:right="0" w:firstLine="0"/>
      <w:jc w:val="left"/>
    </w:pPr>
    <w:rPr>
      <w:rFonts w:ascii="Tahoma" w:eastAsia="Times New Roman" w:hAnsi="Tahoma" w:cs="Tahoma"/>
      <w:color w:val="auto"/>
      <w:sz w:val="16"/>
      <w:szCs w:val="16"/>
      <w:lang w:val="en-US"/>
    </w:rPr>
  </w:style>
  <w:style w:type="character" w:customStyle="1" w:styleId="BalloonTextChar">
    <w:name w:val="Balloon Text Char"/>
    <w:basedOn w:val="DefaultParagraphFont"/>
    <w:link w:val="BalloonText"/>
    <w:semiHidden/>
    <w:rsid w:val="00164810"/>
    <w:rPr>
      <w:rFonts w:ascii="Tahoma" w:eastAsia="Times New Roman" w:hAnsi="Tahoma" w:cs="Tahoma"/>
      <w:color w:val="auto"/>
      <w:sz w:val="16"/>
      <w:szCs w:val="16"/>
      <w:lang w:val="en-US"/>
    </w:rPr>
  </w:style>
  <w:style w:type="paragraph" w:styleId="Title">
    <w:name w:val="Title"/>
    <w:basedOn w:val="Normal"/>
    <w:link w:val="TitleChar"/>
    <w:qFormat/>
    <w:rsid w:val="00164810"/>
    <w:pPr>
      <w:spacing w:after="0" w:line="240" w:lineRule="auto"/>
      <w:ind w:left="0" w:right="0" w:firstLine="0"/>
      <w:jc w:val="center"/>
    </w:pPr>
    <w:rPr>
      <w:rFonts w:eastAsia="Calibri"/>
      <w:b/>
      <w:bCs/>
      <w:color w:val="auto"/>
      <w:sz w:val="40"/>
      <w:szCs w:val="24"/>
      <w:u w:val="single"/>
      <w:lang w:val="en-US"/>
    </w:rPr>
  </w:style>
  <w:style w:type="character" w:customStyle="1" w:styleId="TitleChar">
    <w:name w:val="Title Char"/>
    <w:basedOn w:val="DefaultParagraphFont"/>
    <w:link w:val="Title"/>
    <w:rsid w:val="00164810"/>
    <w:rPr>
      <w:rFonts w:eastAsia="Calibri"/>
      <w:b/>
      <w:bCs/>
      <w:color w:val="auto"/>
      <w:sz w:val="40"/>
      <w:szCs w:val="24"/>
      <w:u w:val="single"/>
      <w:lang w:val="en-US"/>
    </w:rPr>
  </w:style>
  <w:style w:type="paragraph" w:styleId="NormalWeb">
    <w:name w:val="Normal (Web)"/>
    <w:aliases w:val="Normal (Web) Char Char + Justified,First line:  0.5&quot;,Line spac... Char,Line spac... Char Char,Line spac... Char Char Char Char Char Char,Line spac... Char Char Char Char Char Char Char,Line spac... Char Char Char Char"/>
    <w:basedOn w:val="Normal"/>
    <w:uiPriority w:val="99"/>
    <w:rsid w:val="00164810"/>
    <w:pPr>
      <w:spacing w:before="100" w:beforeAutospacing="1" w:after="100" w:afterAutospacing="1" w:line="240" w:lineRule="auto"/>
      <w:ind w:left="0" w:right="0" w:firstLine="0"/>
      <w:jc w:val="left"/>
    </w:pPr>
    <w:rPr>
      <w:rFonts w:eastAsia="Calibri"/>
      <w:color w:val="auto"/>
      <w:szCs w:val="24"/>
      <w:lang w:val="en-US"/>
    </w:rPr>
  </w:style>
  <w:style w:type="paragraph" w:styleId="BlockText">
    <w:name w:val="Block Text"/>
    <w:basedOn w:val="Normal"/>
    <w:rsid w:val="00164810"/>
    <w:pPr>
      <w:spacing w:after="0" w:line="360" w:lineRule="auto"/>
      <w:ind w:left="113" w:right="113" w:firstLine="0"/>
    </w:pPr>
    <w:rPr>
      <w:rFonts w:ascii="Monotype Corsiva" w:eastAsia="Calibri" w:hAnsi="Monotype Corsiva" w:cs="Arial"/>
      <w:i/>
      <w:color w:val="auto"/>
      <w:sz w:val="30"/>
      <w:szCs w:val="30"/>
      <w:lang w:val="en-US"/>
    </w:rPr>
  </w:style>
  <w:style w:type="character" w:styleId="Hyperlink">
    <w:name w:val="Hyperlink"/>
    <w:basedOn w:val="DefaultParagraphFont"/>
    <w:uiPriority w:val="99"/>
    <w:unhideWhenUsed/>
    <w:rsid w:val="00164810"/>
    <w:rPr>
      <w:color w:val="0000FF"/>
      <w:u w:val="single"/>
    </w:rPr>
  </w:style>
  <w:style w:type="character" w:customStyle="1" w:styleId="apple-converted-space">
    <w:name w:val="apple-converted-space"/>
    <w:basedOn w:val="DefaultParagraphFont"/>
    <w:rsid w:val="00164810"/>
  </w:style>
  <w:style w:type="character" w:customStyle="1" w:styleId="markedcontent">
    <w:name w:val="markedcontent"/>
    <w:basedOn w:val="DefaultParagraphFont"/>
    <w:rsid w:val="00164810"/>
  </w:style>
  <w:style w:type="character" w:customStyle="1" w:styleId="ipa">
    <w:name w:val="ipa"/>
    <w:basedOn w:val="DefaultParagraphFont"/>
    <w:rsid w:val="00164810"/>
  </w:style>
  <w:style w:type="paragraph" w:customStyle="1" w:styleId="TableParagraph">
    <w:name w:val="Table Paragraph"/>
    <w:basedOn w:val="Normal"/>
    <w:uiPriority w:val="1"/>
    <w:qFormat/>
    <w:rsid w:val="00C55B0C"/>
    <w:pPr>
      <w:widowControl w:val="0"/>
      <w:autoSpaceDE w:val="0"/>
      <w:autoSpaceDN w:val="0"/>
      <w:spacing w:after="0" w:line="240" w:lineRule="auto"/>
      <w:ind w:left="0" w:right="0" w:firstLine="0"/>
      <w:jc w:val="left"/>
    </w:pPr>
    <w:rPr>
      <w:rFonts w:eastAsia="Times New Roman"/>
      <w:color w:val="auto"/>
      <w:sz w:val="22"/>
      <w:lang w:val="en-US"/>
    </w:rPr>
  </w:style>
  <w:style w:type="paragraph" w:styleId="BodyText">
    <w:name w:val="Body Text"/>
    <w:basedOn w:val="Normal"/>
    <w:link w:val="BodyTextChar"/>
    <w:uiPriority w:val="1"/>
    <w:qFormat/>
    <w:rsid w:val="00C55B0C"/>
    <w:pPr>
      <w:widowControl w:val="0"/>
      <w:autoSpaceDE w:val="0"/>
      <w:autoSpaceDN w:val="0"/>
      <w:spacing w:after="0" w:line="240" w:lineRule="auto"/>
      <w:ind w:left="0" w:right="0" w:firstLine="0"/>
      <w:jc w:val="left"/>
    </w:pPr>
    <w:rPr>
      <w:rFonts w:eastAsia="Times New Roman"/>
      <w:color w:val="auto"/>
      <w:szCs w:val="24"/>
      <w:lang w:val="en-US"/>
    </w:rPr>
  </w:style>
  <w:style w:type="character" w:customStyle="1" w:styleId="BodyTextChar">
    <w:name w:val="Body Text Char"/>
    <w:basedOn w:val="DefaultParagraphFont"/>
    <w:link w:val="BodyText"/>
    <w:uiPriority w:val="1"/>
    <w:rsid w:val="00C55B0C"/>
    <w:rPr>
      <w:rFonts w:eastAsia="Times New Roman"/>
      <w:color w:val="auto"/>
      <w:szCs w:val="24"/>
      <w:lang w:val="en-US"/>
    </w:rPr>
  </w:style>
  <w:style w:type="numbering" w:customStyle="1" w:styleId="CurrentList1">
    <w:name w:val="Current List1"/>
    <w:uiPriority w:val="99"/>
    <w:rsid w:val="00125CC4"/>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19">
      <w:bodyDiv w:val="1"/>
      <w:marLeft w:val="0"/>
      <w:marRight w:val="0"/>
      <w:marTop w:val="0"/>
      <w:marBottom w:val="0"/>
      <w:divBdr>
        <w:top w:val="none" w:sz="0" w:space="0" w:color="auto"/>
        <w:left w:val="none" w:sz="0" w:space="0" w:color="auto"/>
        <w:bottom w:val="none" w:sz="0" w:space="0" w:color="auto"/>
        <w:right w:val="none" w:sz="0" w:space="0" w:color="auto"/>
      </w:divBdr>
    </w:div>
    <w:div w:id="150415086">
      <w:bodyDiv w:val="1"/>
      <w:marLeft w:val="0"/>
      <w:marRight w:val="0"/>
      <w:marTop w:val="0"/>
      <w:marBottom w:val="0"/>
      <w:divBdr>
        <w:top w:val="none" w:sz="0" w:space="0" w:color="auto"/>
        <w:left w:val="none" w:sz="0" w:space="0" w:color="auto"/>
        <w:bottom w:val="none" w:sz="0" w:space="0" w:color="auto"/>
        <w:right w:val="none" w:sz="0" w:space="0" w:color="auto"/>
      </w:divBdr>
    </w:div>
    <w:div w:id="163134034">
      <w:bodyDiv w:val="1"/>
      <w:marLeft w:val="0"/>
      <w:marRight w:val="0"/>
      <w:marTop w:val="0"/>
      <w:marBottom w:val="0"/>
      <w:divBdr>
        <w:top w:val="none" w:sz="0" w:space="0" w:color="auto"/>
        <w:left w:val="none" w:sz="0" w:space="0" w:color="auto"/>
        <w:bottom w:val="none" w:sz="0" w:space="0" w:color="auto"/>
        <w:right w:val="none" w:sz="0" w:space="0" w:color="auto"/>
      </w:divBdr>
    </w:div>
    <w:div w:id="209726545">
      <w:bodyDiv w:val="1"/>
      <w:marLeft w:val="0"/>
      <w:marRight w:val="0"/>
      <w:marTop w:val="0"/>
      <w:marBottom w:val="0"/>
      <w:divBdr>
        <w:top w:val="none" w:sz="0" w:space="0" w:color="auto"/>
        <w:left w:val="none" w:sz="0" w:space="0" w:color="auto"/>
        <w:bottom w:val="none" w:sz="0" w:space="0" w:color="auto"/>
        <w:right w:val="none" w:sz="0" w:space="0" w:color="auto"/>
      </w:divBdr>
    </w:div>
    <w:div w:id="296758921">
      <w:bodyDiv w:val="1"/>
      <w:marLeft w:val="0"/>
      <w:marRight w:val="0"/>
      <w:marTop w:val="0"/>
      <w:marBottom w:val="0"/>
      <w:divBdr>
        <w:top w:val="none" w:sz="0" w:space="0" w:color="auto"/>
        <w:left w:val="none" w:sz="0" w:space="0" w:color="auto"/>
        <w:bottom w:val="none" w:sz="0" w:space="0" w:color="auto"/>
        <w:right w:val="none" w:sz="0" w:space="0" w:color="auto"/>
      </w:divBdr>
    </w:div>
    <w:div w:id="394813524">
      <w:bodyDiv w:val="1"/>
      <w:marLeft w:val="0"/>
      <w:marRight w:val="0"/>
      <w:marTop w:val="0"/>
      <w:marBottom w:val="0"/>
      <w:divBdr>
        <w:top w:val="none" w:sz="0" w:space="0" w:color="auto"/>
        <w:left w:val="none" w:sz="0" w:space="0" w:color="auto"/>
        <w:bottom w:val="none" w:sz="0" w:space="0" w:color="auto"/>
        <w:right w:val="none" w:sz="0" w:space="0" w:color="auto"/>
      </w:divBdr>
    </w:div>
    <w:div w:id="408386703">
      <w:bodyDiv w:val="1"/>
      <w:marLeft w:val="0"/>
      <w:marRight w:val="0"/>
      <w:marTop w:val="0"/>
      <w:marBottom w:val="0"/>
      <w:divBdr>
        <w:top w:val="none" w:sz="0" w:space="0" w:color="auto"/>
        <w:left w:val="none" w:sz="0" w:space="0" w:color="auto"/>
        <w:bottom w:val="none" w:sz="0" w:space="0" w:color="auto"/>
        <w:right w:val="none" w:sz="0" w:space="0" w:color="auto"/>
      </w:divBdr>
    </w:div>
    <w:div w:id="595289554">
      <w:bodyDiv w:val="1"/>
      <w:marLeft w:val="0"/>
      <w:marRight w:val="0"/>
      <w:marTop w:val="0"/>
      <w:marBottom w:val="0"/>
      <w:divBdr>
        <w:top w:val="none" w:sz="0" w:space="0" w:color="auto"/>
        <w:left w:val="none" w:sz="0" w:space="0" w:color="auto"/>
        <w:bottom w:val="none" w:sz="0" w:space="0" w:color="auto"/>
        <w:right w:val="none" w:sz="0" w:space="0" w:color="auto"/>
      </w:divBdr>
    </w:div>
    <w:div w:id="811366602">
      <w:bodyDiv w:val="1"/>
      <w:marLeft w:val="0"/>
      <w:marRight w:val="0"/>
      <w:marTop w:val="0"/>
      <w:marBottom w:val="0"/>
      <w:divBdr>
        <w:top w:val="none" w:sz="0" w:space="0" w:color="auto"/>
        <w:left w:val="none" w:sz="0" w:space="0" w:color="auto"/>
        <w:bottom w:val="none" w:sz="0" w:space="0" w:color="auto"/>
        <w:right w:val="none" w:sz="0" w:space="0" w:color="auto"/>
      </w:divBdr>
    </w:div>
    <w:div w:id="1002465666">
      <w:bodyDiv w:val="1"/>
      <w:marLeft w:val="0"/>
      <w:marRight w:val="0"/>
      <w:marTop w:val="0"/>
      <w:marBottom w:val="0"/>
      <w:divBdr>
        <w:top w:val="none" w:sz="0" w:space="0" w:color="auto"/>
        <w:left w:val="none" w:sz="0" w:space="0" w:color="auto"/>
        <w:bottom w:val="none" w:sz="0" w:space="0" w:color="auto"/>
        <w:right w:val="none" w:sz="0" w:space="0" w:color="auto"/>
      </w:divBdr>
    </w:div>
    <w:div w:id="1139306190">
      <w:bodyDiv w:val="1"/>
      <w:marLeft w:val="0"/>
      <w:marRight w:val="0"/>
      <w:marTop w:val="0"/>
      <w:marBottom w:val="0"/>
      <w:divBdr>
        <w:top w:val="none" w:sz="0" w:space="0" w:color="auto"/>
        <w:left w:val="none" w:sz="0" w:space="0" w:color="auto"/>
        <w:bottom w:val="none" w:sz="0" w:space="0" w:color="auto"/>
        <w:right w:val="none" w:sz="0" w:space="0" w:color="auto"/>
      </w:divBdr>
    </w:div>
    <w:div w:id="1193226600">
      <w:bodyDiv w:val="1"/>
      <w:marLeft w:val="0"/>
      <w:marRight w:val="0"/>
      <w:marTop w:val="0"/>
      <w:marBottom w:val="0"/>
      <w:divBdr>
        <w:top w:val="none" w:sz="0" w:space="0" w:color="auto"/>
        <w:left w:val="none" w:sz="0" w:space="0" w:color="auto"/>
        <w:bottom w:val="none" w:sz="0" w:space="0" w:color="auto"/>
        <w:right w:val="none" w:sz="0" w:space="0" w:color="auto"/>
      </w:divBdr>
    </w:div>
    <w:div w:id="1221864138">
      <w:bodyDiv w:val="1"/>
      <w:marLeft w:val="0"/>
      <w:marRight w:val="0"/>
      <w:marTop w:val="0"/>
      <w:marBottom w:val="0"/>
      <w:divBdr>
        <w:top w:val="none" w:sz="0" w:space="0" w:color="auto"/>
        <w:left w:val="none" w:sz="0" w:space="0" w:color="auto"/>
        <w:bottom w:val="none" w:sz="0" w:space="0" w:color="auto"/>
        <w:right w:val="none" w:sz="0" w:space="0" w:color="auto"/>
      </w:divBdr>
    </w:div>
    <w:div w:id="1265648259">
      <w:bodyDiv w:val="1"/>
      <w:marLeft w:val="0"/>
      <w:marRight w:val="0"/>
      <w:marTop w:val="0"/>
      <w:marBottom w:val="0"/>
      <w:divBdr>
        <w:top w:val="none" w:sz="0" w:space="0" w:color="auto"/>
        <w:left w:val="none" w:sz="0" w:space="0" w:color="auto"/>
        <w:bottom w:val="none" w:sz="0" w:space="0" w:color="auto"/>
        <w:right w:val="none" w:sz="0" w:space="0" w:color="auto"/>
      </w:divBdr>
    </w:div>
    <w:div w:id="1320812815">
      <w:bodyDiv w:val="1"/>
      <w:marLeft w:val="0"/>
      <w:marRight w:val="0"/>
      <w:marTop w:val="0"/>
      <w:marBottom w:val="0"/>
      <w:divBdr>
        <w:top w:val="none" w:sz="0" w:space="0" w:color="auto"/>
        <w:left w:val="none" w:sz="0" w:space="0" w:color="auto"/>
        <w:bottom w:val="none" w:sz="0" w:space="0" w:color="auto"/>
        <w:right w:val="none" w:sz="0" w:space="0" w:color="auto"/>
      </w:divBdr>
    </w:div>
    <w:div w:id="1364985836">
      <w:bodyDiv w:val="1"/>
      <w:marLeft w:val="0"/>
      <w:marRight w:val="0"/>
      <w:marTop w:val="0"/>
      <w:marBottom w:val="0"/>
      <w:divBdr>
        <w:top w:val="none" w:sz="0" w:space="0" w:color="auto"/>
        <w:left w:val="none" w:sz="0" w:space="0" w:color="auto"/>
        <w:bottom w:val="none" w:sz="0" w:space="0" w:color="auto"/>
        <w:right w:val="none" w:sz="0" w:space="0" w:color="auto"/>
      </w:divBdr>
    </w:div>
    <w:div w:id="1442333094">
      <w:bodyDiv w:val="1"/>
      <w:marLeft w:val="0"/>
      <w:marRight w:val="0"/>
      <w:marTop w:val="0"/>
      <w:marBottom w:val="0"/>
      <w:divBdr>
        <w:top w:val="none" w:sz="0" w:space="0" w:color="auto"/>
        <w:left w:val="none" w:sz="0" w:space="0" w:color="auto"/>
        <w:bottom w:val="none" w:sz="0" w:space="0" w:color="auto"/>
        <w:right w:val="none" w:sz="0" w:space="0" w:color="auto"/>
      </w:divBdr>
    </w:div>
    <w:div w:id="1491288620">
      <w:bodyDiv w:val="1"/>
      <w:marLeft w:val="0"/>
      <w:marRight w:val="0"/>
      <w:marTop w:val="0"/>
      <w:marBottom w:val="0"/>
      <w:divBdr>
        <w:top w:val="none" w:sz="0" w:space="0" w:color="auto"/>
        <w:left w:val="none" w:sz="0" w:space="0" w:color="auto"/>
        <w:bottom w:val="none" w:sz="0" w:space="0" w:color="auto"/>
        <w:right w:val="none" w:sz="0" w:space="0" w:color="auto"/>
      </w:divBdr>
    </w:div>
    <w:div w:id="1566378184">
      <w:bodyDiv w:val="1"/>
      <w:marLeft w:val="0"/>
      <w:marRight w:val="0"/>
      <w:marTop w:val="0"/>
      <w:marBottom w:val="0"/>
      <w:divBdr>
        <w:top w:val="none" w:sz="0" w:space="0" w:color="auto"/>
        <w:left w:val="none" w:sz="0" w:space="0" w:color="auto"/>
        <w:bottom w:val="none" w:sz="0" w:space="0" w:color="auto"/>
        <w:right w:val="none" w:sz="0" w:space="0" w:color="auto"/>
      </w:divBdr>
    </w:div>
    <w:div w:id="1623683144">
      <w:bodyDiv w:val="1"/>
      <w:marLeft w:val="0"/>
      <w:marRight w:val="0"/>
      <w:marTop w:val="0"/>
      <w:marBottom w:val="0"/>
      <w:divBdr>
        <w:top w:val="none" w:sz="0" w:space="0" w:color="auto"/>
        <w:left w:val="none" w:sz="0" w:space="0" w:color="auto"/>
        <w:bottom w:val="none" w:sz="0" w:space="0" w:color="auto"/>
        <w:right w:val="none" w:sz="0" w:space="0" w:color="auto"/>
      </w:divBdr>
    </w:div>
    <w:div w:id="1657150283">
      <w:bodyDiv w:val="1"/>
      <w:marLeft w:val="0"/>
      <w:marRight w:val="0"/>
      <w:marTop w:val="0"/>
      <w:marBottom w:val="0"/>
      <w:divBdr>
        <w:top w:val="none" w:sz="0" w:space="0" w:color="auto"/>
        <w:left w:val="none" w:sz="0" w:space="0" w:color="auto"/>
        <w:bottom w:val="none" w:sz="0" w:space="0" w:color="auto"/>
        <w:right w:val="none" w:sz="0" w:space="0" w:color="auto"/>
      </w:divBdr>
    </w:div>
    <w:div w:id="205333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B75EF-18B6-44DD-8198-7E95BD29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12</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Jos</dc:creator>
  <cp:keywords/>
  <dc:description/>
  <cp:lastModifiedBy>nikithajos</cp:lastModifiedBy>
  <cp:revision>6</cp:revision>
  <cp:lastPrinted>2022-12-03T09:33:00Z</cp:lastPrinted>
  <dcterms:created xsi:type="dcterms:W3CDTF">2023-01-15T11:04:00Z</dcterms:created>
  <dcterms:modified xsi:type="dcterms:W3CDTF">2023-02-12T18:51:00Z</dcterms:modified>
</cp:coreProperties>
</file>