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4BE" w:rsidRDefault="006B74BE" w:rsidP="006B74BE">
      <w:proofErr w:type="spellStart"/>
      <w:proofErr w:type="gramStart"/>
      <w:r>
        <w:t>opencv</w:t>
      </w:r>
      <w:proofErr w:type="spellEnd"/>
      <w:r>
        <w:t>-python</w:t>
      </w:r>
      <w:proofErr w:type="gramEnd"/>
    </w:p>
    <w:p w:rsidR="006B74BE" w:rsidRDefault="006B74BE" w:rsidP="006B74BE">
      <w:proofErr w:type="spellStart"/>
      <w:proofErr w:type="gramStart"/>
      <w:r>
        <w:t>mediapipe</w:t>
      </w:r>
      <w:proofErr w:type="spellEnd"/>
      <w:proofErr w:type="gramEnd"/>
    </w:p>
    <w:p w:rsidR="001920BB" w:rsidRDefault="006B74BE" w:rsidP="006B74BE">
      <w:r>
        <w:t>numpy</w:t>
      </w:r>
    </w:p>
    <w:sectPr w:rsidR="001920BB" w:rsidSect="00192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B74BE"/>
    <w:rsid w:val="001920BB"/>
    <w:rsid w:val="006B7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2025-08-15T17:42:00Z</dcterms:created>
  <dcterms:modified xsi:type="dcterms:W3CDTF">2025-08-15T17:42:00Z</dcterms:modified>
</cp:coreProperties>
</file>