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649" w:rsidRPr="00095649" w:rsidRDefault="00095649" w:rsidP="00095649">
      <w:pPr>
        <w:shd w:val="clear" w:color="auto" w:fill="FFFFFF"/>
        <w:spacing w:before="300" w:after="150" w:line="240" w:lineRule="auto"/>
        <w:outlineLvl w:val="0"/>
        <w:rPr>
          <w:rFonts w:ascii="Open Sans" w:eastAsia="Times New Roman" w:hAnsi="Open Sans" w:cs="Times New Roman"/>
          <w:color w:val="333333"/>
          <w:kern w:val="36"/>
          <w:sz w:val="24"/>
          <w:szCs w:val="24"/>
        </w:rPr>
      </w:pPr>
      <w:r w:rsidRPr="00095649">
        <w:rPr>
          <w:rFonts w:ascii="Open Sans" w:eastAsia="Times New Roman" w:hAnsi="Open Sans" w:cs="Times New Roman"/>
          <w:color w:val="333333"/>
          <w:kern w:val="36"/>
          <w:sz w:val="24"/>
          <w:szCs w:val="24"/>
        </w:rPr>
        <w:t>What Is Angular?</w:t>
      </w:r>
    </w:p>
    <w:p w:rsidR="00095649" w:rsidRDefault="00095649" w:rsidP="00095649">
      <w:pPr>
        <w:shd w:val="clear" w:color="auto" w:fill="FFFFFF"/>
        <w:spacing w:after="150" w:line="240" w:lineRule="auto"/>
        <w:rPr>
          <w:rFonts w:ascii="Helvetica" w:eastAsia="Times New Roman" w:hAnsi="Helvetica" w:cs="Helvetica"/>
          <w:color w:val="333333"/>
          <w:sz w:val="21"/>
          <w:szCs w:val="21"/>
        </w:rPr>
      </w:pPr>
      <w:r w:rsidRPr="00095649">
        <w:rPr>
          <w:rFonts w:ascii="Helvetica" w:eastAsia="Times New Roman" w:hAnsi="Helvetica" w:cs="Helvetica"/>
          <w:color w:val="333333"/>
          <w:sz w:val="21"/>
          <w:szCs w:val="21"/>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would otherwise have to write. And it all happens within the browser, making it an ideal partner with any server technology.</w:t>
      </w:r>
    </w:p>
    <w:p w:rsidR="00095649" w:rsidRPr="00095649" w:rsidRDefault="00095649" w:rsidP="00095649">
      <w:pPr>
        <w:shd w:val="clear" w:color="auto" w:fill="FFFFFF"/>
        <w:spacing w:after="150" w:line="240" w:lineRule="auto"/>
        <w:rPr>
          <w:rFonts w:ascii="Helvetica" w:eastAsia="Times New Roman" w:hAnsi="Helvetica" w:cs="Helvetica"/>
          <w:color w:val="333333"/>
          <w:sz w:val="21"/>
          <w:szCs w:val="21"/>
        </w:rPr>
      </w:pPr>
    </w:p>
    <w:p w:rsidR="00D25873" w:rsidRDefault="00095649">
      <w:pPr>
        <w:rPr>
          <w:rFonts w:ascii="Helvetica" w:hAnsi="Helvetica" w:cs="Helvetica"/>
          <w:color w:val="333333"/>
          <w:sz w:val="21"/>
          <w:szCs w:val="21"/>
          <w:shd w:val="clear" w:color="auto" w:fill="F9F9F9"/>
        </w:rPr>
      </w:pPr>
      <w:hyperlink r:id="rId5" w:anchor="template" w:history="1">
        <w:r>
          <w:rPr>
            <w:rStyle w:val="Hyperlink"/>
            <w:rFonts w:ascii="Helvetica" w:hAnsi="Helvetica" w:cs="Helvetica"/>
            <w:color w:val="428BCA"/>
            <w:sz w:val="21"/>
            <w:szCs w:val="21"/>
          </w:rPr>
          <w:t>Template</w:t>
        </w:r>
      </w:hyperlink>
      <w:r>
        <w:t xml:space="preserve"> : </w:t>
      </w:r>
      <w:r>
        <w:rPr>
          <w:rFonts w:ascii="Helvetica" w:hAnsi="Helvetica" w:cs="Helvetica"/>
          <w:color w:val="333333"/>
          <w:sz w:val="21"/>
          <w:szCs w:val="21"/>
          <w:shd w:val="clear" w:color="auto" w:fill="F9F9F9"/>
        </w:rPr>
        <w:t>HTML with additional markup</w:t>
      </w:r>
    </w:p>
    <w:bookmarkStart w:id="0" w:name="_GoBack"/>
    <w:bookmarkEnd w:id="0"/>
    <w:p w:rsidR="00095649" w:rsidRDefault="00095649">
      <w:pPr>
        <w:rPr>
          <w:rFonts w:ascii="Helvetica" w:hAnsi="Helvetica" w:cs="Helvetica"/>
          <w:color w:val="333333"/>
          <w:sz w:val="21"/>
          <w:szCs w:val="21"/>
          <w:shd w:val="clear" w:color="auto" w:fill="FFFFFF"/>
        </w:rPr>
      </w:pPr>
      <w:r>
        <w:fldChar w:fldCharType="begin"/>
      </w:r>
      <w:r>
        <w:instrText xml:space="preserve"> HYPERLINK "https://docs.angularjs.org/guide/concepts" \l "directive" </w:instrText>
      </w:r>
      <w:r>
        <w:fldChar w:fldCharType="separate"/>
      </w:r>
      <w:r>
        <w:rPr>
          <w:rStyle w:val="Hyperlink"/>
          <w:rFonts w:ascii="Helvetica" w:hAnsi="Helvetica" w:cs="Helvetica"/>
          <w:color w:val="428BCA"/>
          <w:sz w:val="21"/>
          <w:szCs w:val="21"/>
          <w:shd w:val="clear" w:color="auto" w:fill="FFFFFF"/>
        </w:rPr>
        <w:t>Directives</w:t>
      </w:r>
      <w:r>
        <w:fldChar w:fldCharType="end"/>
      </w:r>
      <w:r>
        <w:t xml:space="preserve">: </w:t>
      </w:r>
      <w:r>
        <w:rPr>
          <w:rFonts w:ascii="Helvetica" w:hAnsi="Helvetica" w:cs="Helvetica"/>
          <w:color w:val="333333"/>
          <w:sz w:val="21"/>
          <w:szCs w:val="21"/>
          <w:shd w:val="clear" w:color="auto" w:fill="FFFFFF"/>
        </w:rPr>
        <w:t>extend HTML with custom attributes and elements</w:t>
      </w:r>
    </w:p>
    <w:p w:rsidR="00095649" w:rsidRDefault="00095649">
      <w:pPr>
        <w:rPr>
          <w:rFonts w:ascii="Helvetica" w:hAnsi="Helvetica" w:cs="Helvetica"/>
          <w:color w:val="333333"/>
          <w:sz w:val="21"/>
          <w:szCs w:val="21"/>
          <w:shd w:val="clear" w:color="auto" w:fill="F9F9F9"/>
        </w:rPr>
      </w:pPr>
      <w:hyperlink r:id="rId6" w:anchor="model" w:history="1">
        <w:r>
          <w:rPr>
            <w:rStyle w:val="Hyperlink"/>
            <w:rFonts w:ascii="Helvetica" w:hAnsi="Helvetica" w:cs="Helvetica"/>
            <w:color w:val="428BCA"/>
            <w:sz w:val="21"/>
            <w:szCs w:val="21"/>
          </w:rPr>
          <w:t>Model</w:t>
        </w:r>
      </w:hyperlink>
      <w:r>
        <w:t xml:space="preserve">: </w:t>
      </w:r>
      <w:r>
        <w:rPr>
          <w:rFonts w:ascii="Helvetica" w:hAnsi="Helvetica" w:cs="Helvetica"/>
          <w:color w:val="333333"/>
          <w:sz w:val="21"/>
          <w:szCs w:val="21"/>
          <w:shd w:val="clear" w:color="auto" w:fill="F9F9F9"/>
        </w:rPr>
        <w:t>the data shown to the user in the view and with which the user interacts</w:t>
      </w:r>
    </w:p>
    <w:p w:rsidR="00095649" w:rsidRDefault="00095649">
      <w:pPr>
        <w:rPr>
          <w:rFonts w:ascii="Helvetica" w:hAnsi="Helvetica" w:cs="Helvetica"/>
          <w:color w:val="333333"/>
          <w:sz w:val="21"/>
          <w:szCs w:val="21"/>
          <w:shd w:val="clear" w:color="auto" w:fill="FFFFFF"/>
        </w:rPr>
      </w:pPr>
      <w:hyperlink r:id="rId7" w:anchor="scope" w:history="1">
        <w:r>
          <w:rPr>
            <w:rStyle w:val="Hyperlink"/>
            <w:rFonts w:ascii="Helvetica" w:hAnsi="Helvetica" w:cs="Helvetica"/>
            <w:color w:val="428BCA"/>
            <w:sz w:val="21"/>
            <w:szCs w:val="21"/>
            <w:shd w:val="clear" w:color="auto" w:fill="FFFFFF"/>
          </w:rPr>
          <w:t>Scope</w:t>
        </w:r>
      </w:hyperlink>
      <w:r>
        <w:t xml:space="preserve">: </w:t>
      </w:r>
      <w:r>
        <w:rPr>
          <w:rFonts w:ascii="Helvetica" w:hAnsi="Helvetica" w:cs="Helvetica"/>
          <w:color w:val="333333"/>
          <w:sz w:val="21"/>
          <w:szCs w:val="21"/>
          <w:shd w:val="clear" w:color="auto" w:fill="FFFFFF"/>
        </w:rPr>
        <w:t>context where the model is stored so that controllers, directives and expressions can access it</w:t>
      </w:r>
    </w:p>
    <w:p w:rsidR="00095649" w:rsidRDefault="00095649" w:rsidP="00095649">
      <w:pPr>
        <w:spacing w:after="300"/>
        <w:rPr>
          <w:rFonts w:ascii="Helvetica" w:eastAsia="Times New Roman" w:hAnsi="Helvetica" w:cs="Helvetica"/>
          <w:color w:val="333333"/>
          <w:sz w:val="21"/>
          <w:szCs w:val="21"/>
        </w:rPr>
      </w:pPr>
      <w:hyperlink r:id="rId8" w:anchor="expression" w:history="1">
        <w:r>
          <w:rPr>
            <w:rStyle w:val="Hyperlink"/>
            <w:rFonts w:ascii="Helvetica" w:hAnsi="Helvetica" w:cs="Helvetica"/>
            <w:color w:val="428BCA"/>
            <w:sz w:val="21"/>
            <w:szCs w:val="21"/>
          </w:rPr>
          <w:t>Expressions</w:t>
        </w:r>
      </w:hyperlink>
      <w:r>
        <w:t xml:space="preserve">: </w:t>
      </w:r>
      <w:r w:rsidRPr="00095649">
        <w:rPr>
          <w:rFonts w:ascii="Helvetica" w:eastAsia="Times New Roman" w:hAnsi="Helvetica" w:cs="Helvetica"/>
          <w:color w:val="333333"/>
          <w:sz w:val="21"/>
          <w:szCs w:val="21"/>
        </w:rPr>
        <w:t>access variables and functions from the scope</w:t>
      </w:r>
    </w:p>
    <w:p w:rsidR="00095649" w:rsidRDefault="00095649" w:rsidP="00095649">
      <w:pPr>
        <w:spacing w:after="300"/>
        <w:rPr>
          <w:rFonts w:ascii="Helvetica" w:hAnsi="Helvetica" w:cs="Helvetica"/>
          <w:color w:val="333333"/>
          <w:sz w:val="21"/>
          <w:szCs w:val="21"/>
          <w:shd w:val="clear" w:color="auto" w:fill="FFFFFF"/>
        </w:rPr>
      </w:pPr>
      <w:hyperlink r:id="rId9" w:anchor="compiler" w:history="1">
        <w:r>
          <w:rPr>
            <w:rStyle w:val="Hyperlink"/>
            <w:rFonts w:ascii="Helvetica" w:hAnsi="Helvetica" w:cs="Helvetica"/>
            <w:color w:val="2A6496"/>
            <w:sz w:val="21"/>
            <w:szCs w:val="21"/>
            <w:shd w:val="clear" w:color="auto" w:fill="FFFFFF"/>
          </w:rPr>
          <w:t>Compiler</w:t>
        </w:r>
      </w:hyperlink>
      <w:r>
        <w:t xml:space="preserve">: </w:t>
      </w:r>
      <w:r>
        <w:rPr>
          <w:rFonts w:ascii="Helvetica" w:hAnsi="Helvetica" w:cs="Helvetica"/>
          <w:color w:val="333333"/>
          <w:sz w:val="21"/>
          <w:szCs w:val="21"/>
          <w:shd w:val="clear" w:color="auto" w:fill="FFFFFF"/>
        </w:rPr>
        <w:t>parses the template and instantiates directives and expressions</w:t>
      </w:r>
    </w:p>
    <w:p w:rsidR="00095649" w:rsidRDefault="00095649" w:rsidP="00095649">
      <w:pPr>
        <w:spacing w:after="300"/>
        <w:rPr>
          <w:rFonts w:ascii="Helvetica" w:hAnsi="Helvetica" w:cs="Helvetica"/>
          <w:color w:val="333333"/>
          <w:sz w:val="21"/>
          <w:szCs w:val="21"/>
          <w:shd w:val="clear" w:color="auto" w:fill="F9F9F9"/>
        </w:rPr>
      </w:pPr>
      <w:hyperlink r:id="rId10" w:anchor="filter" w:history="1">
        <w:r>
          <w:rPr>
            <w:rStyle w:val="Hyperlink"/>
            <w:rFonts w:ascii="Helvetica" w:hAnsi="Helvetica" w:cs="Helvetica"/>
            <w:color w:val="428BCA"/>
            <w:sz w:val="21"/>
            <w:szCs w:val="21"/>
          </w:rPr>
          <w:t>Filter</w:t>
        </w:r>
      </w:hyperlink>
      <w:r>
        <w:t xml:space="preserve"> : </w:t>
      </w:r>
      <w:r>
        <w:rPr>
          <w:rFonts w:ascii="Helvetica" w:hAnsi="Helvetica" w:cs="Helvetica"/>
          <w:color w:val="333333"/>
          <w:sz w:val="21"/>
          <w:szCs w:val="21"/>
          <w:shd w:val="clear" w:color="auto" w:fill="F9F9F9"/>
        </w:rPr>
        <w:t>formats the value of an expression for display to the user</w:t>
      </w:r>
    </w:p>
    <w:p w:rsidR="00095649" w:rsidRDefault="00095649" w:rsidP="00095649">
      <w:pPr>
        <w:spacing w:after="300"/>
        <w:rPr>
          <w:rFonts w:ascii="Helvetica" w:eastAsia="Times New Roman" w:hAnsi="Helvetica" w:cs="Helvetica"/>
          <w:color w:val="333333"/>
          <w:sz w:val="21"/>
          <w:szCs w:val="21"/>
        </w:rPr>
      </w:pPr>
      <w:hyperlink r:id="rId11" w:anchor="view" w:history="1">
        <w:r>
          <w:rPr>
            <w:rStyle w:val="Hyperlink"/>
            <w:rFonts w:ascii="Helvetica" w:hAnsi="Helvetica" w:cs="Helvetica"/>
            <w:color w:val="428BCA"/>
            <w:sz w:val="21"/>
            <w:szCs w:val="21"/>
            <w:shd w:val="clear" w:color="auto" w:fill="FFFFFF"/>
          </w:rPr>
          <w:t>View</w:t>
        </w:r>
      </w:hyperlink>
      <w:r>
        <w:t xml:space="preserve">: </w:t>
      </w:r>
      <w:r w:rsidRPr="00095649">
        <w:rPr>
          <w:rFonts w:ascii="Helvetica" w:eastAsia="Times New Roman" w:hAnsi="Helvetica" w:cs="Helvetica"/>
          <w:color w:val="333333"/>
          <w:sz w:val="21"/>
          <w:szCs w:val="21"/>
        </w:rPr>
        <w:t>what the user sees (the DOM)</w:t>
      </w:r>
    </w:p>
    <w:p w:rsidR="00095649" w:rsidRDefault="00095649" w:rsidP="00095649">
      <w:pPr>
        <w:spacing w:after="300"/>
        <w:rPr>
          <w:rFonts w:ascii="Helvetica" w:eastAsia="Times New Roman" w:hAnsi="Helvetica" w:cs="Helvetica"/>
          <w:color w:val="333333"/>
          <w:sz w:val="21"/>
          <w:szCs w:val="21"/>
        </w:rPr>
      </w:pPr>
      <w:hyperlink r:id="rId12" w:anchor="databinding" w:history="1">
        <w:r>
          <w:rPr>
            <w:rStyle w:val="Hyperlink"/>
            <w:rFonts w:ascii="Helvetica" w:hAnsi="Helvetica" w:cs="Helvetica"/>
            <w:color w:val="428BCA"/>
            <w:sz w:val="21"/>
            <w:szCs w:val="21"/>
          </w:rPr>
          <w:t>Data Binding</w:t>
        </w:r>
      </w:hyperlink>
      <w:r>
        <w:t xml:space="preserve">: </w:t>
      </w:r>
      <w:r w:rsidRPr="00095649">
        <w:rPr>
          <w:rFonts w:ascii="Helvetica" w:eastAsia="Times New Roman" w:hAnsi="Helvetica" w:cs="Helvetica"/>
          <w:color w:val="333333"/>
          <w:sz w:val="21"/>
          <w:szCs w:val="21"/>
        </w:rPr>
        <w:t>sync data between the model and the view</w:t>
      </w:r>
    </w:p>
    <w:p w:rsidR="00095649" w:rsidRDefault="00095649" w:rsidP="00095649">
      <w:pPr>
        <w:spacing w:after="300"/>
        <w:rPr>
          <w:rFonts w:ascii="Helvetica" w:hAnsi="Helvetica" w:cs="Helvetica"/>
          <w:color w:val="333333"/>
          <w:sz w:val="21"/>
          <w:szCs w:val="21"/>
          <w:shd w:val="clear" w:color="auto" w:fill="FFFFFF"/>
        </w:rPr>
      </w:pPr>
      <w:hyperlink r:id="rId13" w:anchor="controller" w:history="1">
        <w:r>
          <w:rPr>
            <w:rStyle w:val="Hyperlink"/>
            <w:rFonts w:ascii="Helvetica" w:hAnsi="Helvetica" w:cs="Helvetica"/>
            <w:color w:val="428BCA"/>
            <w:sz w:val="21"/>
            <w:szCs w:val="21"/>
            <w:shd w:val="clear" w:color="auto" w:fill="FFFFFF"/>
          </w:rPr>
          <w:t>Controller</w:t>
        </w:r>
      </w:hyperlink>
      <w:r>
        <w:t xml:space="preserve">: </w:t>
      </w:r>
      <w:r>
        <w:rPr>
          <w:rFonts w:ascii="Helvetica" w:hAnsi="Helvetica" w:cs="Helvetica"/>
          <w:color w:val="333333"/>
          <w:sz w:val="21"/>
          <w:szCs w:val="21"/>
          <w:shd w:val="clear" w:color="auto" w:fill="FFFFFF"/>
        </w:rPr>
        <w:t>the business logic behind views</w:t>
      </w:r>
    </w:p>
    <w:p w:rsidR="00095649" w:rsidRDefault="00095649" w:rsidP="00095649">
      <w:pPr>
        <w:spacing w:after="300"/>
        <w:rPr>
          <w:rFonts w:ascii="Helvetica" w:hAnsi="Helvetica" w:cs="Helvetica"/>
          <w:color w:val="333333"/>
          <w:sz w:val="21"/>
          <w:szCs w:val="21"/>
          <w:shd w:val="clear" w:color="auto" w:fill="F9F9F9"/>
        </w:rPr>
      </w:pPr>
      <w:hyperlink r:id="rId14" w:anchor="di" w:history="1">
        <w:r>
          <w:rPr>
            <w:rStyle w:val="Hyperlink"/>
            <w:rFonts w:ascii="Helvetica" w:hAnsi="Helvetica" w:cs="Helvetica"/>
            <w:color w:val="428BCA"/>
            <w:sz w:val="21"/>
            <w:szCs w:val="21"/>
          </w:rPr>
          <w:t>Dependency Injection</w:t>
        </w:r>
      </w:hyperlink>
      <w:r>
        <w:t xml:space="preserve">: </w:t>
      </w:r>
      <w:r>
        <w:rPr>
          <w:rFonts w:ascii="Helvetica" w:hAnsi="Helvetica" w:cs="Helvetica"/>
          <w:color w:val="333333"/>
          <w:sz w:val="21"/>
          <w:szCs w:val="21"/>
          <w:shd w:val="clear" w:color="auto" w:fill="F9F9F9"/>
        </w:rPr>
        <w:t>Creates and wires objects and functions</w:t>
      </w:r>
    </w:p>
    <w:p w:rsidR="00095649" w:rsidRDefault="00095649" w:rsidP="00095649">
      <w:pPr>
        <w:spacing w:after="300"/>
        <w:rPr>
          <w:rFonts w:ascii="Helvetica" w:hAnsi="Helvetica" w:cs="Helvetica"/>
          <w:color w:val="333333"/>
          <w:sz w:val="21"/>
          <w:szCs w:val="21"/>
          <w:shd w:val="clear" w:color="auto" w:fill="FFFFFF"/>
        </w:rPr>
      </w:pPr>
      <w:hyperlink r:id="rId15" w:anchor="injector" w:history="1">
        <w:r>
          <w:rPr>
            <w:rStyle w:val="Hyperlink"/>
            <w:rFonts w:ascii="Helvetica" w:hAnsi="Helvetica" w:cs="Helvetica"/>
            <w:color w:val="428BCA"/>
            <w:sz w:val="21"/>
            <w:szCs w:val="21"/>
            <w:shd w:val="clear" w:color="auto" w:fill="FFFFFF"/>
          </w:rPr>
          <w:t>Injector</w:t>
        </w:r>
      </w:hyperlink>
      <w:r>
        <w:t xml:space="preserve">: </w:t>
      </w:r>
      <w:r>
        <w:rPr>
          <w:rFonts w:ascii="Helvetica" w:hAnsi="Helvetica" w:cs="Helvetica"/>
          <w:color w:val="333333"/>
          <w:sz w:val="21"/>
          <w:szCs w:val="21"/>
          <w:shd w:val="clear" w:color="auto" w:fill="FFFFFF"/>
        </w:rPr>
        <w:t>dependency injection container</w:t>
      </w:r>
    </w:p>
    <w:p w:rsidR="00095649" w:rsidRDefault="00095649" w:rsidP="00095649">
      <w:pPr>
        <w:spacing w:after="300"/>
        <w:rPr>
          <w:rFonts w:ascii="Helvetica" w:hAnsi="Helvetica" w:cs="Helvetica"/>
          <w:color w:val="333333"/>
          <w:sz w:val="21"/>
          <w:szCs w:val="21"/>
          <w:shd w:val="clear" w:color="auto" w:fill="F9F9F9"/>
        </w:rPr>
      </w:pPr>
      <w:hyperlink r:id="rId16" w:anchor="module" w:history="1">
        <w:r>
          <w:rPr>
            <w:rStyle w:val="Hyperlink"/>
            <w:rFonts w:ascii="Helvetica" w:hAnsi="Helvetica" w:cs="Helvetica"/>
            <w:color w:val="2A6496"/>
            <w:sz w:val="21"/>
            <w:szCs w:val="21"/>
          </w:rPr>
          <w:t>Module</w:t>
        </w:r>
      </w:hyperlink>
      <w:r>
        <w:t xml:space="preserve">: </w:t>
      </w:r>
      <w:r>
        <w:rPr>
          <w:rFonts w:ascii="Helvetica" w:hAnsi="Helvetica" w:cs="Helvetica"/>
          <w:color w:val="333333"/>
          <w:sz w:val="21"/>
          <w:szCs w:val="21"/>
          <w:shd w:val="clear" w:color="auto" w:fill="F9F9F9"/>
        </w:rPr>
        <w:t>a container for the different parts of an app including controllers, services, filters, directives which configures the Injector</w:t>
      </w:r>
    </w:p>
    <w:p w:rsidR="00095649" w:rsidRPr="00095649" w:rsidRDefault="00095649" w:rsidP="00D25873">
      <w:pPr>
        <w:spacing w:after="300" w:line="240" w:lineRule="auto"/>
        <w:jc w:val="both"/>
        <w:rPr>
          <w:rFonts w:ascii="Helvetica" w:eastAsia="Times New Roman" w:hAnsi="Helvetica" w:cs="Helvetica"/>
          <w:color w:val="333333"/>
          <w:sz w:val="21"/>
          <w:szCs w:val="21"/>
        </w:rPr>
      </w:pPr>
      <w:hyperlink r:id="rId17" w:anchor="service" w:history="1">
        <w:r>
          <w:rPr>
            <w:rStyle w:val="Hyperlink"/>
            <w:rFonts w:ascii="Helvetica" w:hAnsi="Helvetica" w:cs="Helvetica"/>
            <w:color w:val="428BCA"/>
            <w:sz w:val="21"/>
            <w:szCs w:val="21"/>
            <w:shd w:val="clear" w:color="auto" w:fill="FFFFFF"/>
          </w:rPr>
          <w:t>Service</w:t>
        </w:r>
      </w:hyperlink>
      <w:r>
        <w:t xml:space="preserve">: </w:t>
      </w:r>
      <w:r>
        <w:rPr>
          <w:rFonts w:ascii="Helvetica" w:hAnsi="Helvetica" w:cs="Helvetica"/>
          <w:color w:val="333333"/>
          <w:sz w:val="21"/>
          <w:szCs w:val="21"/>
          <w:shd w:val="clear" w:color="auto" w:fill="FFFFFF"/>
        </w:rPr>
        <w:t>reusable business logic independent of views</w:t>
      </w:r>
    </w:p>
    <w:p w:rsidR="00095649" w:rsidRPr="00095649" w:rsidRDefault="00095649" w:rsidP="00095649">
      <w:pPr>
        <w:spacing w:after="300"/>
        <w:rPr>
          <w:rFonts w:ascii="Helvetica" w:eastAsia="Times New Roman" w:hAnsi="Helvetica" w:cs="Helvetica"/>
          <w:color w:val="333333"/>
          <w:sz w:val="21"/>
          <w:szCs w:val="21"/>
        </w:rPr>
      </w:pPr>
    </w:p>
    <w:p w:rsidR="00095649" w:rsidRPr="00095649" w:rsidRDefault="00095649" w:rsidP="00095649">
      <w:pPr>
        <w:spacing w:after="300"/>
        <w:rPr>
          <w:rFonts w:ascii="Helvetica" w:eastAsia="Times New Roman" w:hAnsi="Helvetica" w:cs="Helvetica"/>
          <w:color w:val="333333"/>
          <w:sz w:val="21"/>
          <w:szCs w:val="21"/>
        </w:rPr>
      </w:pPr>
    </w:p>
    <w:p w:rsidR="00095649" w:rsidRDefault="00095649"/>
    <w:sectPr w:rsidR="00095649" w:rsidSect="000956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49"/>
    <w:rsid w:val="0004738B"/>
    <w:rsid w:val="00095649"/>
    <w:rsid w:val="000E16B1"/>
    <w:rsid w:val="00306905"/>
    <w:rsid w:val="00D2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649"/>
    <w:rPr>
      <w:rFonts w:ascii="Times New Roman" w:eastAsia="Times New Roman" w:hAnsi="Times New Roman" w:cs="Times New Roman"/>
      <w:b/>
      <w:bCs/>
      <w:kern w:val="36"/>
      <w:sz w:val="48"/>
      <w:szCs w:val="48"/>
    </w:rPr>
  </w:style>
  <w:style w:type="paragraph" w:customStyle="1" w:styleId="ng-scope">
    <w:name w:val="ng-scope"/>
    <w:basedOn w:val="Normal"/>
    <w:rsid w:val="000956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564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649"/>
    <w:rPr>
      <w:rFonts w:ascii="Times New Roman" w:eastAsia="Times New Roman" w:hAnsi="Times New Roman" w:cs="Times New Roman"/>
      <w:b/>
      <w:bCs/>
      <w:kern w:val="36"/>
      <w:sz w:val="48"/>
      <w:szCs w:val="48"/>
    </w:rPr>
  </w:style>
  <w:style w:type="paragraph" w:customStyle="1" w:styleId="ng-scope">
    <w:name w:val="ng-scope"/>
    <w:basedOn w:val="Normal"/>
    <w:rsid w:val="000956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56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973819">
      <w:bodyDiv w:val="1"/>
      <w:marLeft w:val="0"/>
      <w:marRight w:val="0"/>
      <w:marTop w:val="0"/>
      <w:marBottom w:val="0"/>
      <w:divBdr>
        <w:top w:val="none" w:sz="0" w:space="0" w:color="auto"/>
        <w:left w:val="none" w:sz="0" w:space="0" w:color="auto"/>
        <w:bottom w:val="none" w:sz="0" w:space="0" w:color="auto"/>
        <w:right w:val="none" w:sz="0" w:space="0" w:color="auto"/>
      </w:divBdr>
    </w:div>
    <w:div w:id="1017316220">
      <w:bodyDiv w:val="1"/>
      <w:marLeft w:val="0"/>
      <w:marRight w:val="0"/>
      <w:marTop w:val="0"/>
      <w:marBottom w:val="0"/>
      <w:divBdr>
        <w:top w:val="none" w:sz="0" w:space="0" w:color="auto"/>
        <w:left w:val="none" w:sz="0" w:space="0" w:color="auto"/>
        <w:bottom w:val="none" w:sz="0" w:space="0" w:color="auto"/>
        <w:right w:val="none" w:sz="0" w:space="0" w:color="auto"/>
      </w:divBdr>
    </w:div>
    <w:div w:id="1096436737">
      <w:bodyDiv w:val="1"/>
      <w:marLeft w:val="0"/>
      <w:marRight w:val="0"/>
      <w:marTop w:val="0"/>
      <w:marBottom w:val="0"/>
      <w:divBdr>
        <w:top w:val="none" w:sz="0" w:space="0" w:color="auto"/>
        <w:left w:val="none" w:sz="0" w:space="0" w:color="auto"/>
        <w:bottom w:val="none" w:sz="0" w:space="0" w:color="auto"/>
        <w:right w:val="none" w:sz="0" w:space="0" w:color="auto"/>
      </w:divBdr>
    </w:div>
    <w:div w:id="1207765963">
      <w:bodyDiv w:val="1"/>
      <w:marLeft w:val="0"/>
      <w:marRight w:val="0"/>
      <w:marTop w:val="0"/>
      <w:marBottom w:val="0"/>
      <w:divBdr>
        <w:top w:val="none" w:sz="0" w:space="0" w:color="auto"/>
        <w:left w:val="none" w:sz="0" w:space="0" w:color="auto"/>
        <w:bottom w:val="none" w:sz="0" w:space="0" w:color="auto"/>
        <w:right w:val="none" w:sz="0" w:space="0" w:color="auto"/>
      </w:divBdr>
    </w:div>
    <w:div w:id="1357003140">
      <w:bodyDiv w:val="1"/>
      <w:marLeft w:val="0"/>
      <w:marRight w:val="0"/>
      <w:marTop w:val="0"/>
      <w:marBottom w:val="0"/>
      <w:divBdr>
        <w:top w:val="none" w:sz="0" w:space="0" w:color="auto"/>
        <w:left w:val="none" w:sz="0" w:space="0" w:color="auto"/>
        <w:bottom w:val="none" w:sz="0" w:space="0" w:color="auto"/>
        <w:right w:val="none" w:sz="0" w:space="0" w:color="auto"/>
      </w:divBdr>
    </w:div>
    <w:div w:id="206189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2" Type="http://schemas.microsoft.com/office/2007/relationships/stylesWithEffects" Target="stylesWithEffects.xml"/><Relationship Id="rId16" Type="http://schemas.openxmlformats.org/officeDocument/2006/relationships/hyperlink" Target="https://docs.angularjs.org/guide/concepts" TargetMode="External"/><Relationship Id="rId1" Type="http://schemas.openxmlformats.org/officeDocument/2006/relationships/styles" Target="styles.xml"/><Relationship Id="rId6"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5"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0" Type="http://schemas.openxmlformats.org/officeDocument/2006/relationships/hyperlink" Target="https://docs.angularjs.org/guide/concep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 Jogade</dc:creator>
  <cp:lastModifiedBy>Renuka Jogade</cp:lastModifiedBy>
  <cp:revision>5</cp:revision>
  <dcterms:created xsi:type="dcterms:W3CDTF">2016-10-20T06:28:00Z</dcterms:created>
  <dcterms:modified xsi:type="dcterms:W3CDTF">2016-10-20T06:37:00Z</dcterms:modified>
</cp:coreProperties>
</file>