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96BE" w14:textId="223BB05F" w:rsidR="006462D5" w:rsidRDefault="00117052">
      <w:r>
        <w:t>1.No of consonants and vowels</w:t>
      </w:r>
    </w:p>
    <w:p w14:paraId="09022FD5" w14:textId="50C15EAE" w:rsidR="00117052" w:rsidRDefault="00117052" w:rsidP="00117052">
      <w:pPr>
        <w:pStyle w:val="NormalWeb"/>
      </w:pPr>
      <w:r>
        <w:rPr>
          <w:noProof/>
        </w:rPr>
        <w:drawing>
          <wp:inline distT="0" distB="0" distL="0" distR="0" wp14:anchorId="3EC43A6D" wp14:editId="0D7A1D23">
            <wp:extent cx="5731510" cy="3223895"/>
            <wp:effectExtent l="0" t="0" r="2540" b="0"/>
            <wp:docPr id="80372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C37C" w14:textId="56CED993" w:rsidR="00117052" w:rsidRDefault="00117052" w:rsidP="00AC072D">
      <w:pPr>
        <w:pStyle w:val="ListParagraph"/>
        <w:ind w:left="927"/>
        <w:rPr>
          <w:rFonts w:ascii="Cambria" w:hAnsi="Cambria"/>
          <w:sz w:val="24"/>
          <w:szCs w:val="24"/>
        </w:rPr>
      </w:pPr>
      <w:r>
        <w:t>2.</w:t>
      </w:r>
      <w:r w:rsidRPr="00117052">
        <w:rPr>
          <w:rFonts w:ascii="Cambria" w:hAnsi="Cambria"/>
          <w:sz w:val="24"/>
          <w:szCs w:val="24"/>
        </w:rPr>
        <w:t xml:space="preserve"> </w:t>
      </w:r>
      <w:r w:rsidRPr="00A10CC6">
        <w:rPr>
          <w:rFonts w:ascii="Cambria" w:hAnsi="Cambria"/>
          <w:sz w:val="24"/>
          <w:szCs w:val="24"/>
        </w:rPr>
        <w:t>Accept the Height of a Person &amp; Categorize as Taller, Dwarf &amp; Average</w:t>
      </w:r>
    </w:p>
    <w:p w14:paraId="304347F7" w14:textId="6F93BDAB" w:rsidR="00117052" w:rsidRDefault="00117052" w:rsidP="00117052">
      <w:pPr>
        <w:pStyle w:val="NormalWeb"/>
        <w:ind w:left="927"/>
      </w:pPr>
      <w:r>
        <w:rPr>
          <w:noProof/>
        </w:rPr>
        <w:drawing>
          <wp:inline distT="0" distB="0" distL="0" distR="0" wp14:anchorId="52916E5A" wp14:editId="42E605D2">
            <wp:extent cx="5731510" cy="3224530"/>
            <wp:effectExtent l="0" t="0" r="2540" b="0"/>
            <wp:docPr id="338986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3C9C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7553A574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718F0FC0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24696152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6B553166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65B2947D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2B72D29A" w14:textId="7DBD6402" w:rsidR="00117052" w:rsidRDefault="00117052" w:rsidP="00117052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3.</w:t>
      </w:r>
      <w:r w:rsidRPr="00117052">
        <w:rPr>
          <w:rFonts w:ascii="Cambria" w:hAnsi="Cambria"/>
          <w:sz w:val="24"/>
          <w:szCs w:val="24"/>
        </w:rPr>
        <w:t xml:space="preserve">Prime Number </w:t>
      </w:r>
    </w:p>
    <w:p w14:paraId="7FF85528" w14:textId="75E61289" w:rsidR="00117052" w:rsidRDefault="00117052" w:rsidP="00117052">
      <w:pPr>
        <w:pStyle w:val="NormalWeb"/>
      </w:pPr>
      <w:r>
        <w:rPr>
          <w:noProof/>
        </w:rPr>
        <w:drawing>
          <wp:inline distT="0" distB="0" distL="0" distR="0" wp14:anchorId="1C97A096" wp14:editId="7F002059">
            <wp:extent cx="5731510" cy="3224530"/>
            <wp:effectExtent l="0" t="0" r="2540" b="0"/>
            <wp:docPr id="2126601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A47B" w14:textId="2B059212" w:rsidR="00117052" w:rsidRDefault="00117052" w:rsidP="00117052">
      <w:pPr>
        <w:rPr>
          <w:rFonts w:ascii="Cambria" w:hAnsi="Cambria"/>
          <w:sz w:val="24"/>
          <w:szCs w:val="24"/>
        </w:rPr>
      </w:pPr>
      <w:r w:rsidRPr="00117052">
        <w:rPr>
          <w:rFonts w:ascii="Cambria" w:hAnsi="Cambria"/>
          <w:sz w:val="24"/>
          <w:szCs w:val="24"/>
        </w:rPr>
        <w:t xml:space="preserve">4. </w:t>
      </w:r>
      <w:r w:rsidRPr="00117052">
        <w:rPr>
          <w:rFonts w:ascii="Cambria" w:hAnsi="Cambria"/>
          <w:sz w:val="24"/>
          <w:szCs w:val="24"/>
        </w:rPr>
        <w:t>Check Whether a Given Number is Perfect Number</w:t>
      </w:r>
    </w:p>
    <w:p w14:paraId="7775A219" w14:textId="25AA2F47" w:rsidR="00AC072D" w:rsidRDefault="00AC072D" w:rsidP="00AC072D">
      <w:pPr>
        <w:pStyle w:val="NormalWeb"/>
      </w:pPr>
      <w:r>
        <w:rPr>
          <w:noProof/>
        </w:rPr>
        <w:drawing>
          <wp:inline distT="0" distB="0" distL="0" distR="0" wp14:anchorId="5EE0F721" wp14:editId="45D0D3C3">
            <wp:extent cx="5731510" cy="3224530"/>
            <wp:effectExtent l="0" t="0" r="2540" b="0"/>
            <wp:docPr id="1530498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87DB" w14:textId="77777777" w:rsidR="00AC072D" w:rsidRDefault="00AC072D" w:rsidP="00AC072D">
      <w:pPr>
        <w:pStyle w:val="ListParagraph"/>
        <w:ind w:left="927"/>
      </w:pPr>
    </w:p>
    <w:p w14:paraId="40B06A8F" w14:textId="77777777" w:rsidR="00AC072D" w:rsidRDefault="00AC072D" w:rsidP="00AC072D">
      <w:pPr>
        <w:pStyle w:val="ListParagraph"/>
        <w:ind w:left="927"/>
      </w:pPr>
    </w:p>
    <w:p w14:paraId="29DA53FB" w14:textId="77777777" w:rsidR="00AC072D" w:rsidRDefault="00AC072D" w:rsidP="00AC072D">
      <w:pPr>
        <w:pStyle w:val="ListParagraph"/>
        <w:ind w:left="927"/>
      </w:pPr>
    </w:p>
    <w:p w14:paraId="71F30708" w14:textId="77777777" w:rsidR="00AC072D" w:rsidRDefault="00AC072D" w:rsidP="00AC072D">
      <w:pPr>
        <w:pStyle w:val="ListParagraph"/>
        <w:ind w:left="927"/>
      </w:pPr>
    </w:p>
    <w:p w14:paraId="2590C379" w14:textId="77777777" w:rsidR="00AC072D" w:rsidRDefault="00AC072D" w:rsidP="00AC072D">
      <w:pPr>
        <w:pStyle w:val="ListParagraph"/>
        <w:ind w:left="927"/>
      </w:pPr>
    </w:p>
    <w:p w14:paraId="6782EDFB" w14:textId="77777777" w:rsidR="00AC072D" w:rsidRDefault="00AC072D" w:rsidP="00AC072D">
      <w:pPr>
        <w:pStyle w:val="ListParagraph"/>
        <w:ind w:left="927"/>
      </w:pPr>
    </w:p>
    <w:p w14:paraId="400DB719" w14:textId="77777777" w:rsidR="00AC072D" w:rsidRDefault="00AC072D" w:rsidP="00AC072D">
      <w:pPr>
        <w:pStyle w:val="ListParagraph"/>
        <w:ind w:left="927"/>
      </w:pPr>
    </w:p>
    <w:p w14:paraId="57B8D829" w14:textId="77777777" w:rsidR="00AC072D" w:rsidRDefault="00AC072D" w:rsidP="00AC072D">
      <w:pPr>
        <w:pStyle w:val="ListParagraph"/>
        <w:ind w:left="927"/>
      </w:pPr>
    </w:p>
    <w:p w14:paraId="668A56D5" w14:textId="77777777" w:rsidR="00AC072D" w:rsidRDefault="00AC072D" w:rsidP="00AC072D">
      <w:pPr>
        <w:pStyle w:val="ListParagraph"/>
        <w:ind w:left="927"/>
      </w:pPr>
    </w:p>
    <w:p w14:paraId="575F01F3" w14:textId="4FBED1FA" w:rsidR="00AC072D" w:rsidRDefault="00AC072D" w:rsidP="00AC072D">
      <w:pPr>
        <w:pStyle w:val="ListParagraph"/>
        <w:ind w:left="927"/>
        <w:rPr>
          <w:rFonts w:ascii="Cambria" w:hAnsi="Cambria"/>
          <w:sz w:val="24"/>
          <w:szCs w:val="24"/>
        </w:rPr>
      </w:pPr>
      <w:r>
        <w:t>5.</w:t>
      </w:r>
      <w:r w:rsidRPr="00AC072D">
        <w:rPr>
          <w:rFonts w:ascii="Cambria" w:hAnsi="Cambria"/>
          <w:sz w:val="24"/>
          <w:szCs w:val="24"/>
        </w:rPr>
        <w:t xml:space="preserve"> </w:t>
      </w:r>
      <w:r w:rsidRPr="000E51FA">
        <w:rPr>
          <w:rFonts w:ascii="Cambria" w:hAnsi="Cambria"/>
          <w:sz w:val="24"/>
          <w:szCs w:val="24"/>
        </w:rPr>
        <w:t>Check Armstrong Number</w:t>
      </w:r>
    </w:p>
    <w:p w14:paraId="5072A93A" w14:textId="0605F11D" w:rsidR="00AC072D" w:rsidRDefault="00AC072D" w:rsidP="00AC072D">
      <w:pPr>
        <w:pStyle w:val="NormalWeb"/>
      </w:pPr>
      <w:r>
        <w:rPr>
          <w:noProof/>
        </w:rPr>
        <w:drawing>
          <wp:inline distT="0" distB="0" distL="0" distR="0" wp14:anchorId="04B5E083" wp14:editId="0EF771AE">
            <wp:extent cx="5731510" cy="3224530"/>
            <wp:effectExtent l="0" t="0" r="2540" b="0"/>
            <wp:docPr id="1643669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3C0E" w14:textId="77777777" w:rsidR="00AC072D" w:rsidRDefault="00AC072D" w:rsidP="00AC072D">
      <w:pPr>
        <w:pStyle w:val="ListParagraph"/>
        <w:ind w:left="927"/>
        <w:rPr>
          <w:rFonts w:ascii="Cambria" w:hAnsi="Cambria"/>
          <w:sz w:val="24"/>
          <w:szCs w:val="24"/>
        </w:rPr>
      </w:pPr>
    </w:p>
    <w:p w14:paraId="35C17D37" w14:textId="72DAAF5A" w:rsidR="00AC072D" w:rsidRDefault="00AC072D" w:rsidP="00AC072D">
      <w:pPr>
        <w:pStyle w:val="NormalWeb"/>
      </w:pPr>
    </w:p>
    <w:p w14:paraId="3D3C231F" w14:textId="5F891BA0" w:rsidR="00AC072D" w:rsidRDefault="00AC072D" w:rsidP="00AC072D">
      <w:pPr>
        <w:pStyle w:val="NormalWeb"/>
      </w:pPr>
    </w:p>
    <w:p w14:paraId="71235F93" w14:textId="77777777" w:rsidR="00117052" w:rsidRPr="00117052" w:rsidRDefault="00117052" w:rsidP="00117052">
      <w:pPr>
        <w:rPr>
          <w:rFonts w:ascii="Cambria" w:hAnsi="Cambria"/>
          <w:sz w:val="24"/>
          <w:szCs w:val="24"/>
        </w:rPr>
      </w:pPr>
    </w:p>
    <w:p w14:paraId="21681A2B" w14:textId="7E7BC6CA" w:rsidR="00117052" w:rsidRPr="00117052" w:rsidRDefault="00117052" w:rsidP="00117052">
      <w:pPr>
        <w:pStyle w:val="ListParagraph"/>
        <w:rPr>
          <w:rFonts w:ascii="Cambria" w:hAnsi="Cambria"/>
          <w:sz w:val="24"/>
          <w:szCs w:val="24"/>
        </w:rPr>
      </w:pPr>
    </w:p>
    <w:p w14:paraId="0DDC9915" w14:textId="77777777" w:rsidR="00117052" w:rsidRPr="00117052" w:rsidRDefault="00117052" w:rsidP="00117052">
      <w:pPr>
        <w:ind w:left="567"/>
        <w:rPr>
          <w:rFonts w:ascii="Cambria" w:hAnsi="Cambria"/>
          <w:sz w:val="24"/>
          <w:szCs w:val="24"/>
        </w:rPr>
      </w:pPr>
    </w:p>
    <w:p w14:paraId="260B850A" w14:textId="6F0632E9" w:rsidR="00117052" w:rsidRDefault="00117052" w:rsidP="00117052">
      <w:pPr>
        <w:pStyle w:val="NormalWeb"/>
        <w:ind w:left="927"/>
      </w:pPr>
    </w:p>
    <w:p w14:paraId="541E14A4" w14:textId="1DB228AB" w:rsidR="00117052" w:rsidRDefault="00117052" w:rsidP="00117052">
      <w:pPr>
        <w:pStyle w:val="NormalWeb"/>
      </w:pPr>
    </w:p>
    <w:p w14:paraId="3895984D" w14:textId="77777777" w:rsidR="00117052" w:rsidRDefault="00117052"/>
    <w:sectPr w:rsidR="0011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58F"/>
    <w:multiLevelType w:val="hybridMultilevel"/>
    <w:tmpl w:val="CAA6D71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69304A"/>
    <w:multiLevelType w:val="hybridMultilevel"/>
    <w:tmpl w:val="CAA6D71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0543C0"/>
    <w:multiLevelType w:val="hybridMultilevel"/>
    <w:tmpl w:val="CAA6D71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A774CA"/>
    <w:multiLevelType w:val="hybridMultilevel"/>
    <w:tmpl w:val="42EA7B92"/>
    <w:lvl w:ilvl="0" w:tplc="AE1CDF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C1D1B"/>
    <w:multiLevelType w:val="hybridMultilevel"/>
    <w:tmpl w:val="CAA6D71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6817253">
    <w:abstractNumId w:val="4"/>
  </w:num>
  <w:num w:numId="2" w16cid:durableId="1722168744">
    <w:abstractNumId w:val="0"/>
  </w:num>
  <w:num w:numId="3" w16cid:durableId="956718278">
    <w:abstractNumId w:val="3"/>
  </w:num>
  <w:num w:numId="4" w16cid:durableId="1359887394">
    <w:abstractNumId w:val="1"/>
  </w:num>
  <w:num w:numId="5" w16cid:durableId="1394549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52"/>
    <w:rsid w:val="00117052"/>
    <w:rsid w:val="00614CEC"/>
    <w:rsid w:val="006462D5"/>
    <w:rsid w:val="00A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2C8D"/>
  <w15:chartTrackingRefBased/>
  <w15:docId w15:val="{B66D9707-A8FC-4B38-A5EC-877652C1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17052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Gnanadeepika U</dc:creator>
  <cp:keywords/>
  <dc:description/>
  <cp:lastModifiedBy>Gnanadeepika U</cp:lastModifiedBy>
  <cp:revision>1</cp:revision>
  <dcterms:created xsi:type="dcterms:W3CDTF">2024-02-23T02:52:00Z</dcterms:created>
  <dcterms:modified xsi:type="dcterms:W3CDTF">2024-02-23T03:08:00Z</dcterms:modified>
</cp:coreProperties>
</file>