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3C0B" w14:textId="122CF5F4" w:rsidR="00A55450" w:rsidRPr="0096310B" w:rsidRDefault="0096310B">
      <w:pPr>
        <w:rPr>
          <w:rFonts w:cstheme="minorHAnsi"/>
          <w:sz w:val="28"/>
          <w:szCs w:val="28"/>
          <w:lang w:val="en-US"/>
        </w:rPr>
      </w:pPr>
      <w:r w:rsidRPr="0096310B">
        <w:rPr>
          <w:rFonts w:cstheme="minorHAnsi"/>
          <w:sz w:val="28"/>
          <w:szCs w:val="28"/>
          <w:lang w:val="en-US"/>
        </w:rPr>
        <w:t>Verification Testing:</w:t>
      </w:r>
    </w:p>
    <w:p w14:paraId="07B4EB7C" w14:textId="6F18441D" w:rsidR="0096310B" w:rsidRPr="0096310B" w:rsidRDefault="0096310B" w:rsidP="0096310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96310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It is the process of checking that a software achieves its goal without any bugs.</w:t>
      </w:r>
    </w:p>
    <w:p w14:paraId="623AD241" w14:textId="55482226" w:rsidR="0096310B" w:rsidRPr="0096310B" w:rsidRDefault="0096310B" w:rsidP="0096310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96310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It verifies the requirement document, design documents and test plan.</w:t>
      </w:r>
    </w:p>
    <w:p w14:paraId="47716EE8" w14:textId="1D8F08FF" w:rsidR="0096310B" w:rsidRPr="0096310B" w:rsidRDefault="0096310B" w:rsidP="0096310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96310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It is from the developer point of view.</w:t>
      </w:r>
    </w:p>
    <w:p w14:paraId="513F572E" w14:textId="2D322A98" w:rsidR="0096310B" w:rsidRPr="0096310B" w:rsidRDefault="0096310B" w:rsidP="0096310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96310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It can be verified without executing the code.</w:t>
      </w:r>
    </w:p>
    <w:p w14:paraId="189CB28B" w14:textId="77777777" w:rsidR="0096310B" w:rsidRPr="0096310B" w:rsidRDefault="0096310B">
      <w:pP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</w:p>
    <w:p w14:paraId="42296021" w14:textId="4D427C63" w:rsidR="0096310B" w:rsidRDefault="0096310B">
      <w:pPr>
        <w:rPr>
          <w:sz w:val="28"/>
          <w:szCs w:val="28"/>
          <w:lang w:val="en-US"/>
        </w:rPr>
      </w:pPr>
      <w:r w:rsidRPr="0096310B">
        <w:rPr>
          <w:sz w:val="28"/>
          <w:szCs w:val="28"/>
          <w:lang w:val="en-US"/>
        </w:rPr>
        <w:t>Validation Testing:</w:t>
      </w:r>
    </w:p>
    <w:p w14:paraId="072600C3" w14:textId="2990C2B0" w:rsidR="0096310B" w:rsidRPr="0096310B" w:rsidRDefault="0096310B" w:rsidP="0096310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96310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It </w:t>
      </w:r>
      <w:r w:rsidRPr="0096310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is the process of checking whether the software product is up to the mark or in other words product has high level requirements. </w:t>
      </w:r>
    </w:p>
    <w:p w14:paraId="06D4983C" w14:textId="3EEB7FB3" w:rsidR="0096310B" w:rsidRPr="0096310B" w:rsidRDefault="0096310B" w:rsidP="0096310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It </w:t>
      </w:r>
      <w:proofErr w:type="gramStart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validate</w:t>
      </w:r>
      <w:proofErr w:type="gram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the final product.</w:t>
      </w:r>
    </w:p>
    <w:p w14:paraId="5E9E8247" w14:textId="0D8465F3" w:rsidR="0096310B" w:rsidRPr="0096310B" w:rsidRDefault="0096310B" w:rsidP="0096310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It is from the customer point of view,</w:t>
      </w:r>
    </w:p>
    <w:p w14:paraId="2C957F3F" w14:textId="4F590062" w:rsidR="00D74C00" w:rsidRPr="00D74C00" w:rsidRDefault="0096310B" w:rsidP="00D74C0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It can be validated by executing the code.</w:t>
      </w:r>
    </w:p>
    <w:p w14:paraId="0B2A932D" w14:textId="77777777" w:rsidR="00D74C00" w:rsidRDefault="00D74C00" w:rsidP="00D74C00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3AE3E52B" w14:textId="09BAEE5B" w:rsidR="00D74C00" w:rsidRDefault="00D74C00" w:rsidP="00D74C00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Example – Consider a login </w:t>
      </w:r>
      <w:proofErr w:type="gramStart"/>
      <w:r>
        <w:rPr>
          <w:rFonts w:cstheme="minorHAnsi"/>
          <w:sz w:val="24"/>
          <w:szCs w:val="24"/>
          <w:lang w:val="en-US"/>
        </w:rPr>
        <w:t>form</w:t>
      </w:r>
      <w:proofErr w:type="gramEnd"/>
    </w:p>
    <w:p w14:paraId="13089FEB" w14:textId="51EDB367" w:rsidR="00D74C00" w:rsidRDefault="00D74C00" w:rsidP="00D74C00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steps should be done in Verification Testing are:</w:t>
      </w:r>
    </w:p>
    <w:p w14:paraId="07999E86" w14:textId="18A1C7C1" w:rsidR="00D74C00" w:rsidRDefault="00D74C00" w:rsidP="00D74C0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First step is the design of login form like how much width and height.</w:t>
      </w:r>
    </w:p>
    <w:p w14:paraId="65F7BE18" w14:textId="7E5E89DB" w:rsidR="00D74C00" w:rsidRDefault="00D74C00" w:rsidP="00D74C0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Fields like username and password rules for it.</w:t>
      </w:r>
    </w:p>
    <w:p w14:paraId="03477C2D" w14:textId="075E6582" w:rsidR="00D74C00" w:rsidRDefault="00D74C00" w:rsidP="00D74C0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Coding for the login form includes correct field labels, proper input validation.</w:t>
      </w:r>
    </w:p>
    <w:p w14:paraId="7151D7E3" w14:textId="401688C8" w:rsidR="00D74C00" w:rsidRDefault="00D74C00" w:rsidP="00D74C0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Authentication logic</w:t>
      </w:r>
    </w:p>
    <w:p w14:paraId="408E5056" w14:textId="27A30BB9" w:rsidR="00D74C00" w:rsidRDefault="00D74C00" w:rsidP="00D74C00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steps involved in validation testing </w:t>
      </w:r>
      <w:proofErr w:type="gramStart"/>
      <w:r>
        <w:rPr>
          <w:rFonts w:cstheme="minorHAnsi"/>
          <w:sz w:val="24"/>
          <w:szCs w:val="24"/>
          <w:lang w:val="en-US"/>
        </w:rPr>
        <w:t>are</w:t>
      </w:r>
      <w:proofErr w:type="gramEnd"/>
    </w:p>
    <w:p w14:paraId="2FBE1F2F" w14:textId="06B49D93" w:rsidR="00D74C00" w:rsidRDefault="00D74C00" w:rsidP="00D74C0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 meets the end user requirement or not.</w:t>
      </w:r>
    </w:p>
    <w:p w14:paraId="5F5F468B" w14:textId="7B512F6F" w:rsidR="00D74C00" w:rsidRDefault="00D74C00" w:rsidP="00D74C0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And if logging has done it moves to other page or not and gather feedback from end user.</w:t>
      </w:r>
    </w:p>
    <w:p w14:paraId="75EF65C7" w14:textId="7EC30239" w:rsidR="00D74C00" w:rsidRDefault="00D74C00" w:rsidP="00923FE0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Testers validate for successful login in with valid credentials and handling error messag</w:t>
      </w:r>
      <w:r w:rsidR="00923FE0">
        <w:rPr>
          <w:rFonts w:cstheme="minorHAnsi"/>
          <w:sz w:val="24"/>
          <w:szCs w:val="24"/>
          <w:lang w:val="en-US"/>
        </w:rPr>
        <w:t>e.</w:t>
      </w:r>
    </w:p>
    <w:p w14:paraId="238B1F95" w14:textId="77777777" w:rsidR="00923FE0" w:rsidRDefault="00923FE0" w:rsidP="00923FE0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1471119A" w14:textId="77777777" w:rsidR="00923FE0" w:rsidRDefault="00923FE0" w:rsidP="00923FE0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75C98721" w14:textId="2045CEC7" w:rsidR="00923FE0" w:rsidRPr="00923FE0" w:rsidRDefault="00923FE0" w:rsidP="00923FE0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23FE0">
        <w:rPr>
          <w:rFonts w:cstheme="minorHAnsi"/>
          <w:b/>
          <w:bCs/>
          <w:sz w:val="24"/>
          <w:szCs w:val="24"/>
          <w:lang w:val="en-US"/>
        </w:rPr>
        <w:lastRenderedPageBreak/>
        <w:t>Types of Testing:</w:t>
      </w:r>
    </w:p>
    <w:p w14:paraId="5C05BD50" w14:textId="5D8A40BA" w:rsidR="00923FE0" w:rsidRPr="00923FE0" w:rsidRDefault="00923FE0" w:rsidP="00923FE0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23FE0">
        <w:rPr>
          <w:rFonts w:cstheme="minorHAnsi"/>
          <w:b/>
          <w:bCs/>
          <w:sz w:val="24"/>
          <w:szCs w:val="24"/>
          <w:lang w:val="en-US"/>
        </w:rPr>
        <w:t>Unit Testing:</w:t>
      </w:r>
    </w:p>
    <w:p w14:paraId="46FEE4C2" w14:textId="32561286" w:rsidR="00923FE0" w:rsidRDefault="00923FE0" w:rsidP="00923FE0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23FE0">
        <w:rPr>
          <w:rFonts w:cstheme="minorHAnsi"/>
          <w:color w:val="333333"/>
          <w:sz w:val="24"/>
          <w:szCs w:val="24"/>
          <w:shd w:val="clear" w:color="auto" w:fill="FFFFFF"/>
        </w:rPr>
        <w:t xml:space="preserve">Unit testing is the process of testing </w:t>
      </w:r>
      <w:r w:rsidRPr="00923FE0">
        <w:rPr>
          <w:rFonts w:cstheme="minorHAnsi"/>
          <w:color w:val="333333"/>
          <w:sz w:val="24"/>
          <w:szCs w:val="24"/>
          <w:shd w:val="clear" w:color="auto" w:fill="FFFFFF"/>
        </w:rPr>
        <w:t>small, isolated</w:t>
      </w:r>
      <w:r w:rsidRPr="00923FE0">
        <w:rPr>
          <w:rFonts w:cstheme="minorHAnsi"/>
          <w:color w:val="333333"/>
          <w:sz w:val="24"/>
          <w:szCs w:val="24"/>
          <w:shd w:val="clear" w:color="auto" w:fill="FFFFFF"/>
        </w:rPr>
        <w:t xml:space="preserve"> portions of a software application called units. Unit testing is a method of testing small pieces of a software application without relying on a third-party system.</w:t>
      </w:r>
    </w:p>
    <w:p w14:paraId="2C353B30" w14:textId="4AECD3B2" w:rsidR="00923FE0" w:rsidRDefault="00923FE0" w:rsidP="00923FE0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23FE0">
        <w:rPr>
          <w:rFonts w:cstheme="minorHAnsi"/>
          <w:color w:val="333333"/>
          <w:sz w:val="24"/>
          <w:szCs w:val="24"/>
          <w:shd w:val="clear" w:color="auto" w:fill="FFFFFF"/>
        </w:rPr>
        <w:t>Unit tests primarily test isolated components during the product’s early development phase.</w:t>
      </w:r>
    </w:p>
    <w:p w14:paraId="4F021304" w14:textId="4C0C88A9" w:rsidR="00923FE0" w:rsidRPr="00923FE0" w:rsidRDefault="00923FE0" w:rsidP="00923FE0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23FE0">
        <w:rPr>
          <w:rFonts w:cstheme="minorHAnsi"/>
          <w:b/>
          <w:bCs/>
          <w:sz w:val="24"/>
          <w:szCs w:val="24"/>
          <w:lang w:val="en-US"/>
        </w:rPr>
        <w:t>Integration Testing:</w:t>
      </w:r>
    </w:p>
    <w:p w14:paraId="6E4BCA58" w14:textId="2177B1F8" w:rsidR="00923FE0" w:rsidRPr="00923FE0" w:rsidRDefault="00923FE0" w:rsidP="00923FE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It </w:t>
      </w:r>
      <w:r w:rsidRPr="00923FE0">
        <w:rPr>
          <w:rFonts w:asciiTheme="minorHAnsi" w:hAnsiTheme="minorHAnsi" w:cstheme="minorHAnsi"/>
          <w:color w:val="333333"/>
        </w:rPr>
        <w:t>is to validate that different software components, subsystems, or applications work together as a system to achieve the desired functionality and performance. </w:t>
      </w:r>
    </w:p>
    <w:p w14:paraId="6C9E7AA4" w14:textId="77777777" w:rsidR="00923FE0" w:rsidRDefault="00923FE0" w:rsidP="00A134B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333333"/>
        </w:rPr>
      </w:pPr>
      <w:r w:rsidRPr="00923FE0">
        <w:rPr>
          <w:rFonts w:asciiTheme="minorHAnsi" w:hAnsiTheme="minorHAnsi" w:cstheme="minorHAnsi"/>
          <w:color w:val="333333"/>
        </w:rPr>
        <w:t>Integration testing helps to identify and resolve any issues that may arise when components are combined, such as compatibility issues, performance problems, incorrect communication, or data corruption.</w:t>
      </w:r>
    </w:p>
    <w:p w14:paraId="5F5315B3" w14:textId="7BF48E88" w:rsidR="00923FE0" w:rsidRDefault="00A134BD" w:rsidP="00A134B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333333"/>
        </w:rPr>
      </w:pPr>
      <w:r w:rsidRPr="00A134BD">
        <w:rPr>
          <w:rFonts w:asciiTheme="minorHAnsi" w:hAnsiTheme="minorHAnsi" w:cstheme="minorHAnsi"/>
          <w:b/>
          <w:bCs/>
          <w:color w:val="333333"/>
        </w:rPr>
        <w:t>Functional Testing:</w:t>
      </w:r>
    </w:p>
    <w:p w14:paraId="30AC17C8" w14:textId="77777777" w:rsidR="00A134BD" w:rsidRDefault="00A134BD" w:rsidP="00A134B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A134BD">
        <w:rPr>
          <w:rFonts w:asciiTheme="minorHAnsi" w:hAnsiTheme="minorHAnsi" w:cstheme="minorHAnsi"/>
          <w:color w:val="333333"/>
          <w:shd w:val="clear" w:color="auto" w:fill="FFFFFF"/>
        </w:rPr>
        <w:t>Functional testing is a type of software testing that verifies the functionality of a software system or application.</w:t>
      </w:r>
    </w:p>
    <w:p w14:paraId="3B0B5E49" w14:textId="192B641B" w:rsidR="00A134BD" w:rsidRDefault="00A134BD" w:rsidP="00A134B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A134BD">
        <w:rPr>
          <w:rFonts w:asciiTheme="minorHAnsi" w:hAnsiTheme="minorHAnsi" w:cstheme="minorHAnsi"/>
          <w:color w:val="333333"/>
          <w:shd w:val="clear" w:color="auto" w:fill="FFFFFF"/>
        </w:rPr>
        <w:t xml:space="preserve"> It focuses on ensuring that the system behaves according to the specified functional requirements and meets the intended business needs.</w:t>
      </w:r>
    </w:p>
    <w:p w14:paraId="3CA25A7E" w14:textId="77777777" w:rsidR="00A134BD" w:rsidRDefault="00A134BD" w:rsidP="00A134B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A134BD">
        <w:rPr>
          <w:rFonts w:asciiTheme="minorHAnsi" w:hAnsiTheme="minorHAnsi" w:cstheme="minorHAnsi"/>
          <w:color w:val="333333"/>
          <w:shd w:val="clear" w:color="auto" w:fill="FFFFFF"/>
        </w:rPr>
        <w:t xml:space="preserve">The goal of functional testing is to validate the system’s features, capabilities, and interactions with different components. </w:t>
      </w:r>
    </w:p>
    <w:p w14:paraId="402467A1" w14:textId="60B5E1C0" w:rsidR="00A134BD" w:rsidRPr="00A134BD" w:rsidRDefault="00A134BD" w:rsidP="00A134B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A134BD">
        <w:rPr>
          <w:rFonts w:asciiTheme="minorHAnsi" w:hAnsiTheme="minorHAnsi" w:cstheme="minorHAnsi"/>
          <w:color w:val="333333"/>
          <w:shd w:val="clear" w:color="auto" w:fill="FFFFFF"/>
        </w:rPr>
        <w:t>It involves testing the software’s input and output, data manipulation, user interactions, and the system’s response to various scenarios and conditions.</w:t>
      </w:r>
    </w:p>
    <w:p w14:paraId="0EF56696" w14:textId="6F51AFBF" w:rsidR="00923FE0" w:rsidRDefault="00C93F9F" w:rsidP="00923FE0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C93F9F">
        <w:rPr>
          <w:rFonts w:cstheme="minorHAnsi"/>
          <w:b/>
          <w:bCs/>
          <w:sz w:val="24"/>
          <w:szCs w:val="24"/>
          <w:lang w:val="en-US"/>
        </w:rPr>
        <w:t>Acceptance Testing:</w:t>
      </w:r>
    </w:p>
    <w:p w14:paraId="69D34366" w14:textId="445B5EF7" w:rsidR="00C93F9F" w:rsidRDefault="00C93F9F" w:rsidP="00C93F9F">
      <w:pPr>
        <w:spacing w:line="360" w:lineRule="auto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It is a </w:t>
      </w:r>
      <w:proofErr w:type="gramStart"/>
      <w:r>
        <w:rPr>
          <w:rFonts w:ascii="Helvetica" w:hAnsi="Helvetica"/>
          <w:color w:val="333333"/>
          <w:shd w:val="clear" w:color="auto" w:fill="FFFFFF"/>
        </w:rPr>
        <w:t>black-box</w:t>
      </w:r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testing process where the functionality is verified to ensure the software product meets the acceptance criteria.</w:t>
      </w:r>
    </w:p>
    <w:p w14:paraId="3D0A8B58" w14:textId="62CD6278" w:rsidR="00C93F9F" w:rsidRPr="00C93F9F" w:rsidRDefault="00C93F9F" w:rsidP="00C93F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I</w:t>
      </w:r>
      <w:r w:rsidRPr="00C93F9F">
        <w:rPr>
          <w:rFonts w:asciiTheme="minorHAnsi" w:hAnsiTheme="minorHAnsi" w:cstheme="minorHAnsi"/>
          <w:color w:val="333333"/>
        </w:rPr>
        <w:t>t’s the last phase of the software testing process, and it’s important before making the software available for actual use.</w:t>
      </w:r>
    </w:p>
    <w:p w14:paraId="589070FB" w14:textId="77777777" w:rsidR="00C93F9F" w:rsidRPr="00C93F9F" w:rsidRDefault="00C93F9F" w:rsidP="00C93F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333333"/>
        </w:rPr>
      </w:pPr>
      <w:r w:rsidRPr="00C93F9F">
        <w:rPr>
          <w:rFonts w:asciiTheme="minorHAnsi" w:hAnsiTheme="minorHAnsi" w:cstheme="minorHAnsi"/>
          <w:color w:val="333333"/>
        </w:rPr>
        <w:t>Once you have performed the system testing, fixed most of the bugs, and verified and closed them, it’s time for acceptance testing.</w:t>
      </w:r>
    </w:p>
    <w:p w14:paraId="5EB91A5A" w14:textId="77777777" w:rsidR="00C93F9F" w:rsidRPr="00C93F9F" w:rsidRDefault="00C93F9F" w:rsidP="00923FE0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</w:p>
    <w:sectPr w:rsidR="00C93F9F" w:rsidRPr="00C9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F6301"/>
    <w:multiLevelType w:val="hybridMultilevel"/>
    <w:tmpl w:val="CE867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A3808"/>
    <w:multiLevelType w:val="hybridMultilevel"/>
    <w:tmpl w:val="ABD81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95DD8"/>
    <w:multiLevelType w:val="hybridMultilevel"/>
    <w:tmpl w:val="FD4AA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A4E21"/>
    <w:multiLevelType w:val="hybridMultilevel"/>
    <w:tmpl w:val="1FCAE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183976">
    <w:abstractNumId w:val="3"/>
  </w:num>
  <w:num w:numId="2" w16cid:durableId="1377394925">
    <w:abstractNumId w:val="0"/>
  </w:num>
  <w:num w:numId="3" w16cid:durableId="101924599">
    <w:abstractNumId w:val="2"/>
  </w:num>
  <w:num w:numId="4" w16cid:durableId="1339575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0B"/>
    <w:rsid w:val="006D1FF1"/>
    <w:rsid w:val="00923FE0"/>
    <w:rsid w:val="0096310B"/>
    <w:rsid w:val="00A134BD"/>
    <w:rsid w:val="00A55450"/>
    <w:rsid w:val="00C93F9F"/>
    <w:rsid w:val="00D74C00"/>
    <w:rsid w:val="00F6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8A1A"/>
  <w15:chartTrackingRefBased/>
  <w15:docId w15:val="{BD3E154D-CA2A-46C5-8B4F-25CBBC0E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Veesani Sivakumar, Renuka</dc:creator>
  <cp:keywords/>
  <dc:description/>
  <cp:lastModifiedBy>Veesani Sivakumar, Renuka</cp:lastModifiedBy>
  <cp:revision>3</cp:revision>
  <dcterms:created xsi:type="dcterms:W3CDTF">2024-02-28T06:56:00Z</dcterms:created>
  <dcterms:modified xsi:type="dcterms:W3CDTF">2024-02-28T10:27:00Z</dcterms:modified>
</cp:coreProperties>
</file>