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50CF" w14:textId="200D2CCC" w:rsidR="009D55F1" w:rsidRDefault="009D55F1" w:rsidP="009D55F1">
      <w:pPr>
        <w:widowControl/>
        <w:spacing w:after="0" w:line="360" w:lineRule="auto"/>
        <w:jc w:val="center"/>
        <w:rPr>
          <w:rFonts w:ascii="Times New Roman" w:eastAsia="宋体" w:hAnsi="Times New Roman" w:cs="Times New Roman"/>
          <w:b/>
          <w:bCs/>
          <w:kern w:val="0"/>
          <w:sz w:val="24"/>
          <w:lang w:val="en"/>
          <w14:ligatures w14:val="none"/>
        </w:rPr>
      </w:pPr>
      <w:r w:rsidRPr="009D55F1">
        <w:rPr>
          <w:rFonts w:ascii="Times New Roman" w:eastAsia="宋体" w:hAnsi="Times New Roman" w:cs="Times New Roman"/>
          <w:b/>
          <w:bCs/>
          <w:kern w:val="0"/>
          <w:sz w:val="24"/>
          <w14:ligatures w14:val="none"/>
        </w:rPr>
        <w:t>Supplementary Information for</w:t>
      </w:r>
    </w:p>
    <w:p w14:paraId="3092E982" w14:textId="77777777" w:rsidR="009D55F1" w:rsidRDefault="009D55F1" w:rsidP="009D55F1">
      <w:pPr>
        <w:widowControl/>
        <w:shd w:val="clear" w:color="auto" w:fill="FFFFFF"/>
        <w:spacing w:after="0" w:line="360" w:lineRule="auto"/>
        <w:jc w:val="center"/>
        <w:rPr>
          <w:rFonts w:ascii="Times New Roman" w:eastAsia="宋体" w:hAnsi="Times New Roman" w:cs="Times New Roman"/>
          <w:b/>
          <w:bCs/>
          <w:color w:val="000000"/>
          <w:kern w:val="0"/>
          <w:sz w:val="24"/>
          <w:lang w:val="en"/>
          <w14:ligatures w14:val="none"/>
        </w:rPr>
      </w:pPr>
      <w:r w:rsidRPr="009D55F1">
        <w:rPr>
          <w:rFonts w:ascii="Times New Roman" w:eastAsia="宋体" w:hAnsi="Times New Roman" w:cs="Times New Roman"/>
          <w:b/>
          <w:bCs/>
          <w:color w:val="000000"/>
          <w:kern w:val="0"/>
          <w:sz w:val="24"/>
          <w:lang w:val="en"/>
          <w14:ligatures w14:val="none"/>
        </w:rPr>
        <w:t>Global agreement masks regional divergence in soil respiratio</w:t>
      </w:r>
      <w:r w:rsidRPr="009D55F1">
        <w:rPr>
          <w:rFonts w:ascii="Times New Roman" w:eastAsia="宋体" w:hAnsi="Times New Roman" w:cs="Times New Roman" w:hint="eastAsia"/>
          <w:b/>
          <w:bCs/>
          <w:color w:val="000000"/>
          <w:kern w:val="0"/>
          <w:sz w:val="24"/>
          <w:lang w:val="en"/>
          <w14:ligatures w14:val="none"/>
        </w:rPr>
        <w:t>n</w:t>
      </w:r>
    </w:p>
    <w:p w14:paraId="6F66EF7B"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lang w:val="en"/>
          <w14:ligatures w14:val="none"/>
        </w:rPr>
        <w:t>Xiaohua Ren</w:t>
      </w:r>
      <w:r w:rsidRPr="003C747A">
        <w:rPr>
          <w:rFonts w:ascii="Times New Roman" w:eastAsia="宋体" w:hAnsi="Times New Roman" w:cs="Times New Roman"/>
          <w:kern w:val="0"/>
          <w:sz w:val="20"/>
          <w:szCs w:val="20"/>
          <w:vertAlign w:val="superscript"/>
          <w:lang w:val="en"/>
          <w14:ligatures w14:val="none"/>
        </w:rPr>
        <w:t>1,</w:t>
      </w:r>
      <w:proofErr w:type="gramStart"/>
      <w:r w:rsidRPr="003C747A">
        <w:rPr>
          <w:rFonts w:ascii="Times New Roman" w:eastAsia="宋体" w:hAnsi="Times New Roman" w:cs="Times New Roman"/>
          <w:kern w:val="0"/>
          <w:sz w:val="20"/>
          <w:szCs w:val="20"/>
          <w:vertAlign w:val="superscript"/>
          <w:lang w:val="en"/>
          <w14:ligatures w14:val="none"/>
        </w:rPr>
        <w:t>2,†</w:t>
      </w:r>
      <w:proofErr w:type="gramEnd"/>
      <w:r w:rsidRPr="003C747A">
        <w:rPr>
          <w:rFonts w:ascii="Times New Roman" w:eastAsia="宋体" w:hAnsi="Times New Roman" w:cs="Times New Roman"/>
          <w:kern w:val="0"/>
          <w:sz w:val="20"/>
          <w:szCs w:val="20"/>
          <w:lang w:val="en"/>
          <w14:ligatures w14:val="none"/>
        </w:rPr>
        <w:t xml:space="preserve">, </w:t>
      </w:r>
      <w:proofErr w:type="spellStart"/>
      <w:r w:rsidRPr="003C747A">
        <w:rPr>
          <w:rFonts w:ascii="Times New Roman" w:eastAsia="宋体" w:hAnsi="Times New Roman" w:cs="Times New Roman"/>
          <w:kern w:val="0"/>
          <w:sz w:val="20"/>
          <w:szCs w:val="20"/>
          <w:lang w:val="en"/>
          <w14:ligatures w14:val="none"/>
        </w:rPr>
        <w:t>Jinshi</w:t>
      </w:r>
      <w:proofErr w:type="spellEnd"/>
      <w:r w:rsidRPr="003C747A">
        <w:rPr>
          <w:rFonts w:ascii="Times New Roman" w:eastAsia="宋体" w:hAnsi="Times New Roman" w:cs="Times New Roman"/>
          <w:kern w:val="0"/>
          <w:sz w:val="20"/>
          <w:szCs w:val="20"/>
          <w:lang w:val="en"/>
          <w14:ligatures w14:val="none"/>
        </w:rPr>
        <w:t xml:space="preserve"> Jian</w:t>
      </w:r>
      <w:r w:rsidRPr="003C747A">
        <w:rPr>
          <w:rFonts w:ascii="Times New Roman" w:eastAsia="宋体" w:hAnsi="Times New Roman" w:cs="Times New Roman"/>
          <w:kern w:val="0"/>
          <w:sz w:val="20"/>
          <w:szCs w:val="20"/>
          <w:vertAlign w:val="superscript"/>
          <w:lang w:val="en"/>
          <w14:ligatures w14:val="none"/>
        </w:rPr>
        <w:t>2, †</w:t>
      </w:r>
      <w:r w:rsidRPr="003C747A">
        <w:rPr>
          <w:rFonts w:ascii="Times New Roman" w:eastAsia="宋体" w:hAnsi="Times New Roman" w:cs="Times New Roman"/>
          <w:kern w:val="0"/>
          <w:sz w:val="20"/>
          <w:szCs w:val="20"/>
          <w:lang w:val="en"/>
          <w14:ligatures w14:val="none"/>
        </w:rPr>
        <w:t>, Pan Li</w:t>
      </w:r>
      <w:r w:rsidRPr="003C747A">
        <w:rPr>
          <w:rFonts w:ascii="Times New Roman" w:eastAsia="宋体" w:hAnsi="Times New Roman" w:cs="Times New Roman"/>
          <w:kern w:val="0"/>
          <w:sz w:val="20"/>
          <w:szCs w:val="20"/>
          <w:vertAlign w:val="superscript"/>
          <w:lang w:val="en"/>
          <w14:ligatures w14:val="none"/>
        </w:rPr>
        <w:t>1,3, *</w:t>
      </w:r>
      <w:r w:rsidRPr="003C747A">
        <w:rPr>
          <w:rFonts w:ascii="Times New Roman" w:eastAsia="宋体" w:hAnsi="Times New Roman" w:cs="Times New Roman"/>
          <w:kern w:val="0"/>
          <w:sz w:val="20"/>
          <w:szCs w:val="20"/>
          <w:lang w:val="en"/>
          <w14:ligatures w14:val="none"/>
        </w:rPr>
        <w:t xml:space="preserve">, </w:t>
      </w:r>
      <w:proofErr w:type="spellStart"/>
      <w:r w:rsidRPr="003C747A">
        <w:rPr>
          <w:rFonts w:ascii="Times New Roman" w:eastAsia="宋体" w:hAnsi="Times New Roman" w:cs="Times New Roman"/>
          <w:kern w:val="0"/>
          <w:sz w:val="20"/>
          <w:szCs w:val="20"/>
          <w:lang w:val="en"/>
          <w14:ligatures w14:val="none"/>
        </w:rPr>
        <w:t>Yuning</w:t>
      </w:r>
      <w:proofErr w:type="spellEnd"/>
      <w:r w:rsidRPr="003C747A">
        <w:rPr>
          <w:rFonts w:ascii="Times New Roman" w:eastAsia="宋体" w:hAnsi="Times New Roman" w:cs="Times New Roman"/>
          <w:kern w:val="0"/>
          <w:sz w:val="20"/>
          <w:szCs w:val="20"/>
          <w:lang w:val="en"/>
          <w14:ligatures w14:val="none"/>
        </w:rPr>
        <w:t xml:space="preserve"> Gu</w:t>
      </w:r>
      <w:r w:rsidRPr="003C747A">
        <w:rPr>
          <w:rFonts w:ascii="Times New Roman" w:eastAsia="宋体" w:hAnsi="Times New Roman" w:cs="Times New Roman"/>
          <w:kern w:val="0"/>
          <w:sz w:val="20"/>
          <w:szCs w:val="20"/>
          <w:vertAlign w:val="superscript"/>
          <w:lang w:val="en"/>
          <w14:ligatures w14:val="none"/>
        </w:rPr>
        <w:t>2</w:t>
      </w:r>
      <w:r w:rsidRPr="003C747A">
        <w:rPr>
          <w:rFonts w:ascii="Times New Roman" w:eastAsia="宋体" w:hAnsi="Times New Roman" w:cs="Times New Roman"/>
          <w:kern w:val="0"/>
          <w:sz w:val="20"/>
          <w:szCs w:val="20"/>
          <w:lang w:val="en"/>
          <w14:ligatures w14:val="none"/>
        </w:rPr>
        <w:t>, Li Zhang</w:t>
      </w:r>
      <w:r w:rsidRPr="003C747A">
        <w:rPr>
          <w:rFonts w:ascii="Times New Roman" w:eastAsia="宋体" w:hAnsi="Times New Roman" w:cs="Times New Roman"/>
          <w:kern w:val="0"/>
          <w:sz w:val="20"/>
          <w:szCs w:val="20"/>
          <w:vertAlign w:val="superscript"/>
          <w:lang w:val="en"/>
          <w14:ligatures w14:val="none"/>
        </w:rPr>
        <w:t>4</w:t>
      </w:r>
      <w:r w:rsidRPr="003C747A">
        <w:rPr>
          <w:rFonts w:ascii="Times New Roman" w:eastAsia="宋体" w:hAnsi="Times New Roman" w:cs="Times New Roman"/>
          <w:kern w:val="0"/>
          <w:sz w:val="20"/>
          <w:szCs w:val="20"/>
          <w:lang w:val="en"/>
          <w14:ligatures w14:val="none"/>
        </w:rPr>
        <w:t xml:space="preserve">, </w:t>
      </w:r>
      <w:proofErr w:type="spellStart"/>
      <w:r w:rsidRPr="003C747A">
        <w:rPr>
          <w:rFonts w:ascii="Times New Roman" w:eastAsia="宋体" w:hAnsi="Times New Roman" w:cs="Times New Roman"/>
          <w:kern w:val="0"/>
          <w:sz w:val="20"/>
          <w:szCs w:val="20"/>
          <w:lang w:val="en"/>
          <w14:ligatures w14:val="none"/>
        </w:rPr>
        <w:t>Zhifeng</w:t>
      </w:r>
      <w:proofErr w:type="spellEnd"/>
      <w:r w:rsidRPr="003C747A">
        <w:rPr>
          <w:rFonts w:ascii="Times New Roman" w:eastAsia="宋体" w:hAnsi="Times New Roman" w:cs="Times New Roman"/>
          <w:kern w:val="0"/>
          <w:sz w:val="20"/>
          <w:szCs w:val="20"/>
          <w:lang w:val="en"/>
          <w14:ligatures w14:val="none"/>
        </w:rPr>
        <w:t xml:space="preserve"> Yan</w:t>
      </w:r>
      <w:r w:rsidRPr="003C747A">
        <w:rPr>
          <w:rFonts w:ascii="Times New Roman" w:eastAsia="宋体" w:hAnsi="Times New Roman" w:cs="Times New Roman"/>
          <w:kern w:val="0"/>
          <w:sz w:val="20"/>
          <w:szCs w:val="20"/>
          <w:vertAlign w:val="superscript"/>
          <w:lang w:val="en"/>
          <w14:ligatures w14:val="none"/>
        </w:rPr>
        <w:t>1,3</w:t>
      </w:r>
      <w:r w:rsidRPr="003C747A">
        <w:rPr>
          <w:rFonts w:ascii="Times New Roman" w:eastAsia="宋体" w:hAnsi="Times New Roman" w:cs="Times New Roman"/>
          <w:kern w:val="0"/>
          <w:sz w:val="20"/>
          <w:szCs w:val="20"/>
          <w:lang w:val="en"/>
          <w14:ligatures w14:val="none"/>
        </w:rPr>
        <w:t>, Renmin Yang</w:t>
      </w:r>
      <w:r w:rsidRPr="003C747A">
        <w:rPr>
          <w:rFonts w:ascii="Times New Roman" w:eastAsia="宋体" w:hAnsi="Times New Roman" w:cs="Times New Roman"/>
          <w:kern w:val="0"/>
          <w:sz w:val="20"/>
          <w:szCs w:val="20"/>
          <w:vertAlign w:val="superscript"/>
          <w:lang w:val="en"/>
          <w14:ligatures w14:val="none"/>
        </w:rPr>
        <w:t>1,3</w:t>
      </w:r>
      <w:r w:rsidRPr="003C747A">
        <w:rPr>
          <w:rFonts w:ascii="Times New Roman" w:eastAsia="宋体" w:hAnsi="Times New Roman" w:cs="Times New Roman"/>
          <w:kern w:val="0"/>
          <w:sz w:val="20"/>
          <w:szCs w:val="20"/>
          <w:lang w:val="en"/>
          <w14:ligatures w14:val="none"/>
        </w:rPr>
        <w:t xml:space="preserve">, </w:t>
      </w:r>
      <w:proofErr w:type="spellStart"/>
      <w:r w:rsidRPr="003C747A">
        <w:rPr>
          <w:rFonts w:ascii="Times New Roman" w:eastAsia="宋体" w:hAnsi="Times New Roman" w:cs="Times New Roman"/>
          <w:kern w:val="0"/>
          <w:sz w:val="20"/>
          <w:szCs w:val="20"/>
          <w:lang w:val="en"/>
          <w14:ligatures w14:val="none"/>
        </w:rPr>
        <w:t>Honglin</w:t>
      </w:r>
      <w:proofErr w:type="spellEnd"/>
      <w:r w:rsidRPr="003C747A">
        <w:rPr>
          <w:rFonts w:ascii="Times New Roman" w:eastAsia="宋体" w:hAnsi="Times New Roman" w:cs="Times New Roman"/>
          <w:kern w:val="0"/>
          <w:sz w:val="20"/>
          <w:szCs w:val="20"/>
          <w:lang w:val="en"/>
          <w14:ligatures w14:val="none"/>
        </w:rPr>
        <w:t xml:space="preserve"> He</w:t>
      </w:r>
      <w:r w:rsidRPr="003C747A">
        <w:rPr>
          <w:rFonts w:ascii="Times New Roman" w:eastAsia="宋体" w:hAnsi="Times New Roman" w:cs="Times New Roman"/>
          <w:kern w:val="0"/>
          <w:sz w:val="20"/>
          <w:szCs w:val="20"/>
          <w:vertAlign w:val="superscript"/>
          <w:lang w:val="en"/>
          <w14:ligatures w14:val="none"/>
        </w:rPr>
        <w:t>4</w:t>
      </w:r>
      <w:r w:rsidRPr="003C747A">
        <w:rPr>
          <w:rFonts w:ascii="Times New Roman" w:eastAsia="宋体" w:hAnsi="Times New Roman" w:cs="Times New Roman"/>
          <w:kern w:val="0"/>
          <w:sz w:val="20"/>
          <w:szCs w:val="20"/>
          <w:lang w:val="en"/>
          <w14:ligatures w14:val="none"/>
        </w:rPr>
        <w:t xml:space="preserve">, </w:t>
      </w:r>
      <w:proofErr w:type="spellStart"/>
      <w:r w:rsidRPr="003C747A">
        <w:rPr>
          <w:rFonts w:ascii="Times New Roman" w:eastAsia="宋体" w:hAnsi="Times New Roman" w:cs="Times New Roman"/>
          <w:kern w:val="0"/>
          <w:sz w:val="20"/>
          <w:szCs w:val="20"/>
          <w:lang w:val="en"/>
          <w14:ligatures w14:val="none"/>
        </w:rPr>
        <w:t>Zhongen</w:t>
      </w:r>
      <w:proofErr w:type="spellEnd"/>
      <w:r w:rsidRPr="003C747A">
        <w:rPr>
          <w:rFonts w:ascii="Times New Roman" w:eastAsia="宋体" w:hAnsi="Times New Roman" w:cs="Times New Roman"/>
          <w:kern w:val="0"/>
          <w:sz w:val="20"/>
          <w:szCs w:val="20"/>
          <w:lang w:val="en"/>
          <w14:ligatures w14:val="none"/>
        </w:rPr>
        <w:t xml:space="preserve"> Niu</w:t>
      </w:r>
      <w:r w:rsidRPr="003C747A">
        <w:rPr>
          <w:rFonts w:ascii="Times New Roman" w:eastAsia="宋体" w:hAnsi="Times New Roman" w:cs="Times New Roman"/>
          <w:kern w:val="0"/>
          <w:sz w:val="20"/>
          <w:szCs w:val="20"/>
          <w:vertAlign w:val="superscript"/>
          <w:lang w:val="en"/>
          <w14:ligatures w14:val="none"/>
        </w:rPr>
        <w:t>5</w:t>
      </w:r>
      <w:r w:rsidRPr="003C747A">
        <w:rPr>
          <w:rFonts w:ascii="Times New Roman" w:eastAsia="宋体" w:hAnsi="Times New Roman" w:cs="Times New Roman"/>
          <w:kern w:val="0"/>
          <w:sz w:val="20"/>
          <w:szCs w:val="20"/>
          <w:lang w:val="en"/>
          <w14:ligatures w14:val="none"/>
        </w:rPr>
        <w:t>, Rong Ge</w:t>
      </w:r>
      <w:r w:rsidRPr="003C747A">
        <w:rPr>
          <w:rFonts w:ascii="Times New Roman" w:eastAsia="宋体" w:hAnsi="Times New Roman" w:cs="Times New Roman"/>
          <w:kern w:val="0"/>
          <w:sz w:val="20"/>
          <w:szCs w:val="20"/>
          <w:vertAlign w:val="superscript"/>
          <w:lang w:val="en"/>
          <w14:ligatures w14:val="none"/>
        </w:rPr>
        <w:t>6</w:t>
      </w:r>
      <w:r w:rsidRPr="003C747A">
        <w:rPr>
          <w:rFonts w:ascii="Times New Roman" w:eastAsia="宋体" w:hAnsi="Times New Roman" w:cs="Times New Roman"/>
          <w:kern w:val="0"/>
          <w:sz w:val="20"/>
          <w:szCs w:val="20"/>
          <w:lang w:val="en"/>
          <w14:ligatures w14:val="none"/>
        </w:rPr>
        <w:t>, Yu Wu</w:t>
      </w:r>
      <w:r w:rsidRPr="003C747A">
        <w:rPr>
          <w:rFonts w:ascii="Times New Roman" w:eastAsia="宋体" w:hAnsi="Times New Roman" w:cs="Times New Roman"/>
          <w:kern w:val="0"/>
          <w:sz w:val="20"/>
          <w:szCs w:val="20"/>
          <w:vertAlign w:val="superscript"/>
          <w:lang w:val="en"/>
          <w14:ligatures w14:val="none"/>
        </w:rPr>
        <w:t>1,3</w:t>
      </w:r>
      <w:r w:rsidRPr="003C747A">
        <w:rPr>
          <w:rFonts w:ascii="Times New Roman" w:eastAsia="宋体" w:hAnsi="Times New Roman" w:cs="Times New Roman"/>
          <w:kern w:val="0"/>
          <w:sz w:val="20"/>
          <w:szCs w:val="20"/>
          <w:lang w:val="en"/>
          <w14:ligatures w14:val="none"/>
        </w:rPr>
        <w:t xml:space="preserve">, </w:t>
      </w:r>
      <w:proofErr w:type="spellStart"/>
      <w:r w:rsidRPr="003C747A">
        <w:rPr>
          <w:rFonts w:ascii="Times New Roman" w:eastAsia="宋体" w:hAnsi="Times New Roman" w:cs="Times New Roman"/>
          <w:kern w:val="0"/>
          <w:sz w:val="20"/>
          <w:szCs w:val="20"/>
          <w:lang w:val="en"/>
          <w14:ligatures w14:val="none"/>
        </w:rPr>
        <w:t>Fujun</w:t>
      </w:r>
      <w:proofErr w:type="spellEnd"/>
      <w:r w:rsidRPr="003C747A">
        <w:rPr>
          <w:rFonts w:ascii="Times New Roman" w:eastAsia="宋体" w:hAnsi="Times New Roman" w:cs="Times New Roman"/>
          <w:kern w:val="0"/>
          <w:sz w:val="20"/>
          <w:szCs w:val="20"/>
          <w:lang w:val="en"/>
          <w14:ligatures w14:val="none"/>
        </w:rPr>
        <w:t xml:space="preserve"> Yue</w:t>
      </w:r>
      <w:r w:rsidRPr="003C747A">
        <w:rPr>
          <w:rFonts w:ascii="Times New Roman" w:eastAsia="宋体" w:hAnsi="Times New Roman" w:cs="Times New Roman"/>
          <w:kern w:val="0"/>
          <w:sz w:val="20"/>
          <w:szCs w:val="20"/>
          <w:vertAlign w:val="superscript"/>
          <w:lang w:val="en"/>
          <w14:ligatures w14:val="none"/>
        </w:rPr>
        <w:t>1,3</w:t>
      </w:r>
      <w:r w:rsidRPr="003C747A">
        <w:rPr>
          <w:rFonts w:ascii="Times New Roman" w:eastAsia="宋体" w:hAnsi="Times New Roman" w:cs="Times New Roman"/>
          <w:kern w:val="0"/>
          <w:sz w:val="20"/>
          <w:szCs w:val="20"/>
          <w:lang w:val="en"/>
          <w14:ligatures w14:val="none"/>
        </w:rPr>
        <w:t xml:space="preserve">, </w:t>
      </w:r>
      <w:proofErr w:type="spellStart"/>
      <w:r w:rsidRPr="003C747A">
        <w:rPr>
          <w:rFonts w:ascii="Times New Roman" w:eastAsia="宋体" w:hAnsi="Times New Roman" w:cs="Times New Roman"/>
          <w:kern w:val="0"/>
          <w:sz w:val="20"/>
          <w:szCs w:val="20"/>
          <w:lang w:val="en"/>
          <w14:ligatures w14:val="none"/>
        </w:rPr>
        <w:t>Guirui</w:t>
      </w:r>
      <w:proofErr w:type="spellEnd"/>
      <w:r w:rsidRPr="003C747A">
        <w:rPr>
          <w:rFonts w:ascii="Times New Roman" w:eastAsia="宋体" w:hAnsi="Times New Roman" w:cs="Times New Roman"/>
          <w:kern w:val="0"/>
          <w:sz w:val="20"/>
          <w:szCs w:val="20"/>
          <w:lang w:val="en"/>
          <w14:ligatures w14:val="none"/>
        </w:rPr>
        <w:t xml:space="preserve"> Yu</w:t>
      </w:r>
      <w:r w:rsidRPr="003C747A">
        <w:rPr>
          <w:rFonts w:ascii="Times New Roman" w:eastAsia="宋体" w:hAnsi="Times New Roman" w:cs="Times New Roman"/>
          <w:kern w:val="0"/>
          <w:sz w:val="20"/>
          <w:szCs w:val="20"/>
          <w:vertAlign w:val="superscript"/>
          <w:lang w:val="en"/>
          <w14:ligatures w14:val="none"/>
        </w:rPr>
        <w:t>4</w:t>
      </w:r>
      <w:r w:rsidRPr="003C747A">
        <w:rPr>
          <w:rFonts w:ascii="Times New Roman" w:eastAsia="宋体" w:hAnsi="Times New Roman" w:cs="Times New Roman"/>
          <w:kern w:val="0"/>
          <w:sz w:val="20"/>
          <w:szCs w:val="20"/>
          <w:lang w:val="en"/>
          <w14:ligatures w14:val="none"/>
        </w:rPr>
        <w:t xml:space="preserve">, </w:t>
      </w:r>
      <w:proofErr w:type="spellStart"/>
      <w:r w:rsidRPr="003C747A">
        <w:rPr>
          <w:rFonts w:ascii="Times New Roman" w:eastAsia="宋体" w:hAnsi="Times New Roman" w:cs="Times New Roman"/>
          <w:kern w:val="0"/>
          <w:sz w:val="20"/>
          <w:szCs w:val="20"/>
          <w:lang w:val="en"/>
          <w14:ligatures w14:val="none"/>
        </w:rPr>
        <w:t>Congqiang</w:t>
      </w:r>
      <w:proofErr w:type="spellEnd"/>
      <w:r w:rsidRPr="003C747A">
        <w:rPr>
          <w:rFonts w:ascii="Times New Roman" w:eastAsia="宋体" w:hAnsi="Times New Roman" w:cs="Times New Roman"/>
          <w:kern w:val="0"/>
          <w:sz w:val="20"/>
          <w:szCs w:val="20"/>
          <w:lang w:val="en"/>
          <w14:ligatures w14:val="none"/>
        </w:rPr>
        <w:t xml:space="preserve"> Liu</w:t>
      </w:r>
      <w:r w:rsidRPr="003C747A">
        <w:rPr>
          <w:rFonts w:ascii="Times New Roman" w:eastAsia="宋体" w:hAnsi="Times New Roman" w:cs="Times New Roman"/>
          <w:kern w:val="0"/>
          <w:sz w:val="20"/>
          <w:szCs w:val="20"/>
          <w:vertAlign w:val="superscript"/>
          <w:lang w:val="en"/>
          <w14:ligatures w14:val="none"/>
        </w:rPr>
        <w:t>1,3</w:t>
      </w:r>
      <w:r w:rsidRPr="003C747A">
        <w:rPr>
          <w:rFonts w:ascii="Times New Roman" w:eastAsia="宋体" w:hAnsi="Times New Roman" w:cs="Times New Roman"/>
          <w:kern w:val="0"/>
          <w:sz w:val="20"/>
          <w:szCs w:val="20"/>
          <w:lang w:val="en"/>
          <w14:ligatures w14:val="none"/>
        </w:rPr>
        <w:t>, Stephen Sitch</w:t>
      </w:r>
      <w:r w:rsidRPr="003C747A">
        <w:rPr>
          <w:rFonts w:ascii="Times New Roman" w:eastAsia="宋体" w:hAnsi="Times New Roman" w:cs="Times New Roman"/>
          <w:kern w:val="0"/>
          <w:sz w:val="20"/>
          <w:szCs w:val="20"/>
          <w:vertAlign w:val="superscript"/>
          <w:lang w:val="en"/>
          <w14:ligatures w14:val="none"/>
        </w:rPr>
        <w:t>7</w:t>
      </w:r>
      <w:r w:rsidRPr="003C747A">
        <w:rPr>
          <w:rFonts w:ascii="Times New Roman" w:eastAsia="宋体" w:hAnsi="Times New Roman" w:cs="Times New Roman"/>
          <w:kern w:val="0"/>
          <w:sz w:val="20"/>
          <w:szCs w:val="20"/>
          <w:lang w:val="en"/>
          <w14:ligatures w14:val="none"/>
        </w:rPr>
        <w:t>, Rodrigo Vargas</w:t>
      </w:r>
      <w:r w:rsidRPr="003C747A">
        <w:rPr>
          <w:rFonts w:ascii="Times New Roman" w:eastAsia="宋体" w:hAnsi="Times New Roman" w:cs="Times New Roman"/>
          <w:kern w:val="0"/>
          <w:sz w:val="20"/>
          <w:szCs w:val="20"/>
          <w:vertAlign w:val="superscript"/>
          <w:lang w:val="en"/>
          <w14:ligatures w14:val="none"/>
        </w:rPr>
        <w:t>8</w:t>
      </w:r>
      <w:r w:rsidRPr="003C747A">
        <w:rPr>
          <w:rFonts w:ascii="Times New Roman" w:eastAsia="宋体" w:hAnsi="Times New Roman" w:cs="Times New Roman"/>
          <w:kern w:val="0"/>
          <w:sz w:val="20"/>
          <w:szCs w:val="20"/>
          <w:lang w:val="en"/>
          <w14:ligatures w14:val="none"/>
        </w:rPr>
        <w:t>, Ben Bond-Lamberty</w:t>
      </w:r>
      <w:r w:rsidRPr="003C747A">
        <w:rPr>
          <w:rFonts w:ascii="Times New Roman" w:eastAsia="宋体" w:hAnsi="Times New Roman" w:cs="Times New Roman"/>
          <w:kern w:val="0"/>
          <w:sz w:val="20"/>
          <w:szCs w:val="20"/>
          <w:vertAlign w:val="superscript"/>
          <w:lang w:val="en"/>
          <w14:ligatures w14:val="none"/>
        </w:rPr>
        <w:t>9</w:t>
      </w:r>
    </w:p>
    <w:p w14:paraId="5AFE3EBD"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p>
    <w:p w14:paraId="66B9B8A4"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vertAlign w:val="superscript"/>
          <w:lang w:val="en"/>
          <w14:ligatures w14:val="none"/>
        </w:rPr>
        <w:t>1</w:t>
      </w:r>
      <w:r w:rsidRPr="003C747A">
        <w:rPr>
          <w:rFonts w:ascii="Times New Roman" w:eastAsia="宋体" w:hAnsi="Times New Roman" w:cs="Times New Roman"/>
          <w:kern w:val="0"/>
          <w:sz w:val="20"/>
          <w:szCs w:val="20"/>
          <w:lang w:val="en"/>
          <w14:ligatures w14:val="none"/>
        </w:rPr>
        <w:t xml:space="preserve"> Institute of Surface-Earth System Science, School of Earth System Science, Tianjin University, Tianjin, China</w:t>
      </w:r>
    </w:p>
    <w:p w14:paraId="7DED5F90"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vertAlign w:val="superscript"/>
          <w:lang w:val="en"/>
          <w14:ligatures w14:val="none"/>
        </w:rPr>
        <w:t xml:space="preserve">2 </w:t>
      </w:r>
      <w:r w:rsidRPr="003C747A">
        <w:rPr>
          <w:rFonts w:ascii="Times New Roman" w:eastAsia="宋体" w:hAnsi="Times New Roman" w:cs="Times New Roman"/>
          <w:kern w:val="0"/>
          <w:sz w:val="20"/>
          <w:szCs w:val="20"/>
          <w:lang w:val="en"/>
          <w14:ligatures w14:val="none"/>
        </w:rPr>
        <w:t>State Key Laboratory of Soil Erosion and Dryland Farming on the Loess Plateau, Northwest A&amp;F University, Yangling 712100, China</w:t>
      </w:r>
    </w:p>
    <w:p w14:paraId="16781E69"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vertAlign w:val="superscript"/>
          <w:lang w:val="en"/>
          <w14:ligatures w14:val="none"/>
        </w:rPr>
        <w:t>3</w:t>
      </w:r>
      <w:r w:rsidRPr="003C747A">
        <w:rPr>
          <w:rFonts w:ascii="Times New Roman" w:eastAsia="宋体" w:hAnsi="Times New Roman" w:cs="Times New Roman"/>
          <w:kern w:val="0"/>
          <w:sz w:val="20"/>
          <w:szCs w:val="20"/>
          <w:lang w:val="en"/>
          <w14:ligatures w14:val="none"/>
        </w:rPr>
        <w:t xml:space="preserve"> Tianjin Bohai Rim Coastal Earth Critical Zone National Observation and Research Station, Tianjin University, Tianjin, China</w:t>
      </w:r>
    </w:p>
    <w:p w14:paraId="193368CE"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vertAlign w:val="superscript"/>
          <w:lang w:val="en"/>
          <w14:ligatures w14:val="none"/>
        </w:rPr>
        <w:t>4</w:t>
      </w:r>
      <w:r w:rsidRPr="003C747A">
        <w:rPr>
          <w:rFonts w:ascii="Times New Roman" w:eastAsia="宋体" w:hAnsi="Times New Roman" w:cs="Times New Roman"/>
          <w:kern w:val="0"/>
          <w:sz w:val="20"/>
          <w:szCs w:val="20"/>
          <w:lang w:val="en"/>
          <w14:ligatures w14:val="none"/>
        </w:rPr>
        <w:t xml:space="preserve"> Institute of Geographic Sciences and Natural Resources Research, Chinese Academy of Sciences, Beijing, China</w:t>
      </w:r>
    </w:p>
    <w:p w14:paraId="64486553"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vertAlign w:val="superscript"/>
          <w:lang w:val="en"/>
          <w14:ligatures w14:val="none"/>
        </w:rPr>
        <w:t>5</w:t>
      </w:r>
      <w:r w:rsidRPr="003C747A">
        <w:rPr>
          <w:rFonts w:ascii="Times New Roman" w:eastAsia="宋体" w:hAnsi="Times New Roman" w:cs="Times New Roman"/>
          <w:kern w:val="0"/>
          <w:sz w:val="20"/>
          <w:szCs w:val="20"/>
          <w:lang w:val="en"/>
          <w14:ligatures w14:val="none"/>
        </w:rPr>
        <w:t xml:space="preserve"> College of Hydraulic and Civil Engineering, </w:t>
      </w:r>
      <w:proofErr w:type="spellStart"/>
      <w:r w:rsidRPr="003C747A">
        <w:rPr>
          <w:rFonts w:ascii="Times New Roman" w:eastAsia="宋体" w:hAnsi="Times New Roman" w:cs="Times New Roman"/>
          <w:kern w:val="0"/>
          <w:sz w:val="20"/>
          <w:szCs w:val="20"/>
          <w:lang w:val="en"/>
          <w14:ligatures w14:val="none"/>
        </w:rPr>
        <w:t>Ludong</w:t>
      </w:r>
      <w:proofErr w:type="spellEnd"/>
      <w:r w:rsidRPr="003C747A">
        <w:rPr>
          <w:rFonts w:ascii="Times New Roman" w:eastAsia="宋体" w:hAnsi="Times New Roman" w:cs="Times New Roman"/>
          <w:kern w:val="0"/>
          <w:sz w:val="20"/>
          <w:szCs w:val="20"/>
          <w:lang w:val="en"/>
          <w14:ligatures w14:val="none"/>
        </w:rPr>
        <w:t xml:space="preserve"> University, Yantai 264025, China</w:t>
      </w:r>
    </w:p>
    <w:p w14:paraId="48640DB9"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vertAlign w:val="superscript"/>
          <w:lang w:val="en"/>
          <w14:ligatures w14:val="none"/>
        </w:rPr>
        <w:t>6</w:t>
      </w:r>
      <w:r w:rsidRPr="003C747A">
        <w:rPr>
          <w:rFonts w:ascii="Times New Roman" w:eastAsia="宋体" w:hAnsi="Times New Roman" w:cs="Times New Roman"/>
          <w:kern w:val="0"/>
          <w:sz w:val="20"/>
          <w:szCs w:val="20"/>
          <w:lang w:val="en"/>
          <w14:ligatures w14:val="none"/>
        </w:rPr>
        <w:t xml:space="preserve"> Institute of Natural Resources and Environmental Audits, School of Government Audit, Nanjing Audit University, Nanjing, China</w:t>
      </w:r>
      <w:r w:rsidRPr="003C747A" w:rsidDel="00365C0D">
        <w:rPr>
          <w:rFonts w:ascii="Times New Roman" w:eastAsia="宋体" w:hAnsi="Times New Roman" w:cs="Times New Roman"/>
          <w:kern w:val="0"/>
          <w:sz w:val="20"/>
          <w:szCs w:val="20"/>
          <w:lang w:val="en"/>
          <w14:ligatures w14:val="none"/>
        </w:rPr>
        <w:t xml:space="preserve"> </w:t>
      </w:r>
    </w:p>
    <w:p w14:paraId="416F539D"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vertAlign w:val="superscript"/>
          <w:lang w:val="en"/>
          <w14:ligatures w14:val="none"/>
        </w:rPr>
        <w:t>7</w:t>
      </w:r>
      <w:r w:rsidRPr="003C747A">
        <w:rPr>
          <w:rFonts w:ascii="Times New Roman" w:eastAsia="宋体" w:hAnsi="Times New Roman" w:cs="Times New Roman"/>
          <w:kern w:val="0"/>
          <w:sz w:val="20"/>
          <w:szCs w:val="20"/>
          <w:lang w:val="en"/>
          <w14:ligatures w14:val="none"/>
        </w:rPr>
        <w:t xml:space="preserve"> Faculty of Environment, Science and Economy, University of Exeter, Exeter EX4 4QF, United Kingdom</w:t>
      </w:r>
    </w:p>
    <w:p w14:paraId="66E78CF8"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vertAlign w:val="superscript"/>
          <w:lang w:val="en"/>
          <w14:ligatures w14:val="none"/>
        </w:rPr>
        <w:t>8</w:t>
      </w:r>
      <w:r w:rsidRPr="003C747A">
        <w:rPr>
          <w:rFonts w:ascii="Times New Roman" w:eastAsia="宋体" w:hAnsi="Times New Roman" w:cs="Times New Roman"/>
          <w:kern w:val="0"/>
          <w:sz w:val="20"/>
          <w:szCs w:val="20"/>
          <w:lang w:val="en"/>
          <w14:ligatures w14:val="none"/>
        </w:rPr>
        <w:t xml:space="preserve"> School of Life Sciences, Arizona State University, Tempe, AZ, USA</w:t>
      </w:r>
    </w:p>
    <w:p w14:paraId="5C17E540"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vertAlign w:val="superscript"/>
          <w:lang w:val="en"/>
          <w14:ligatures w14:val="none"/>
        </w:rPr>
        <w:t>9</w:t>
      </w:r>
      <w:r w:rsidRPr="003C747A">
        <w:rPr>
          <w:rFonts w:ascii="Times New Roman" w:eastAsia="宋体" w:hAnsi="Times New Roman" w:cs="Times New Roman"/>
          <w:kern w:val="0"/>
          <w:sz w:val="20"/>
          <w:szCs w:val="20"/>
          <w:lang w:val="en"/>
          <w14:ligatures w14:val="none"/>
        </w:rPr>
        <w:t xml:space="preserve"> Pacific Northwest National Laboratory, Joint Global Change Research Institute, College Park, MD, USA</w:t>
      </w:r>
    </w:p>
    <w:p w14:paraId="1BC2BC51"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p>
    <w:p w14:paraId="18BF30C4"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lang w:val="en"/>
          <w14:ligatures w14:val="none"/>
        </w:rPr>
        <w:t xml:space="preserve">† These authors contributed equally: Xiaohua Ren, </w:t>
      </w:r>
      <w:proofErr w:type="spellStart"/>
      <w:r w:rsidRPr="003C747A">
        <w:rPr>
          <w:rFonts w:ascii="Times New Roman" w:eastAsia="宋体" w:hAnsi="Times New Roman" w:cs="Times New Roman"/>
          <w:kern w:val="0"/>
          <w:sz w:val="20"/>
          <w:szCs w:val="20"/>
          <w:lang w:val="en"/>
          <w14:ligatures w14:val="none"/>
        </w:rPr>
        <w:t>Jinshi</w:t>
      </w:r>
      <w:proofErr w:type="spellEnd"/>
      <w:r w:rsidRPr="003C747A">
        <w:rPr>
          <w:rFonts w:ascii="Times New Roman" w:eastAsia="宋体" w:hAnsi="Times New Roman" w:cs="Times New Roman"/>
          <w:kern w:val="0"/>
          <w:sz w:val="20"/>
          <w:szCs w:val="20"/>
          <w:lang w:val="en"/>
          <w14:ligatures w14:val="none"/>
        </w:rPr>
        <w:t xml:space="preserve"> Jian.</w:t>
      </w:r>
    </w:p>
    <w:p w14:paraId="79BE91A9" w14:textId="77777777" w:rsidR="003C747A" w:rsidRPr="003C747A" w:rsidRDefault="003C747A" w:rsidP="003C747A">
      <w:pPr>
        <w:widowControl/>
        <w:spacing w:after="0" w:line="240" w:lineRule="auto"/>
        <w:rPr>
          <w:rFonts w:ascii="Times New Roman" w:eastAsia="宋体" w:hAnsi="Times New Roman" w:cs="Times New Roman"/>
          <w:kern w:val="0"/>
          <w:sz w:val="20"/>
          <w:szCs w:val="20"/>
          <w:lang w:val="en"/>
          <w14:ligatures w14:val="none"/>
        </w:rPr>
      </w:pPr>
      <w:r w:rsidRPr="003C747A">
        <w:rPr>
          <w:rFonts w:ascii="Times New Roman" w:eastAsia="宋体" w:hAnsi="Times New Roman" w:cs="Times New Roman"/>
          <w:kern w:val="0"/>
          <w:sz w:val="20"/>
          <w:szCs w:val="20"/>
          <w:lang w:val="en"/>
          <w14:ligatures w14:val="none"/>
        </w:rPr>
        <w:t>* Correspondence: Pan Li, pan_li@tju.edu.cn.</w:t>
      </w:r>
    </w:p>
    <w:p w14:paraId="41B0EEEC" w14:textId="77777777" w:rsidR="003C747A" w:rsidRPr="009D55F1" w:rsidRDefault="003C747A" w:rsidP="009D55F1">
      <w:pPr>
        <w:widowControl/>
        <w:shd w:val="clear" w:color="auto" w:fill="FFFFFF"/>
        <w:spacing w:after="0" w:line="360" w:lineRule="auto"/>
        <w:jc w:val="center"/>
        <w:rPr>
          <w:rFonts w:ascii="Times New Roman" w:eastAsia="宋体" w:hAnsi="Times New Roman" w:cs="Times New Roman"/>
          <w:b/>
          <w:bCs/>
          <w:color w:val="000000"/>
          <w:kern w:val="0"/>
          <w:sz w:val="24"/>
          <w:lang w:val="en"/>
          <w14:ligatures w14:val="none"/>
        </w:rPr>
      </w:pPr>
    </w:p>
    <w:p w14:paraId="742576F5" w14:textId="05F0DDA1"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Times New Roman" w:eastAsia="宋体" w:hAnsi="Times New Roman" w:cs="Times New Roman"/>
          <w:b/>
          <w:bCs/>
          <w:kern w:val="0"/>
          <w:sz w:val="24"/>
          <w:lang w:val="en"/>
          <w14:ligatures w14:val="none"/>
        </w:rPr>
        <w:t>Table S1.</w:t>
      </w:r>
      <w:r w:rsidRPr="0002059C">
        <w:rPr>
          <w:rFonts w:ascii="Times New Roman" w:eastAsia="宋体" w:hAnsi="Times New Roman" w:cs="Times New Roman"/>
          <w:kern w:val="0"/>
          <w:sz w:val="24"/>
          <w:lang w:val="en"/>
          <w14:ligatures w14:val="none"/>
        </w:rPr>
        <w:t xml:space="preserve"> Summary of historical global annual soil respiration (Rs) estimates based on data-driven models (DDMs). The 10 gridded Rs products used for this study analyses are highlighted in </w:t>
      </w:r>
      <w:bookmarkStart w:id="0" w:name="OLE_LINK1"/>
      <w:r w:rsidRPr="0002059C">
        <w:rPr>
          <w:rFonts w:ascii="Times New Roman" w:eastAsia="宋体" w:hAnsi="Times New Roman" w:cs="Times New Roman"/>
          <w:kern w:val="0"/>
          <w:sz w:val="24"/>
          <w:lang w:val="en"/>
          <w14:ligatures w14:val="none"/>
        </w:rPr>
        <w:t>bold black</w:t>
      </w:r>
      <w:bookmarkEnd w:id="0"/>
      <w:r w:rsidRPr="0002059C">
        <w:rPr>
          <w:rFonts w:ascii="Times New Roman" w:eastAsia="宋体" w:hAnsi="Times New Roman" w:cs="Times New Roman"/>
          <w:kern w:val="0"/>
          <w:sz w:val="24"/>
          <w:lang w:val="en"/>
          <w14:ligatures w14:val="none"/>
        </w:rPr>
        <w:t>.</w:t>
      </w:r>
    </w:p>
    <w:tbl>
      <w:tblPr>
        <w:tblStyle w:val="Style12"/>
        <w:tblW w:w="8790" w:type="dxa"/>
        <w:tblInd w:w="0" w:type="dxa"/>
        <w:tblLayout w:type="fixed"/>
        <w:tblLook w:val="04A0" w:firstRow="1" w:lastRow="0" w:firstColumn="1" w:lastColumn="0" w:noHBand="0" w:noVBand="1"/>
      </w:tblPr>
      <w:tblGrid>
        <w:gridCol w:w="570"/>
        <w:gridCol w:w="1245"/>
        <w:gridCol w:w="885"/>
        <w:gridCol w:w="1470"/>
        <w:gridCol w:w="1215"/>
        <w:gridCol w:w="1095"/>
        <w:gridCol w:w="1185"/>
        <w:gridCol w:w="1125"/>
      </w:tblGrid>
      <w:tr w:rsidR="0002059C" w:rsidRPr="0002059C" w14:paraId="0BD4A912" w14:textId="77777777" w:rsidTr="00993965">
        <w:trPr>
          <w:trHeight w:val="960"/>
        </w:trPr>
        <w:tc>
          <w:tcPr>
            <w:tcW w:w="5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517C67" w14:textId="77777777" w:rsidR="0002059C" w:rsidRPr="0002059C" w:rsidRDefault="0002059C" w:rsidP="0002059C">
            <w:pPr>
              <w:widowControl/>
              <w:spacing w:line="360" w:lineRule="auto"/>
              <w:rPr>
                <w:b/>
                <w:bCs/>
                <w:lang w:val="en"/>
              </w:rPr>
            </w:pPr>
            <w:r w:rsidRPr="0002059C">
              <w:rPr>
                <w:b/>
                <w:bCs/>
                <w:lang w:val="en"/>
              </w:rPr>
              <w:t>ID</w:t>
            </w:r>
          </w:p>
        </w:tc>
        <w:tc>
          <w:tcPr>
            <w:tcW w:w="12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D1E6EBC" w14:textId="77777777" w:rsidR="0002059C" w:rsidRPr="0002059C" w:rsidRDefault="0002059C" w:rsidP="0002059C">
            <w:pPr>
              <w:widowControl/>
              <w:spacing w:line="360" w:lineRule="auto"/>
              <w:rPr>
                <w:b/>
                <w:bCs/>
                <w:lang w:val="en"/>
              </w:rPr>
            </w:pPr>
            <w:r w:rsidRPr="0002059C">
              <w:rPr>
                <w:b/>
                <w:bCs/>
                <w:lang w:val="en"/>
              </w:rPr>
              <w:t>Study</w:t>
            </w:r>
          </w:p>
        </w:tc>
        <w:tc>
          <w:tcPr>
            <w:tcW w:w="8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38AEAAD" w14:textId="77777777" w:rsidR="0002059C" w:rsidRPr="0002059C" w:rsidRDefault="0002059C" w:rsidP="0002059C">
            <w:pPr>
              <w:widowControl/>
              <w:spacing w:line="360" w:lineRule="auto"/>
              <w:rPr>
                <w:b/>
                <w:bCs/>
                <w:lang w:val="en"/>
              </w:rPr>
            </w:pPr>
            <w:r w:rsidRPr="0002059C">
              <w:rPr>
                <w:rFonts w:eastAsia="Gungsuh"/>
                <w:b/>
                <w:bCs/>
                <w:lang w:val="en"/>
              </w:rPr>
              <w:t>Rs</w:t>
            </w:r>
            <w:r w:rsidRPr="0002059C">
              <w:rPr>
                <w:rFonts w:eastAsia="Gungsuh"/>
                <w:b/>
                <w:bCs/>
                <w:lang w:val="en"/>
              </w:rPr>
              <w:t>（</w:t>
            </w:r>
            <w:r w:rsidRPr="0002059C">
              <w:rPr>
                <w:rFonts w:eastAsia="Gungsuh"/>
                <w:b/>
                <w:bCs/>
                <w:lang w:val="en"/>
              </w:rPr>
              <w:t>Pg C /yr</w:t>
            </w:r>
            <w:r w:rsidRPr="0002059C">
              <w:rPr>
                <w:rFonts w:eastAsia="Gungsuh"/>
                <w:b/>
                <w:bCs/>
                <w:lang w:val="en"/>
              </w:rPr>
              <w:t>）</w:t>
            </w:r>
          </w:p>
        </w:tc>
        <w:tc>
          <w:tcPr>
            <w:tcW w:w="147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359DA86" w14:textId="77777777" w:rsidR="0002059C" w:rsidRPr="0002059C" w:rsidRDefault="0002059C" w:rsidP="0002059C">
            <w:pPr>
              <w:widowControl/>
              <w:spacing w:line="360" w:lineRule="auto"/>
              <w:rPr>
                <w:b/>
                <w:bCs/>
                <w:lang w:val="en"/>
              </w:rPr>
            </w:pPr>
            <w:r w:rsidRPr="0002059C">
              <w:rPr>
                <w:b/>
                <w:bCs/>
                <w:lang w:val="en"/>
              </w:rPr>
              <w:t>Method</w:t>
            </w:r>
          </w:p>
        </w:tc>
        <w:tc>
          <w:tcPr>
            <w:tcW w:w="121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920FAD4" w14:textId="77777777" w:rsidR="0002059C" w:rsidRPr="0002059C" w:rsidRDefault="0002059C" w:rsidP="0002059C">
            <w:pPr>
              <w:widowControl/>
              <w:spacing w:line="360" w:lineRule="auto"/>
              <w:rPr>
                <w:b/>
                <w:bCs/>
                <w:lang w:val="en"/>
              </w:rPr>
            </w:pPr>
            <w:r w:rsidRPr="0002059C">
              <w:rPr>
                <w:b/>
                <w:bCs/>
                <w:lang w:val="en"/>
              </w:rPr>
              <w:t>Study Year</w:t>
            </w:r>
          </w:p>
        </w:tc>
        <w:tc>
          <w:tcPr>
            <w:tcW w:w="109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143810B" w14:textId="77777777" w:rsidR="0002059C" w:rsidRPr="0002059C" w:rsidRDefault="0002059C" w:rsidP="0002059C">
            <w:pPr>
              <w:widowControl/>
              <w:spacing w:line="360" w:lineRule="auto"/>
              <w:rPr>
                <w:b/>
                <w:bCs/>
                <w:lang w:val="en"/>
              </w:rPr>
            </w:pPr>
            <w:r w:rsidRPr="0002059C">
              <w:rPr>
                <w:b/>
                <w:bCs/>
                <w:lang w:val="en"/>
              </w:rPr>
              <w:t>Temporal resolution</w:t>
            </w:r>
          </w:p>
        </w:tc>
        <w:tc>
          <w:tcPr>
            <w:tcW w:w="11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5BA3760" w14:textId="77777777" w:rsidR="0002059C" w:rsidRPr="0002059C" w:rsidRDefault="0002059C" w:rsidP="0002059C">
            <w:pPr>
              <w:widowControl/>
              <w:spacing w:line="360" w:lineRule="auto"/>
              <w:rPr>
                <w:b/>
                <w:bCs/>
                <w:lang w:val="en"/>
              </w:rPr>
            </w:pPr>
            <w:r w:rsidRPr="0002059C">
              <w:rPr>
                <w:b/>
                <w:bCs/>
                <w:lang w:val="en"/>
              </w:rPr>
              <w:t>Spatial resolution</w:t>
            </w:r>
          </w:p>
        </w:tc>
        <w:tc>
          <w:tcPr>
            <w:tcW w:w="1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3EB1015" w14:textId="77777777" w:rsidR="0002059C" w:rsidRPr="0002059C" w:rsidRDefault="0002059C" w:rsidP="0002059C">
            <w:pPr>
              <w:widowControl/>
              <w:spacing w:line="360" w:lineRule="auto"/>
              <w:rPr>
                <w:b/>
                <w:bCs/>
                <w:lang w:val="en"/>
              </w:rPr>
            </w:pPr>
            <w:r w:rsidRPr="0002059C">
              <w:rPr>
                <w:b/>
                <w:bCs/>
                <w:lang w:val="en"/>
              </w:rPr>
              <w:t>Drive</w:t>
            </w:r>
            <w:r w:rsidRPr="0002059C">
              <w:rPr>
                <w:rFonts w:hint="eastAsia"/>
                <w:b/>
                <w:bCs/>
                <w:lang w:val="en"/>
              </w:rPr>
              <w:t>rs</w:t>
            </w:r>
            <w:r w:rsidRPr="0002059C">
              <w:rPr>
                <w:b/>
                <w:bCs/>
                <w:lang w:val="en"/>
              </w:rPr>
              <w:t xml:space="preserve"> </w:t>
            </w:r>
          </w:p>
        </w:tc>
      </w:tr>
      <w:tr w:rsidR="0002059C" w:rsidRPr="0002059C" w14:paraId="3B772901"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866D28B" w14:textId="77777777" w:rsidR="0002059C" w:rsidRPr="0002059C" w:rsidRDefault="0002059C" w:rsidP="0002059C">
            <w:pPr>
              <w:widowControl/>
              <w:spacing w:line="360" w:lineRule="auto"/>
              <w:rPr>
                <w:lang w:val="en"/>
              </w:rPr>
            </w:pPr>
            <w:r w:rsidRPr="0002059C">
              <w:rPr>
                <w:lang w:val="en"/>
              </w:rPr>
              <w:t>1</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1BA80D21" w14:textId="3B055EDF" w:rsidR="0002059C" w:rsidRPr="0002059C" w:rsidRDefault="0002059C" w:rsidP="0002059C">
            <w:pPr>
              <w:widowControl/>
              <w:spacing w:line="360" w:lineRule="auto"/>
              <w:rPr>
                <w:lang w:val="en"/>
              </w:rPr>
            </w:pPr>
            <w:r w:rsidRPr="0002059C">
              <w:rPr>
                <w:lang w:val="en"/>
              </w:rPr>
              <w:t>Schlesinger  (1997)</w:t>
            </w:r>
            <w:r w:rsidRPr="0002059C">
              <w:rPr>
                <w:lang w:val="en"/>
              </w:rPr>
              <w:fldChar w:fldCharType="begin"/>
            </w:r>
            <w:r>
              <w:rPr>
                <w:lang w:val="en"/>
              </w:rPr>
              <w:instrText xml:space="preserve"> ADDIN ZOTERO_ITEM CSL_CITATION {"citationID":"uWjo2KVR","properties":{"unsorted":false,"formattedCitation":"\\super 1\\nosupersub{}","plainCitation":"1","noteIndex":0},"citationItems":[{"id":6549,"uris":["http://zotero.org/users/15751733/items/2G4LMXIJ"],"itemData":{"id":6549,"type":"article-journal","container-title":"Annual Review of Ecology and Systematics","DOI":"10.1146/annurev.es.08.110177.000411","ISSN":"0066-4162","issue":"1","journalAbbreviation":"Annu. Rev. Ecol. Syst.","language":"en","note":"</w:instrText>
            </w:r>
            <w:r>
              <w:rPr>
                <w:rFonts w:hint="eastAsia"/>
                <w:lang w:val="en"/>
              </w:rPr>
              <w:instrText xml:space="preserve">titleTranslation: </w:instrText>
            </w:r>
            <w:r>
              <w:rPr>
                <w:rFonts w:hint="eastAsia"/>
                <w:lang w:val="en"/>
              </w:rPr>
              <w:instrText>陆地碎屑中的碳平衡</w:instrText>
            </w:r>
            <w:r>
              <w:rPr>
                <w:rFonts w:hint="eastAsia"/>
                <w:lang w:val="en"/>
              </w:rPr>
              <w:instrText>","page":"51-81","source":"DOI.org (Crossref)","title":"Carbon balance in terrestrial detritus","volume":"8","author":[{"family":"Schlesinger","given":"William H."}],"issued":{"date-parts":[["1977",11]]}}}],"schema":"https://git</w:instrText>
            </w:r>
            <w:r>
              <w:rPr>
                <w:lang w:val="en"/>
              </w:rPr>
              <w:instrText xml:space="preserve">hub.com/citation-style-language/schema/raw/master/csl-citation.json"} </w:instrText>
            </w:r>
            <w:r w:rsidRPr="0002059C">
              <w:rPr>
                <w:lang w:val="en"/>
              </w:rPr>
              <w:fldChar w:fldCharType="separate"/>
            </w:r>
            <w:r w:rsidRPr="0002059C">
              <w:rPr>
                <w:vertAlign w:val="superscript"/>
              </w:rPr>
              <w:t>1</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190C7924" w14:textId="77777777" w:rsidR="0002059C" w:rsidRPr="0002059C" w:rsidRDefault="0002059C" w:rsidP="0002059C">
            <w:pPr>
              <w:widowControl/>
              <w:spacing w:line="360" w:lineRule="auto"/>
              <w:rPr>
                <w:lang w:val="en"/>
              </w:rPr>
            </w:pPr>
            <w:r w:rsidRPr="0002059C">
              <w:rPr>
                <w:lang w:val="en"/>
              </w:rPr>
              <w:t>75.0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0E901EDE" w14:textId="77777777" w:rsidR="0002059C" w:rsidRPr="0002059C" w:rsidRDefault="0002059C" w:rsidP="0002059C">
            <w:pPr>
              <w:widowControl/>
              <w:spacing w:line="360" w:lineRule="auto"/>
              <w:rPr>
                <w:lang w:val="en"/>
              </w:rPr>
            </w:pPr>
            <w:r w:rsidRPr="0002059C">
              <w:rPr>
                <w:lang w:val="en"/>
              </w:rPr>
              <w:t>Carbon balance</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9FCD462" w14:textId="77777777" w:rsidR="0002059C" w:rsidRPr="0002059C" w:rsidRDefault="0002059C" w:rsidP="0002059C">
            <w:pPr>
              <w:widowControl/>
              <w:spacing w:line="360" w:lineRule="auto"/>
              <w:rPr>
                <w:lang w:val="en"/>
              </w:rPr>
            </w:pP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36C941D"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77ACE36" w14:textId="77777777" w:rsidR="0002059C" w:rsidRPr="0002059C" w:rsidRDefault="0002059C" w:rsidP="0002059C">
            <w:pPr>
              <w:widowControl/>
              <w:spacing w:line="360" w:lineRule="auto"/>
              <w:rPr>
                <w:lang w:val="en"/>
              </w:rPr>
            </w:pP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3D45D7DE" w14:textId="77777777" w:rsidR="0002059C" w:rsidRPr="0002059C" w:rsidRDefault="0002059C" w:rsidP="0002059C">
            <w:pPr>
              <w:widowControl/>
              <w:spacing w:line="360" w:lineRule="auto"/>
              <w:rPr>
                <w:lang w:val="en"/>
              </w:rPr>
            </w:pPr>
            <w:r w:rsidRPr="0002059C">
              <w:rPr>
                <w:lang w:val="en"/>
              </w:rPr>
              <w:t>Climate</w:t>
            </w:r>
          </w:p>
        </w:tc>
      </w:tr>
      <w:tr w:rsidR="0002059C" w:rsidRPr="0002059C" w14:paraId="1BB2E620"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6CDE88" w14:textId="77777777" w:rsidR="0002059C" w:rsidRPr="0002059C" w:rsidRDefault="0002059C" w:rsidP="0002059C">
            <w:pPr>
              <w:widowControl/>
              <w:spacing w:line="360" w:lineRule="auto"/>
              <w:rPr>
                <w:lang w:val="en"/>
              </w:rPr>
            </w:pPr>
            <w:r w:rsidRPr="0002059C">
              <w:rPr>
                <w:lang w:val="en"/>
              </w:rPr>
              <w:t>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1CA1F913" w14:textId="7024B1FE" w:rsidR="0002059C" w:rsidRPr="0002059C" w:rsidRDefault="0002059C" w:rsidP="0002059C">
            <w:pPr>
              <w:widowControl/>
              <w:spacing w:line="360" w:lineRule="auto"/>
              <w:rPr>
                <w:lang w:val="en"/>
              </w:rPr>
            </w:pPr>
            <w:r w:rsidRPr="0002059C">
              <w:rPr>
                <w:lang w:val="en"/>
              </w:rPr>
              <w:t>Raich and Schlesinger (1992)</w:t>
            </w:r>
            <w:r w:rsidRPr="0002059C">
              <w:rPr>
                <w:lang w:val="en"/>
              </w:rPr>
              <w:fldChar w:fldCharType="begin"/>
            </w:r>
            <w:r>
              <w:rPr>
                <w:lang w:val="en"/>
              </w:rPr>
              <w:instrText xml:space="preserve"> ADDIN ZOTERO_ITEM CSL_CITATION {"citationID":"6vJ5HdwM","properties":{"unsorted":false,"formattedCitation":"\\super 2\\nosupersub{}","plainCitation":"2","noteIndex":0},"citationItems":[{"id":6474,"uris":["http://zotero.org/users/15751733/items/XMLPELYS"],"itemData":{"id":6474,"type":"article-journal","abstract":"We review measured rates of soil respiration from terrestrial and wetland ecosystems to define the annual global CO2 flux from soils, to identify uncertainties in the global flux estimate, and to investigate the influences of temperature, precipitation, and vegetation on soil respiration rates. The annual global CO2 flux from soils is estimated to average (± S.D.) 68 ± 4 PgC/ yr, based on extrapolations from biome land areas. Relatively few measurements of soil respiration exist from arid, semi-arid, and tropical regions; these regions should be priorities for additional research. On a global scale, soil respiration rates are positively correlated with mean annual air temperatures and mean annual precipitation. There is a close correlation between mean annual net primary productivity (NPP) of different vegetation biomes and their mean annual soil respiration rates, with soil respiration averaging 24% higher than mean annual NPP. This difference represents a minimum estimate of the contribution of root respiration to the total soil CO2efflux. Estimates of soil C turnover rates range from 500 years in tundra and peaty wetlands to 10 years in tropical savannas. We also evaluate the potential impacts of human activities on soil respiration rates, with particular focus on land use changes, soil fertilization, irrigation and drainage, and climate changes. The impacts of human activities on soil respiration rates are poorly documented, and vary among sites. Of particular importance are potential changes in temperatures and precipitation. Based on a review of in situ measurements, the Q10 value for total soil respiration has a median value of 2.4. Increased soil respiration with global warming is likely to provide a positive feedback to the greenhouse effect.","container-title":"Tellus B","DOI":"10.1034/j.1600-0889.1992.t01-1-00001.x","ISSN":"1600-0889","issue":"2","journalAbbreviation":"Tellus B","language":"en","note":"_eprint: https://onlinelibrary.wi</w:instrText>
            </w:r>
            <w:r>
              <w:rPr>
                <w:rFonts w:hint="eastAsia"/>
                <w:lang w:val="en"/>
              </w:rPr>
              <w:instrText xml:space="preserve">ley.com/doi/pdf/10.1034/j.1600-0889.1992.t01-1-00001.x\ntitleTranslation: </w:instrText>
            </w:r>
            <w:r>
              <w:rPr>
                <w:rFonts w:hint="eastAsia"/>
                <w:lang w:val="en"/>
              </w:rPr>
              <w:instrText>全球土壤呼吸二氧化碳通量及其与植被和气候的关系</w:instrText>
            </w:r>
            <w:r>
              <w:rPr>
                <w:rFonts w:hint="eastAsia"/>
                <w:lang w:val="en"/>
              </w:rPr>
              <w:instrText>","page":"81-99","source":"Wiley Online Library","title":"The global carbon dioxide flux in soil respiration and its relationship to vegetation and climate","</w:instrText>
            </w:r>
            <w:r>
              <w:rPr>
                <w:lang w:val="en"/>
              </w:rPr>
              <w:instrText xml:space="preserve">volume":"44","author":[{"family":"Raich","given":"J. W."},{"family":"Schlesinger","given":"W. H."}],"issued":{"date-parts":[["1992"]]}}}],"schema":"https://github.com/citation-style-language/schema/raw/master/csl-citation.json"} </w:instrText>
            </w:r>
            <w:r w:rsidRPr="0002059C">
              <w:rPr>
                <w:lang w:val="en"/>
              </w:rPr>
              <w:fldChar w:fldCharType="separate"/>
            </w:r>
            <w:r w:rsidRPr="0002059C">
              <w:rPr>
                <w:vertAlign w:val="superscript"/>
              </w:rPr>
              <w:t>2</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0CDD1670" w14:textId="77777777" w:rsidR="0002059C" w:rsidRPr="0002059C" w:rsidRDefault="0002059C" w:rsidP="0002059C">
            <w:pPr>
              <w:widowControl/>
              <w:spacing w:line="360" w:lineRule="auto"/>
              <w:rPr>
                <w:lang w:val="en"/>
              </w:rPr>
            </w:pPr>
            <w:r w:rsidRPr="0002059C">
              <w:rPr>
                <w:lang w:val="en"/>
              </w:rPr>
              <w:t>68.0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8B27393" w14:textId="77777777" w:rsidR="0002059C" w:rsidRPr="0002059C" w:rsidRDefault="0002059C" w:rsidP="0002059C">
            <w:pPr>
              <w:widowControl/>
              <w:spacing w:line="360" w:lineRule="auto"/>
              <w:rPr>
                <w:lang w:val="en"/>
              </w:rPr>
            </w:pPr>
            <w:r w:rsidRPr="0002059C">
              <w:rPr>
                <w:lang w:val="en"/>
              </w:rPr>
              <w:t>Area × Mean</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1087A50" w14:textId="77777777" w:rsidR="0002059C" w:rsidRPr="0002059C" w:rsidRDefault="0002059C" w:rsidP="0002059C">
            <w:pPr>
              <w:widowControl/>
              <w:spacing w:line="360" w:lineRule="auto"/>
              <w:rPr>
                <w:lang w:val="en"/>
              </w:rPr>
            </w:pP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D49137A"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477CDC94" w14:textId="77777777" w:rsidR="0002059C" w:rsidRPr="0002059C" w:rsidRDefault="0002059C" w:rsidP="0002059C">
            <w:pPr>
              <w:widowControl/>
              <w:spacing w:line="360" w:lineRule="auto"/>
              <w:rPr>
                <w:lang w:val="en"/>
              </w:rPr>
            </w:pP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C26E885" w14:textId="77777777" w:rsidR="0002059C" w:rsidRPr="0002059C" w:rsidRDefault="0002059C" w:rsidP="0002059C">
            <w:pPr>
              <w:widowControl/>
              <w:spacing w:line="360" w:lineRule="auto"/>
              <w:rPr>
                <w:lang w:val="en"/>
              </w:rPr>
            </w:pPr>
            <w:proofErr w:type="spellStart"/>
            <w:r w:rsidRPr="0002059C">
              <w:rPr>
                <w:lang w:val="en"/>
              </w:rPr>
              <w:t>Climate+Soil+Vegetation</w:t>
            </w:r>
            <w:proofErr w:type="spellEnd"/>
          </w:p>
        </w:tc>
      </w:tr>
      <w:tr w:rsidR="0002059C" w:rsidRPr="0002059C" w14:paraId="5FDE8E4C"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3308C1" w14:textId="77777777" w:rsidR="0002059C" w:rsidRPr="0002059C" w:rsidRDefault="0002059C" w:rsidP="0002059C">
            <w:pPr>
              <w:widowControl/>
              <w:spacing w:line="360" w:lineRule="auto"/>
              <w:rPr>
                <w:b/>
                <w:bCs/>
                <w:lang w:val="en"/>
              </w:rPr>
            </w:pPr>
            <w:r w:rsidRPr="0002059C">
              <w:rPr>
                <w:b/>
                <w:bCs/>
                <w:lang w:val="en"/>
              </w:rPr>
              <w:t>3</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75E3B79D" w14:textId="2F7D5AE7" w:rsidR="0002059C" w:rsidRPr="0002059C" w:rsidRDefault="0002059C" w:rsidP="0002059C">
            <w:pPr>
              <w:widowControl/>
              <w:spacing w:line="360" w:lineRule="auto"/>
              <w:rPr>
                <w:b/>
                <w:bCs/>
                <w:lang w:val="en"/>
              </w:rPr>
            </w:pPr>
            <w:r w:rsidRPr="0002059C">
              <w:rPr>
                <w:b/>
                <w:bCs/>
                <w:lang w:val="en"/>
              </w:rPr>
              <w:t>Raich and Potter (1995)</w:t>
            </w:r>
            <w:r w:rsidRPr="0002059C">
              <w:rPr>
                <w:b/>
                <w:bCs/>
                <w:lang w:val="en"/>
              </w:rPr>
              <w:fldChar w:fldCharType="begin"/>
            </w:r>
            <w:r>
              <w:rPr>
                <w:b/>
                <w:bCs/>
                <w:lang w:val="en"/>
              </w:rPr>
              <w:instrText xml:space="preserve"> ADDIN ZOTERO_ITEM CSL_CITATION {"citationID":"oYHasKlw","properties":{"unsorted":false,"formattedCitation":"\\super 3\\nosupersub{}","plainCitation":"3","noteIndex":0},"citationItems":[{"id":6785,"uris":["http://zotero.org/users/15751733/items/XSW5FMQQ"],"itemData":{"id":6785,"type":"article-journal","abstract":"We use semi-mechanistic, empirically based statistical models to predict the spatial and temporal patterns of global carbon dioxide emissions from terrestrial soils. Emissions include the respiration of both soil organisms and plant roots. At the global scale, rates of soil CO2 efflux correlate significantly with temperature and precipitation; they do not correlate well with soil carbon pools, soil nitrogen pools, or soil C:N. Wetlands cover about 3% of the land area but diminish predicted CO2 emissions by only about 1%. The estimated annual flux of CO2 from soils to the atmosphere is estimated to be 76.5 Pg C yr−1, 1–9 Pg greater than previous global estimates, and 30–60% greater than terrestrial net primary productivity. Historic land cover changes are estimated to have reduced current annual soil CO2 emissions by 0.2–2.0 Pg C yr−1 in comparison with an undisturbed vegetation cover. Soil CO2 fluxes have a pronounced seasonal pattern in most locations, with maximum emissions coinciding with periods of active plant growth. Our models suggest that soils produce CO2 throughout the year and thereby contribute to the observed wintertime increases in atmospheric CO2 concentrations. Our derivation of statistically based estimates of soil CO2 emissions at a 0.5° latitude by longitude spatial and monthly temporal resolution represents the best-resolved estimate to date of global CO2 fluxes from soils and should facilitate investigations of net carbon exchanges between the atmosphere and terrestrial biosphere.","container-title":"Global Biogeochemical Cycles","DOI":"10.1029/94GB02723","ISSN":"1944-9224","issue":"1","journalAbbreviation":"Global Biogeochem. Cycles","language":"en","note":"_eprint: https://</w:instrText>
            </w:r>
            <w:r>
              <w:rPr>
                <w:rFonts w:hint="eastAsia"/>
                <w:b/>
                <w:bCs/>
                <w:lang w:val="en"/>
              </w:rPr>
              <w:instrText xml:space="preserve">agupubs.onlinelibrary.wiley.com/doi/pdf/10.1029/94GB02723\ntitleTranslation: </w:instrText>
            </w:r>
            <w:r>
              <w:rPr>
                <w:rFonts w:hint="eastAsia"/>
                <w:b/>
                <w:bCs/>
                <w:lang w:val="en"/>
              </w:rPr>
              <w:instrText>土壤二氧化碳排放的全球模式</w:instrText>
            </w:r>
            <w:r>
              <w:rPr>
                <w:rFonts w:hint="eastAsia"/>
                <w:b/>
                <w:bCs/>
                <w:lang w:val="en"/>
              </w:rPr>
              <w:instrText>","page":"23-36","source":"Wiley Online Library","title":"Global patterns of carbon dioxide emissions from soils","volume":"9","author":[{"family":"Raich","given":"J</w:instrText>
            </w:r>
            <w:r>
              <w:rPr>
                <w:b/>
                <w:bCs/>
                <w:lang w:val="en"/>
              </w:rPr>
              <w:instrText xml:space="preserve">ames W."},{"family":"Potter","given":"Christopher S."}],"issued":{"date-parts":[["1995"]]}}}],"schema":"https://github.com/citation-style-language/schema/raw/master/csl-citation.json"} </w:instrText>
            </w:r>
            <w:r w:rsidRPr="0002059C">
              <w:rPr>
                <w:b/>
                <w:bCs/>
                <w:lang w:val="en"/>
              </w:rPr>
              <w:fldChar w:fldCharType="separate"/>
            </w:r>
            <w:r w:rsidRPr="0002059C">
              <w:rPr>
                <w:vertAlign w:val="superscript"/>
              </w:rPr>
              <w:t>3</w:t>
            </w:r>
            <w:r w:rsidRPr="0002059C">
              <w:rPr>
                <w:b/>
                <w:bCs/>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3C080AA1" w14:textId="77777777" w:rsidR="0002059C" w:rsidRPr="0002059C" w:rsidRDefault="0002059C" w:rsidP="0002059C">
            <w:pPr>
              <w:widowControl/>
              <w:spacing w:line="360" w:lineRule="auto"/>
              <w:rPr>
                <w:b/>
                <w:bCs/>
                <w:lang w:val="en"/>
              </w:rPr>
            </w:pPr>
            <w:r w:rsidRPr="0002059C">
              <w:rPr>
                <w:b/>
                <w:bCs/>
                <w:lang w:val="en"/>
              </w:rPr>
              <w:t>76.5</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B8CA16D" w14:textId="77777777" w:rsidR="0002059C" w:rsidRPr="0002059C" w:rsidRDefault="0002059C" w:rsidP="0002059C">
            <w:pPr>
              <w:widowControl/>
              <w:spacing w:line="360" w:lineRule="auto"/>
              <w:rPr>
                <w:b/>
                <w:bCs/>
                <w:lang w:val="en"/>
              </w:rPr>
            </w:pPr>
            <w:r w:rsidRPr="0002059C">
              <w:rPr>
                <w:b/>
                <w:bCs/>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D198B64" w14:textId="77777777" w:rsidR="0002059C" w:rsidRPr="0002059C" w:rsidRDefault="0002059C" w:rsidP="0002059C">
            <w:pPr>
              <w:widowControl/>
              <w:spacing w:line="360" w:lineRule="auto"/>
              <w:rPr>
                <w:b/>
                <w:bCs/>
                <w:lang w:val="en"/>
              </w:rPr>
            </w:pP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8056F64" w14:textId="77777777" w:rsidR="0002059C" w:rsidRPr="0002059C" w:rsidRDefault="0002059C" w:rsidP="0002059C">
            <w:pPr>
              <w:widowControl/>
              <w:spacing w:line="360" w:lineRule="auto"/>
              <w:rPr>
                <w:b/>
                <w:bCs/>
                <w:lang w:val="en"/>
              </w:rPr>
            </w:pPr>
            <w:r w:rsidRPr="0002059C">
              <w:rPr>
                <w:b/>
                <w:bCs/>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638F371A" w14:textId="77777777" w:rsidR="0002059C" w:rsidRPr="0002059C" w:rsidRDefault="0002059C" w:rsidP="0002059C">
            <w:pPr>
              <w:widowControl/>
              <w:spacing w:line="360" w:lineRule="auto"/>
              <w:rPr>
                <w:b/>
                <w:bCs/>
                <w:lang w:val="en"/>
              </w:rPr>
            </w:pPr>
            <w:r w:rsidRPr="0002059C">
              <w:rPr>
                <w:b/>
                <w:bCs/>
                <w:lang w:val="en"/>
              </w:rPr>
              <w:t xml:space="preserve">0.5° </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0841D03E" w14:textId="77777777" w:rsidR="0002059C" w:rsidRPr="0002059C" w:rsidRDefault="0002059C" w:rsidP="0002059C">
            <w:pPr>
              <w:widowControl/>
              <w:spacing w:line="360" w:lineRule="auto"/>
              <w:rPr>
                <w:b/>
                <w:bCs/>
                <w:lang w:val="en"/>
              </w:rPr>
            </w:pPr>
            <w:r w:rsidRPr="0002059C">
              <w:rPr>
                <w:b/>
                <w:bCs/>
                <w:lang w:val="en"/>
              </w:rPr>
              <w:t>Climate</w:t>
            </w:r>
          </w:p>
        </w:tc>
      </w:tr>
      <w:tr w:rsidR="0002059C" w:rsidRPr="0002059C" w14:paraId="469D9CBB"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805E727" w14:textId="77777777" w:rsidR="0002059C" w:rsidRPr="0002059C" w:rsidRDefault="0002059C" w:rsidP="0002059C">
            <w:pPr>
              <w:widowControl/>
              <w:spacing w:line="360" w:lineRule="auto"/>
              <w:rPr>
                <w:lang w:val="en"/>
              </w:rPr>
            </w:pPr>
            <w:r w:rsidRPr="0002059C">
              <w:rPr>
                <w:lang w:val="en"/>
              </w:rPr>
              <w:t>4</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1581B270" w14:textId="43B22D99" w:rsidR="0002059C" w:rsidRPr="0002059C" w:rsidRDefault="0002059C" w:rsidP="0002059C">
            <w:pPr>
              <w:widowControl/>
              <w:spacing w:line="360" w:lineRule="auto"/>
              <w:rPr>
                <w:lang w:val="en"/>
              </w:rPr>
            </w:pPr>
            <w:r w:rsidRPr="0002059C">
              <w:rPr>
                <w:lang w:val="en"/>
              </w:rPr>
              <w:t>Peng and Apps (2000)</w:t>
            </w:r>
            <w:r w:rsidRPr="0002059C">
              <w:rPr>
                <w:lang w:val="en"/>
              </w:rPr>
              <w:fldChar w:fldCharType="begin"/>
            </w:r>
            <w:r>
              <w:rPr>
                <w:lang w:val="en"/>
              </w:rPr>
              <w:instrText xml:space="preserve"> ADDIN ZOTERO_ITEM CSL_CITATION {"citationID":"X0RqjKtz","properties":{"unsorted":false,"formattedCitation":"\\super 4\\nosupersub{}","plainCitation":"4","noteIndex":0},"citationItems":[{"id":8893,"uris":["http://zotero.org/users/15751733/items/FT7SQ339"],"itemData":{"id":8893,"type":"article-journal","abstract":"It has been argued that increased soil respiration would become a major atmospheric source of CO\\-2 in the event of global warming. The simple statistical models were developed based on a georeferenced database with 0  5°×0  5° longitude/latitude resolution to simulate global soil\\|CO\\-2 fluxes, to investigate climatic effects on these fluxes using sensitivity experiments, and to assess possible responses of soil\\|CO\\-2 fluxes to various climate change scenarios. The  statistical models yield a ...","container-title":"Journal of Environmental Sciences","issue":"3","journalAbbreviation":"J. Environ. Sci.","language":"en","note":"Fund: CanadianGovernmentLaboratoryVisitingFellowshipfromtheNatur</w:instrText>
            </w:r>
            <w:r>
              <w:rPr>
                <w:rFonts w:hint="eastAsia"/>
                <w:lang w:val="en"/>
              </w:rPr>
              <w:instrText xml:space="preserve">eSciencesandEngineeringCouncilofCanada </w:instrText>
            </w:r>
            <w:r>
              <w:rPr>
                <w:rFonts w:hint="eastAsia"/>
                <w:lang w:val="en"/>
              </w:rPr>
              <w:instrText>；</w:instrText>
            </w:r>
            <w:r>
              <w:rPr>
                <w:rFonts w:hint="eastAsia"/>
                <w:lang w:val="en"/>
              </w:rPr>
              <w:instrText xml:space="preserve"> andtheDepartmentofNaturalRe</w:instrText>
            </w:r>
            <w:r>
              <w:rPr>
                <w:rFonts w:hint="eastAsia"/>
                <w:lang w:val="en"/>
              </w:rPr>
              <w:instrText>；</w:instrText>
            </w:r>
            <w:r>
              <w:rPr>
                <w:rFonts w:hint="eastAsia"/>
                <w:lang w:val="en"/>
              </w:rPr>
              <w:instrText>","page":"257-265","source":"CNKI","title":"Simulating global soil-CO&lt;sub&gt;2&lt;/sub&gt;flux and its response to climate change","author":[{"family":"Chang-hui","given":"Peng"},{"family":"Micha</w:instrText>
            </w:r>
            <w:r>
              <w:rPr>
                <w:lang w:val="en"/>
              </w:rPr>
              <w:instrText xml:space="preserve">el J.","given":"Apps"}],"issued":{"date-parts":[["2000"]]}}}],"schema":"https://github.com/citation-style-language/schema/raw/master/csl-citation.json"} </w:instrText>
            </w:r>
            <w:r w:rsidRPr="0002059C">
              <w:rPr>
                <w:lang w:val="en"/>
              </w:rPr>
              <w:fldChar w:fldCharType="separate"/>
            </w:r>
            <w:r w:rsidRPr="0002059C">
              <w:rPr>
                <w:vertAlign w:val="superscript"/>
              </w:rPr>
              <w:t>4</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2BA7427D" w14:textId="77777777" w:rsidR="0002059C" w:rsidRPr="0002059C" w:rsidRDefault="0002059C" w:rsidP="0002059C">
            <w:pPr>
              <w:widowControl/>
              <w:spacing w:line="360" w:lineRule="auto"/>
              <w:rPr>
                <w:lang w:val="en"/>
              </w:rPr>
            </w:pPr>
            <w:r w:rsidRPr="0002059C">
              <w:rPr>
                <w:lang w:val="en"/>
              </w:rPr>
              <w:t>69.0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4AAE7A0B"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28CE086" w14:textId="77777777" w:rsidR="0002059C" w:rsidRPr="0002059C" w:rsidRDefault="0002059C" w:rsidP="0002059C">
            <w:pPr>
              <w:widowControl/>
              <w:spacing w:line="360" w:lineRule="auto"/>
              <w:rPr>
                <w:lang w:val="en"/>
              </w:rPr>
            </w:pP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18E3712"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17E35E78"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08ABEC87" w14:textId="77777777" w:rsidR="0002059C" w:rsidRPr="0002059C" w:rsidRDefault="0002059C" w:rsidP="0002059C">
            <w:pPr>
              <w:widowControl/>
              <w:spacing w:line="360" w:lineRule="auto"/>
              <w:rPr>
                <w:lang w:val="en"/>
              </w:rPr>
            </w:pPr>
            <w:r w:rsidRPr="0002059C">
              <w:rPr>
                <w:lang w:val="en"/>
              </w:rPr>
              <w:t>Climate</w:t>
            </w:r>
          </w:p>
        </w:tc>
      </w:tr>
      <w:tr w:rsidR="0002059C" w:rsidRPr="0002059C" w14:paraId="5B6E388C"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9299C9" w14:textId="77777777" w:rsidR="0002059C" w:rsidRPr="0002059C" w:rsidRDefault="0002059C" w:rsidP="0002059C">
            <w:pPr>
              <w:widowControl/>
              <w:spacing w:line="360" w:lineRule="auto"/>
              <w:rPr>
                <w:b/>
                <w:bCs/>
                <w:lang w:val="en"/>
              </w:rPr>
            </w:pPr>
            <w:r w:rsidRPr="0002059C">
              <w:rPr>
                <w:b/>
                <w:bCs/>
                <w:lang w:val="en"/>
              </w:rPr>
              <w:t>5</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3E22846B" w14:textId="27E1786C" w:rsidR="0002059C" w:rsidRPr="0002059C" w:rsidRDefault="0002059C" w:rsidP="0002059C">
            <w:pPr>
              <w:widowControl/>
              <w:spacing w:line="360" w:lineRule="auto"/>
              <w:rPr>
                <w:b/>
                <w:bCs/>
                <w:lang w:val="en"/>
              </w:rPr>
            </w:pPr>
            <w:r w:rsidRPr="0002059C">
              <w:rPr>
                <w:b/>
                <w:bCs/>
                <w:lang w:val="en"/>
              </w:rPr>
              <w:t>Raich et al. (2002)</w:t>
            </w:r>
            <w:r w:rsidRPr="0002059C">
              <w:rPr>
                <w:lang w:val="en"/>
              </w:rPr>
              <w:fldChar w:fldCharType="begin"/>
            </w:r>
            <w:r>
              <w:rPr>
                <w:lang w:val="en"/>
              </w:rPr>
              <w:instrText xml:space="preserve"> ADDIN ZOTERO_ITEM CSL_CITATION {"citationID":"sE6nqq7z","properties":{"unsorted":false,"formattedCitation":"\\super 5\\nosupersub{}","plainCitation":"5","noteIndex":0},"citationItems":[{"id":6781,"uris":["http://zotero.org/users/15751733/items/MI29TJU2"],"itemData":{"id":6781,"type":"article-journal","abstract":"We used a climate-driven regression model to develop spatially resolved estimates of soil-CO2 emissions from the terrestrial land surface for each month from January 1980 to December 1994, to evaluate the effects of interannual variations in climate on global soil-to-atmosphere CO2 fluxes. The mean annual global soil-CO2 flux over this 15-y period was estimated to be 80.4 (range 79.3–81.8) Pg C. Monthly variations in global soil-CO2 emissions followed closely the mean temperature cycle of the Northern Hemisphere. Globally, soil-CO2 emissions reached their minima in February and peaked in July and August. Tropical and subtropical evergreen broad-leaved forests contributed more soil-derived CO2 to the atmosphere than did any other vegetation type (</w:instrText>
            </w:r>
            <w:r>
              <w:rPr>
                <w:rFonts w:ascii="Cambria Math" w:hAnsi="Cambria Math" w:cs="Cambria Math"/>
                <w:lang w:val="en"/>
              </w:rPr>
              <w:instrText>∼</w:instrText>
            </w:r>
            <w:r>
              <w:rPr>
                <w:lang w:val="en"/>
              </w:rPr>
              <w:instrText>30% of the total) and exhibited a biannual cycle in their emissions. Soil-CO2 emissions in other biomes exhibited a single annual cycle that paralleled the seasonal temperature cycle. Interannual variability in estimated global soil-CO2 production is substantially less than is variability in net carbon uptake by plants (i.e., net primary productivity). Thus, soils appear to buffer atmospheric CO2 concentrations against far more dramatic seasonal and interannual differences in plant growth. Within seasonally dry biomes (savannas, bushlands and deserts), interannual variability in soil-CO2 emissions correlated significantly with interannual differences in precipitation. At the global scale, however, annual soil-CO2 fluxes correlated with mean annual temperature, with a slope of 3.3 Pg C y−1 per °C. Although the distribution of precipitation influences seasonal and spatial patterns of soil-CO2 emissions, global warming is likely to stimulate CO2 emissions from soils.","container-title":"Global Change Biology","DOI":"10.1046/j.1365-2486.2002.00511.x","ISSN":"1365-2486","issue":"8","journalAbbreviation":"Global Change Biol.","language":"en","note":"_eprint: https://onlinelibrary.wiley.com/doi/pdf/10.1046/j.13</w:instrText>
            </w:r>
            <w:r>
              <w:rPr>
                <w:rFonts w:hint="eastAsia"/>
                <w:lang w:val="en"/>
              </w:rPr>
              <w:instrText xml:space="preserve">65-2486.2002.00511.x\ntitleTranslation: </w:instrText>
            </w:r>
            <w:r>
              <w:rPr>
                <w:rFonts w:hint="eastAsia"/>
                <w:lang w:val="en"/>
              </w:rPr>
              <w:instrText>全球土壤呼吸的年际变化，</w:instrText>
            </w:r>
            <w:r>
              <w:rPr>
                <w:rFonts w:hint="eastAsia"/>
                <w:lang w:val="en"/>
              </w:rPr>
              <w:instrText>1980-94","page":"800-812","source":"Wiley Online Library","title":"Interannual variability in global soil respiration, 1980</w:instrText>
            </w:r>
            <w:r>
              <w:rPr>
                <w:rFonts w:hint="eastAsia"/>
                <w:lang w:val="en"/>
              </w:rPr>
              <w:instrText>–</w:instrText>
            </w:r>
            <w:r>
              <w:rPr>
                <w:rFonts w:hint="eastAsia"/>
                <w:lang w:val="en"/>
              </w:rPr>
              <w:instrText>94","volume":"8","author":[{"family":"Raich","given":"James W."},{"family":"Pot</w:instrText>
            </w:r>
            <w:r>
              <w:rPr>
                <w:lang w:val="en"/>
              </w:rPr>
              <w:instrText xml:space="preserve">ter","given":"Christopher S."},{"family":"Bhagawati","given":"Dwipen"}],"issued":{"date-parts":[["2002"]]}}}],"schema":"https://github.com/citation-style-language/schema/raw/master/csl-citation.json"} </w:instrText>
            </w:r>
            <w:r w:rsidRPr="0002059C">
              <w:rPr>
                <w:lang w:val="en"/>
              </w:rPr>
              <w:fldChar w:fldCharType="separate"/>
            </w:r>
            <w:r w:rsidRPr="0002059C">
              <w:rPr>
                <w:vertAlign w:val="superscript"/>
              </w:rPr>
              <w:t>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4D3ED2E3" w14:textId="77777777" w:rsidR="0002059C" w:rsidRPr="0002059C" w:rsidRDefault="0002059C" w:rsidP="0002059C">
            <w:pPr>
              <w:widowControl/>
              <w:spacing w:line="360" w:lineRule="auto"/>
              <w:rPr>
                <w:b/>
                <w:bCs/>
                <w:lang w:val="en"/>
              </w:rPr>
            </w:pPr>
            <w:r w:rsidRPr="0002059C">
              <w:rPr>
                <w:b/>
                <w:bCs/>
                <w:lang w:val="en"/>
              </w:rPr>
              <w:t>80.4</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7E2D3C62" w14:textId="77777777" w:rsidR="0002059C" w:rsidRPr="0002059C" w:rsidRDefault="0002059C" w:rsidP="0002059C">
            <w:pPr>
              <w:widowControl/>
              <w:spacing w:line="360" w:lineRule="auto"/>
              <w:rPr>
                <w:b/>
                <w:bCs/>
                <w:lang w:val="en"/>
              </w:rPr>
            </w:pPr>
            <w:r w:rsidRPr="0002059C">
              <w:rPr>
                <w:b/>
                <w:bCs/>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872675A" w14:textId="77777777" w:rsidR="0002059C" w:rsidRPr="0002059C" w:rsidRDefault="0002059C" w:rsidP="0002059C">
            <w:pPr>
              <w:widowControl/>
              <w:spacing w:line="360" w:lineRule="auto"/>
              <w:rPr>
                <w:b/>
                <w:bCs/>
                <w:lang w:val="en"/>
              </w:rPr>
            </w:pPr>
            <w:r w:rsidRPr="0002059C">
              <w:rPr>
                <w:b/>
                <w:bCs/>
                <w:lang w:val="en"/>
              </w:rPr>
              <w:t>1980-1994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7F3A2F7" w14:textId="77777777" w:rsidR="0002059C" w:rsidRPr="0002059C" w:rsidRDefault="0002059C" w:rsidP="0002059C">
            <w:pPr>
              <w:widowControl/>
              <w:spacing w:line="360" w:lineRule="auto"/>
              <w:rPr>
                <w:b/>
                <w:bCs/>
                <w:lang w:val="en"/>
              </w:rPr>
            </w:pPr>
            <w:r w:rsidRPr="0002059C">
              <w:rPr>
                <w:b/>
                <w:bCs/>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68BFAB34" w14:textId="77777777" w:rsidR="0002059C" w:rsidRPr="0002059C" w:rsidRDefault="0002059C" w:rsidP="0002059C">
            <w:pPr>
              <w:widowControl/>
              <w:spacing w:line="360" w:lineRule="auto"/>
              <w:rPr>
                <w:b/>
                <w:bCs/>
                <w:lang w:val="en"/>
              </w:rPr>
            </w:pPr>
            <w:r w:rsidRPr="0002059C">
              <w:rPr>
                <w:b/>
                <w:bCs/>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C17E30D" w14:textId="77777777" w:rsidR="0002059C" w:rsidRPr="0002059C" w:rsidRDefault="0002059C" w:rsidP="0002059C">
            <w:pPr>
              <w:widowControl/>
              <w:spacing w:line="360" w:lineRule="auto"/>
              <w:rPr>
                <w:b/>
                <w:bCs/>
                <w:lang w:val="en"/>
              </w:rPr>
            </w:pPr>
            <w:r w:rsidRPr="0002059C">
              <w:rPr>
                <w:b/>
                <w:bCs/>
                <w:lang w:val="en"/>
              </w:rPr>
              <w:t>Climate</w:t>
            </w:r>
          </w:p>
        </w:tc>
      </w:tr>
      <w:tr w:rsidR="0002059C" w:rsidRPr="0002059C" w14:paraId="1F72AB03"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7C2FFF" w14:textId="77777777" w:rsidR="0002059C" w:rsidRPr="0002059C" w:rsidRDefault="0002059C" w:rsidP="0002059C">
            <w:pPr>
              <w:widowControl/>
              <w:spacing w:line="360" w:lineRule="auto"/>
              <w:rPr>
                <w:lang w:val="en"/>
              </w:rPr>
            </w:pPr>
            <w:r w:rsidRPr="0002059C">
              <w:rPr>
                <w:lang w:val="en"/>
              </w:rPr>
              <w:lastRenderedPageBreak/>
              <w:t>6</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6D4A1B02" w14:textId="3F0F5F9F" w:rsidR="0002059C" w:rsidRPr="0002059C" w:rsidRDefault="0002059C" w:rsidP="0002059C">
            <w:pPr>
              <w:widowControl/>
              <w:spacing w:line="360" w:lineRule="auto"/>
              <w:rPr>
                <w:lang w:val="en"/>
              </w:rPr>
            </w:pPr>
            <w:r w:rsidRPr="0002059C">
              <w:rPr>
                <w:lang w:val="en"/>
              </w:rPr>
              <w:t>Bond-Lamberty and Thomson (2010)</w:t>
            </w:r>
            <w:r w:rsidRPr="0002059C">
              <w:rPr>
                <w:lang w:val="en"/>
              </w:rPr>
              <w:fldChar w:fldCharType="begin"/>
            </w:r>
            <w:r>
              <w:rPr>
                <w:lang w:val="en"/>
              </w:rPr>
              <w:instrText xml:space="preserve"> ADDIN ZOTERO_ITEM CSL_CITATION {"citationID":"DQcriKIU","properties":{"unsorted":false,"formattedCitation":"\\super 6\\nosupersub{}","plainCitation":"6","noteIndex":0},"citationItems":[{"id":5408,"uris":["http://zotero.org/users/15751733/items/M5VZ7TYD"],"itemData":{"id":5408,"type":"article-journal","abstract":"Soil respiration, R S, the flux of microbially and plant-respired carbon dioxide (CO 2) from the soil surface to the atmosphere, is the second-largest terrestrial carbon flux. However, the dynamics of R S are not well understood and the global flux remains poorly constrained. Ecosystem warming experiments, modelling analyses and fundamental biokinetics all suggest that R S should change with climate. This has been difficult to confirm observationally because of the high spatial variability of R S, inaccessibility of the soil medium and the inability of remote-sensing instruments to measure R S on large scales. Despite these constraints, it may be possible to discern climate-driven changes in regional or global R S values in the extant four-decade record of R S chamber measurements. Here we construct a database of worldwide R S observations matched with high-resolution historical climate data and find a previously unknown temporal trend in the R S record after accounting for mean annual climate, leaf area, nitrogen deposition and changes in CO 2 measurement technique. We find that the air temperature anomaly (the deviation from the 1961ĝ€\"1990 mean) is significantly and positively correlated with changes in R S. We estimate that the global R S in 2008 (that is, the flux integrated over the Earth ™s land surface over 2008) was 98 ± 12 Pg C and that it increased by 0.1 Pg C yr-1 between 1989 and 2008, implying a global R S response to air temperature (Q 10) of 1.5. An increasing global R S value does not necessarily constitute a positive feedback to the atmosphere, as it could be driven by higher carbon inputs to soil rather than by mobilization of stored older carbon. The available data are, however, consistent with an acceleration of the terrestrial carbon cycle in response to global climate change. © 2010 Macmillan Publishers Limited. All rights reserved.","container-title":"Nature","DOI":"10.1038/nature08930","ISSN":"0028-0836, 1476-4687","issu</w:instrText>
            </w:r>
            <w:r>
              <w:rPr>
                <w:rFonts w:hint="eastAsia"/>
                <w:lang w:val="en"/>
              </w:rPr>
              <w:instrText xml:space="preserve">e":"7288","journalAbbreviation":"Nature","language":"en","note":"titleTranslation: </w:instrText>
            </w:r>
            <w:r>
              <w:rPr>
                <w:rFonts w:hint="eastAsia"/>
                <w:lang w:val="en"/>
              </w:rPr>
              <w:instrText>全球土壤呼吸记录与温度相关的增加</w:instrText>
            </w:r>
            <w:r>
              <w:rPr>
                <w:rFonts w:hint="eastAsia"/>
                <w:lang w:val="en"/>
              </w:rPr>
              <w:instrText xml:space="preserve">\nTLDR: A database of worldwide RS observations matched with high-resolution historical climate data is constructed and a previously unknown temporal trend </w:instrText>
            </w:r>
            <w:r>
              <w:rPr>
                <w:lang w:val="en"/>
              </w:rPr>
              <w:instrText xml:space="preserve">in the RS record is found, consistent with an acceleration of the terrestrial carbon cycle in response to global climate change.","page":"579-582","PMID":"20336143","title":"Temperature-associated increases in the global soil respiration record","volume":"464","author":[{"family":"Bond-Lamberty","given":"Ben"},{"family":"Thomson","given":"Allison"}],"issued":{"date-parts":[["2010",3]]}}}],"schema":"https://github.com/citation-style-language/schema/raw/master/csl-citation.json"} </w:instrText>
            </w:r>
            <w:r w:rsidRPr="0002059C">
              <w:rPr>
                <w:lang w:val="en"/>
              </w:rPr>
              <w:fldChar w:fldCharType="separate"/>
            </w:r>
            <w:r w:rsidRPr="0002059C">
              <w:rPr>
                <w:vertAlign w:val="superscript"/>
              </w:rPr>
              <w:t>6</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4EFAFF9B" w14:textId="77777777" w:rsidR="0002059C" w:rsidRPr="0002059C" w:rsidRDefault="0002059C" w:rsidP="0002059C">
            <w:pPr>
              <w:widowControl/>
              <w:spacing w:line="360" w:lineRule="auto"/>
              <w:rPr>
                <w:lang w:val="en"/>
              </w:rPr>
            </w:pPr>
            <w:r w:rsidRPr="0002059C">
              <w:rPr>
                <w:lang w:val="en"/>
              </w:rPr>
              <w:t>98.0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0E2CBC19" w14:textId="77777777" w:rsidR="0002059C" w:rsidRPr="0002059C" w:rsidRDefault="0002059C" w:rsidP="0002059C">
            <w:pPr>
              <w:widowControl/>
              <w:spacing w:line="360" w:lineRule="auto"/>
              <w:rPr>
                <w:lang w:val="en"/>
              </w:rPr>
            </w:pPr>
            <w:r w:rsidRPr="0002059C">
              <w:rPr>
                <w:lang w:val="en"/>
              </w:rPr>
              <w:t>Linear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538B5F0" w14:textId="77777777" w:rsidR="0002059C" w:rsidRPr="0002059C" w:rsidRDefault="0002059C" w:rsidP="0002059C">
            <w:pPr>
              <w:widowControl/>
              <w:spacing w:line="360" w:lineRule="auto"/>
              <w:rPr>
                <w:lang w:val="en"/>
              </w:rPr>
            </w:pPr>
            <w:r w:rsidRPr="0002059C">
              <w:rPr>
                <w:lang w:val="en"/>
              </w:rPr>
              <w:t>2008</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BA8B47E"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22212CBA" w14:textId="77777777" w:rsidR="0002059C" w:rsidRPr="0002059C" w:rsidRDefault="0002059C" w:rsidP="0002059C">
            <w:pPr>
              <w:widowControl/>
              <w:spacing w:line="360" w:lineRule="auto"/>
              <w:rPr>
                <w:lang w:val="en"/>
              </w:rPr>
            </w:pP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6DBDA513"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5646726F"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175527" w14:textId="77777777" w:rsidR="0002059C" w:rsidRPr="0002059C" w:rsidRDefault="0002059C" w:rsidP="0002059C">
            <w:pPr>
              <w:widowControl/>
              <w:spacing w:line="360" w:lineRule="auto"/>
              <w:rPr>
                <w:b/>
                <w:bCs/>
                <w:lang w:val="en"/>
              </w:rPr>
            </w:pPr>
            <w:r w:rsidRPr="0002059C">
              <w:rPr>
                <w:b/>
                <w:bCs/>
                <w:lang w:val="en"/>
              </w:rPr>
              <w:t>7</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532A8272" w14:textId="187464F5" w:rsidR="0002059C" w:rsidRPr="0002059C" w:rsidRDefault="0002059C" w:rsidP="0002059C">
            <w:pPr>
              <w:widowControl/>
              <w:spacing w:line="360" w:lineRule="auto"/>
              <w:rPr>
                <w:b/>
                <w:bCs/>
                <w:lang w:val="en"/>
              </w:rPr>
            </w:pPr>
            <w:r w:rsidRPr="0002059C">
              <w:rPr>
                <w:b/>
                <w:bCs/>
                <w:lang w:val="en"/>
              </w:rPr>
              <w:t>Hashimoto (2012)</w:t>
            </w:r>
            <w:r w:rsidRPr="0002059C">
              <w:rPr>
                <w:lang w:val="en"/>
              </w:rPr>
              <w:fldChar w:fldCharType="begin"/>
            </w:r>
            <w:r>
              <w:rPr>
                <w:lang w:val="en"/>
              </w:rPr>
              <w:instrText xml:space="preserve"> ADDIN ZOTERO_ITEM CSL_CITATION {"citationID":"gFsQigCr","properties":{"unsorted":false,"formattedCitation":"\\super 7\\nosupersub{}","plainCitation":"7","noteIndex":0},"citationItems":[{"id":6465,"uris":["http://zotero.org/users/15751733/items/C576UIM8"],"itemData":{"id":6465,"type":"article-journal","abstract":"Soil greenhouse gas fluxes (particularly CO2, CH4, and N2O) play important roles in climate change. However, despite the importance of these soil greenhouse gases, the number of reports on global soil greenhouse gas fluxes is limited. Here, new estimates are presented for global soil CO2 emission (total soil respiration), CH4 uptake, and N2O emission fluxes, using a simple data-oriented model. The estimated global fluxes for CO2 emission, CH4 uptake, and N2O emission were 78 Pg C yr−1 (Monte Carlo 95% confidence interval, 64–95 Pg C yr−1), 18 Tg C yr−1 (11–23 Tg C yr−1), and 4.4 Tg N yr−1 (1.4–11.1 Tg N yr−1), respectively. Tropical regions were the largest contributor of all of the gases, particularly the CO2 and N2O fluxes. The soil CO2 and N2O fluxes had more pronounced seasonal patterns than the soil CH4 flux. The collected estimates, including both the previous and the present estimates, demonstrate that the means of the best estimates from each study were 79 Pg C yr−1 (291 Pg CO2 yr−1; coefficient of variation, CV = 13%, N = 6) for CO2, 21 Tg C yr−1 (29 Tg CH4 yr−1; CV = 24%, N = 24) for CH4, and 7.8 Tg N yr−1 (12.2 Tg N2O yr−1; CV = 38%, N = 11) for N2O. For N2O, the mean of the estimates that was calculated by excluding the earliest two estimates was 6.6 Tg N yr−1 (10.4 Tg N2O yr−1; CV = 22%, N = 9). The reported estimates vary and have large degrees of uncertainty but their overall magnitudes are in general agreement. To further minimize the uncertainty of soil greenhouse gas flux estimates, it is necessary to build global databases and identify key processes in describing global soil greenhouse gas fluxes.","container-title":"PLOS One","DOI":"10.1371/journal.pone.0041962","ISSN":"1932-6</w:instrText>
            </w:r>
            <w:r>
              <w:rPr>
                <w:rFonts w:hint="eastAsia"/>
                <w:lang w:val="en"/>
              </w:rPr>
              <w:instrText xml:space="preserve">203","issue":"8","journalAbbreviation":"PLOS One","language":"en","note":"titleTranslation: </w:instrText>
            </w:r>
            <w:r>
              <w:rPr>
                <w:rFonts w:hint="eastAsia"/>
                <w:lang w:val="en"/>
              </w:rPr>
              <w:instrText>使用简单的面向数据的模型对全球土壤温室气体通量进行新的估计</w:instrText>
            </w:r>
            <w:r>
              <w:rPr>
                <w:rFonts w:hint="eastAsia"/>
                <w:lang w:val="en"/>
              </w:rPr>
              <w:instrText>\nTLDR: New estimates are presented for global soil CO2 emission, CH4 uptake, and N2O emission fluxes, using a simple data-oriented mo</w:instrText>
            </w:r>
            <w:r>
              <w:rPr>
                <w:lang w:val="en"/>
              </w:rPr>
              <w:instrText xml:space="preserve">del to build global databases and identify key processes in describing global soil greenhouse gas fluxes.","page":"e41962","publisher":"Public Library of Science","source":"PLoS Journals","title":"A new estimation of global soil greenhouse gas fluxes using a simple data-oriented model","volume":"7","author":[{"family":"Hashimoto","given":"Shoji"}],"issued":{"date-parts":[["2012",8,2]]}}}],"schema":"https://github.com/citation-style-language/schema/raw/master/csl-citation.json"} </w:instrText>
            </w:r>
            <w:r w:rsidRPr="0002059C">
              <w:rPr>
                <w:lang w:val="en"/>
              </w:rPr>
              <w:fldChar w:fldCharType="separate"/>
            </w:r>
            <w:r w:rsidRPr="0002059C">
              <w:rPr>
                <w:vertAlign w:val="superscript"/>
              </w:rPr>
              <w:t>7</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20DB41FB" w14:textId="77777777" w:rsidR="0002059C" w:rsidRPr="0002059C" w:rsidRDefault="0002059C" w:rsidP="0002059C">
            <w:pPr>
              <w:widowControl/>
              <w:spacing w:line="360" w:lineRule="auto"/>
              <w:rPr>
                <w:b/>
                <w:bCs/>
                <w:lang w:val="en"/>
              </w:rPr>
            </w:pPr>
            <w:r w:rsidRPr="0002059C">
              <w:rPr>
                <w:b/>
                <w:bCs/>
                <w:lang w:val="en"/>
              </w:rPr>
              <w:t>78.0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67F099C" w14:textId="77777777" w:rsidR="0002059C" w:rsidRPr="0002059C" w:rsidRDefault="0002059C" w:rsidP="0002059C">
            <w:pPr>
              <w:widowControl/>
              <w:spacing w:line="360" w:lineRule="auto"/>
              <w:rPr>
                <w:b/>
                <w:bCs/>
                <w:lang w:val="en"/>
              </w:rPr>
            </w:pPr>
            <w:r w:rsidRPr="0002059C">
              <w:rPr>
                <w:b/>
                <w:bCs/>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2A06DD4" w14:textId="77777777" w:rsidR="0002059C" w:rsidRPr="0002059C" w:rsidRDefault="0002059C" w:rsidP="0002059C">
            <w:pPr>
              <w:widowControl/>
              <w:spacing w:line="360" w:lineRule="auto"/>
              <w:rPr>
                <w:b/>
                <w:bCs/>
                <w:lang w:val="en"/>
              </w:rPr>
            </w:pPr>
            <w:r w:rsidRPr="0002059C">
              <w:rPr>
                <w:b/>
                <w:bCs/>
                <w:lang w:val="en"/>
              </w:rPr>
              <w:t>1980-2009</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7FA234C7" w14:textId="77777777" w:rsidR="0002059C" w:rsidRPr="0002059C" w:rsidRDefault="0002059C" w:rsidP="0002059C">
            <w:pPr>
              <w:widowControl/>
              <w:spacing w:line="360" w:lineRule="auto"/>
              <w:rPr>
                <w:b/>
                <w:bCs/>
                <w:lang w:val="en"/>
              </w:rPr>
            </w:pPr>
            <w:r w:rsidRPr="0002059C">
              <w:rPr>
                <w:b/>
                <w:bCs/>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0CCFC389" w14:textId="77777777" w:rsidR="0002059C" w:rsidRPr="0002059C" w:rsidRDefault="0002059C" w:rsidP="0002059C">
            <w:pPr>
              <w:widowControl/>
              <w:spacing w:line="360" w:lineRule="auto"/>
              <w:rPr>
                <w:b/>
                <w:bCs/>
                <w:lang w:val="en"/>
              </w:rPr>
            </w:pPr>
            <w:r w:rsidRPr="0002059C">
              <w:rPr>
                <w:b/>
                <w:bCs/>
                <w:lang w:val="en"/>
              </w:rPr>
              <w:t xml:space="preserve">0.5° </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98D2162" w14:textId="77777777" w:rsidR="0002059C" w:rsidRPr="0002059C" w:rsidRDefault="0002059C" w:rsidP="0002059C">
            <w:pPr>
              <w:widowControl/>
              <w:spacing w:line="360" w:lineRule="auto"/>
              <w:rPr>
                <w:b/>
                <w:bCs/>
                <w:lang w:val="en"/>
              </w:rPr>
            </w:pPr>
            <w:r w:rsidRPr="0002059C">
              <w:rPr>
                <w:b/>
                <w:bCs/>
                <w:lang w:val="en"/>
              </w:rPr>
              <w:t>Climate</w:t>
            </w:r>
          </w:p>
        </w:tc>
      </w:tr>
      <w:tr w:rsidR="0002059C" w:rsidRPr="0002059C" w14:paraId="0CC0AECB"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A0F140" w14:textId="77777777" w:rsidR="0002059C" w:rsidRPr="0002059C" w:rsidRDefault="0002059C" w:rsidP="0002059C">
            <w:pPr>
              <w:widowControl/>
              <w:spacing w:line="360" w:lineRule="auto"/>
              <w:rPr>
                <w:lang w:val="en"/>
              </w:rPr>
            </w:pPr>
            <w:r w:rsidRPr="0002059C">
              <w:rPr>
                <w:lang w:val="en"/>
              </w:rPr>
              <w:t>8</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245417CB" w14:textId="20E2F828" w:rsidR="0002059C" w:rsidRPr="0002059C" w:rsidRDefault="0002059C" w:rsidP="0002059C">
            <w:pPr>
              <w:widowControl/>
              <w:spacing w:line="360" w:lineRule="auto"/>
              <w:rPr>
                <w:lang w:val="en"/>
              </w:rPr>
            </w:pPr>
            <w:r w:rsidRPr="0002059C">
              <w:rPr>
                <w:lang w:val="en"/>
              </w:rPr>
              <w:t>Chen et al. (2013)</w:t>
            </w:r>
            <w:r w:rsidRPr="0002059C">
              <w:rPr>
                <w:lang w:val="en"/>
              </w:rPr>
              <w:fldChar w:fldCharType="begin"/>
            </w:r>
            <w:r>
              <w:rPr>
                <w:lang w:val="en"/>
              </w:rPr>
              <w:instrText xml:space="preserve"> ADDIN ZOTERO_ITEM CSL_CITATION {"citationID":"CM8xMaxg","properties":{"unsorted":false,"formattedCitation":"\\super 8\\nosupersub{}","plainCitation":"8","noteIndex":0},"citationItems":[{"id":6765,"uris":["http://zotero.org/users/15751733/items/SFRWQBLJ"],"itemData":{"id":6765,"type":"article-journal","abstract":"Soil respiration (Rs) is one of the key processes that underline our understanding of carbon cycle in terrestrial ecosystems. Great uncertainty remains in the previous global Rs estimates with a difference of 70 Pg C a−1 between the highest and lowest estimates. Thus, the present study aimed to estimate the global annual Rs and investigate the interannual and spatial variability in global annual Rs using a semi-mechanistic, empirically-based model which included climatic factors (temperature and precipitation) and topsoil (0–20 cm) organic carbon storage. About 657 published studies of annual Rs from 147 measurement sites were included in this meta-analysis. The global data sets from 1970 to 2008 on climate, surface air temperature, and soil properties were collected. The Monte Carlo method was used to propagate the simulation errors to global Rs. The results indicated that the mean annual global Rs was 94.4 Pg C a−1, increasing at roughly 0.04 Pg C a−1 (</w:instrText>
            </w:r>
            <w:r>
              <w:rPr>
                <w:rFonts w:ascii="Cambria Math" w:hAnsi="Cambria Math" w:cs="Cambria Math"/>
                <w:lang w:val="en"/>
              </w:rPr>
              <w:instrText>∼</w:instrText>
            </w:r>
            <w:r>
              <w:rPr>
                <w:lang w:val="en"/>
              </w:rPr>
              <w:instrText>0.04% a−1) from 1970 to 2008. The Rs rate increased from colder, drier and less soil carbon-rich regions to warmer, moister and more carbon-rich regions. Highest Rs rates appeared in the tropical forest, while the lowest ones were in polar and desert regions. The annual Rs correlated directly with global temperature anomalies, suggesting that the interannual variability in temperature was responsible for the interannual variations in predicted global Rs. The global Rs increased from high-latitude zones to low-latitude zones. Further studies are recommended to explore the relationship between soil respiration and vegetation characters.","container-title":"Chinese Science Bulletin","DOI":"10.1007/s11434-013-5912-1","ISSN":"1861-9541","issue":"33",</w:instrText>
            </w:r>
            <w:r>
              <w:rPr>
                <w:rFonts w:hint="eastAsia"/>
                <w:lang w:val="en"/>
              </w:rPr>
              <w:instrText>"journalAbbreviation":"Chin. Sci. Bull.","language":"en","note":"titleTranslation: 1970</w:instrText>
            </w:r>
            <w:r>
              <w:rPr>
                <w:rFonts w:hint="eastAsia"/>
                <w:lang w:val="en"/>
              </w:rPr>
              <w:instrText>年至</w:instrText>
            </w:r>
            <w:r>
              <w:rPr>
                <w:rFonts w:hint="eastAsia"/>
                <w:lang w:val="en"/>
              </w:rPr>
              <w:instrText>2008</w:instrText>
            </w:r>
            <w:r>
              <w:rPr>
                <w:rFonts w:hint="eastAsia"/>
                <w:lang w:val="en"/>
              </w:rPr>
              <w:instrText>年全球土壤呼吸的新估计</w:instrText>
            </w:r>
            <w:r>
              <w:rPr>
                <w:rFonts w:hint="eastAsia"/>
                <w:lang w:val="en"/>
              </w:rPr>
              <w:instrText>","page":"4153-4160","source":"Springer Link","title":"A new estimate of global soil respiration from 1970 to 2008","volume":"58","author":[{"family":"</w:instrText>
            </w:r>
            <w:r>
              <w:rPr>
                <w:lang w:val="en"/>
              </w:rPr>
              <w:instrText xml:space="preserve">Chen","given":"ShuTao"},{"family":"Huang","given":"Yao"},{"family":"Xie","given":"Wei"},{"family":"Zou","given":"JianWen"},{"family":"Lu","given":"YanYu"},{"family":"Hu","given":"ZhengHua"}],"issued":{"date-parts":[["2013",11,1]]}}}],"schema":"https://github.com/citation-style-language/schema/raw/master/csl-citation.json"} </w:instrText>
            </w:r>
            <w:r w:rsidRPr="0002059C">
              <w:rPr>
                <w:lang w:val="en"/>
              </w:rPr>
              <w:fldChar w:fldCharType="separate"/>
            </w:r>
            <w:r w:rsidRPr="0002059C">
              <w:rPr>
                <w:vertAlign w:val="superscript"/>
              </w:rPr>
              <w:t>8</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49217DAB" w14:textId="77777777" w:rsidR="0002059C" w:rsidRPr="0002059C" w:rsidRDefault="0002059C" w:rsidP="0002059C">
            <w:pPr>
              <w:widowControl/>
              <w:spacing w:line="360" w:lineRule="auto"/>
              <w:rPr>
                <w:lang w:val="en"/>
              </w:rPr>
            </w:pPr>
            <w:r w:rsidRPr="0002059C">
              <w:rPr>
                <w:lang w:val="en"/>
              </w:rPr>
              <w:t>94.4</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24DEE86F"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6879F9A" w14:textId="77777777" w:rsidR="0002059C" w:rsidRPr="0002059C" w:rsidRDefault="0002059C" w:rsidP="0002059C">
            <w:pPr>
              <w:widowControl/>
              <w:spacing w:line="360" w:lineRule="auto"/>
              <w:rPr>
                <w:lang w:val="en"/>
              </w:rPr>
            </w:pPr>
            <w:r w:rsidRPr="0002059C">
              <w:rPr>
                <w:lang w:val="en"/>
              </w:rPr>
              <w:t>1970-2008</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C02900A"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395CB935" w14:textId="77777777" w:rsidR="0002059C" w:rsidRPr="0002059C" w:rsidRDefault="0002059C" w:rsidP="0002059C">
            <w:pPr>
              <w:widowControl/>
              <w:spacing w:line="360" w:lineRule="auto"/>
              <w:rPr>
                <w:lang w:val="en"/>
              </w:rPr>
            </w:pPr>
            <w:r w:rsidRPr="0002059C">
              <w:rPr>
                <w:lang w:val="en"/>
              </w:rPr>
              <w:t xml:space="preserve">0.5° </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3539FD8C" w14:textId="77777777" w:rsidR="0002059C" w:rsidRPr="0002059C" w:rsidRDefault="0002059C" w:rsidP="0002059C">
            <w:pPr>
              <w:widowControl/>
              <w:spacing w:line="360" w:lineRule="auto"/>
              <w:rPr>
                <w:lang w:val="en"/>
              </w:rPr>
            </w:pPr>
            <w:proofErr w:type="spellStart"/>
            <w:r w:rsidRPr="0002059C">
              <w:rPr>
                <w:lang w:val="en"/>
              </w:rPr>
              <w:t>Climate+Soil</w:t>
            </w:r>
            <w:proofErr w:type="spellEnd"/>
          </w:p>
        </w:tc>
      </w:tr>
      <w:tr w:rsidR="0002059C" w:rsidRPr="0002059C" w14:paraId="095E4D1F"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FE476F" w14:textId="77777777" w:rsidR="0002059C" w:rsidRPr="0002059C" w:rsidRDefault="0002059C" w:rsidP="0002059C">
            <w:pPr>
              <w:widowControl/>
              <w:spacing w:line="360" w:lineRule="auto"/>
              <w:rPr>
                <w:b/>
                <w:bCs/>
                <w:lang w:val="en"/>
              </w:rPr>
            </w:pPr>
            <w:r w:rsidRPr="0002059C">
              <w:rPr>
                <w:b/>
                <w:bCs/>
                <w:lang w:val="en"/>
              </w:rPr>
              <w:t>9</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7407552C" w14:textId="7D757FB2" w:rsidR="0002059C" w:rsidRPr="0002059C" w:rsidRDefault="0002059C" w:rsidP="0002059C">
            <w:pPr>
              <w:widowControl/>
              <w:spacing w:line="360" w:lineRule="auto"/>
              <w:rPr>
                <w:b/>
                <w:bCs/>
                <w:lang w:val="en"/>
              </w:rPr>
            </w:pPr>
            <w:r w:rsidRPr="0002059C">
              <w:rPr>
                <w:b/>
                <w:bCs/>
                <w:lang w:val="en"/>
              </w:rPr>
              <w:t>Hashimoto et al. (2015)</w:t>
            </w:r>
            <w:r w:rsidRPr="0002059C">
              <w:rPr>
                <w:lang w:val="en"/>
              </w:rPr>
              <w:fldChar w:fldCharType="begin"/>
            </w:r>
            <w:r>
              <w:rPr>
                <w:lang w:val="en"/>
              </w:rPr>
              <w:instrText xml:space="preserve"> ADDIN ZOTERO_ITEM CSL_CITATION {"citationID":"zLePuOQ9","properties":{"unsorted":false,"formattedCitation":"\\super 9\\nosupersub{}","plainCitation":"9","noteIndex":0},"citationItems":[{"id":32,"uris":["http://zotero.org/users/15751733/items/RAQVGVTC"],"itemData":{"id":32,"type":"article-journal","abstract":"Abstract. The flux of carbon dioxide from the soil to the atmosphere (soil respiration) is one of the major fluxes in the global carbon cycle. At present, the accumulated field observation data cover a wide range of geographical locations and climate conditions. However, there are still large uncertainties in the magnitude and spatiotemporal variation of global soil respiration. Using a global soil respiration data set, we developed a climate-driven model of soil respiration by modifying and updating Raich's model, and the global spatiotemporal distribution of soil respiration was examined using this model. The model was applied at a spatial resolution of 0.5°and a monthly time step. Soil respiration was divided into the heterotrophic and autotrophic components of respiration using an empirical model. The estimated mean annual global soil respiration was 91 Pg C yr−1 (between 1965 and 2012; Monte Carlo 95 % confidence interval: 87–95 Pg C yr−1) and increased at the rate of 0.09 Pg C yr−2. The contribution of soil respiration from boreal regions to the total increase in global soil respiration was on the same order of magnitude as that of tropical and temperate regions, despite a lower absolute magnitude of soil respiration in boreal regions. The estimated annual global heterotrophic respiration and global autotrophic respiration were 51 and 40 Pg C yr−1, respectively. The global soil respiration responded to the increase in air temperature at the rate of 3.3 Pg C yr−1 °C−1, and Q10 = 1.4. Our study scaled up observed soil respiration values from field measurements to estimate global soil respiration and provide a data-oriented estimate of global soil respiration. The estimates are based on a semi-empirical model parameterized with over one thousand data points. Our analysis indicates that the climate controls on soil respiration may translate into an increasing trend in global soil respiration and our analysis emphasizes the relevance of the soil carbon flux from soil to the atmosphere in response to climate change. Further approaches should additionally focus on climate controls in soil respiration in combination with changes in vegetation dynamics and soil carbon stocks, along with their effects on the long temporal dynamics of soil respiration. We expect that these spatiotemporal estimates will provide a benchmark for future studies and also help to constrain process-oriented models.","call-number":"2","container-title":"Biogeosciences","DOI":"10.</w:instrText>
            </w:r>
            <w:r>
              <w:rPr>
                <w:rFonts w:hint="eastAsia"/>
                <w:lang w:val="en"/>
              </w:rPr>
              <w:instrText>5194/bg-12-4121-2015","ISSN":"1726-4189","issue":"13","journalAbbreviation":"Biogeosciences","language":"en","note":"5</w:instrText>
            </w:r>
            <w:r>
              <w:rPr>
                <w:rFonts w:hint="eastAsia"/>
                <w:lang w:val="en"/>
              </w:rPr>
              <w:instrText>年影响因子</w:instrText>
            </w:r>
            <w:r>
              <w:rPr>
                <w:rFonts w:hint="eastAsia"/>
                <w:lang w:val="en"/>
              </w:rPr>
              <w:instrText>: 4.5\nJCR</w:instrText>
            </w:r>
            <w:r>
              <w:rPr>
                <w:rFonts w:hint="eastAsia"/>
                <w:lang w:val="en"/>
              </w:rPr>
              <w:instrText>分区</w:instrText>
            </w:r>
            <w:r>
              <w:rPr>
                <w:rFonts w:hint="eastAsia"/>
                <w:lang w:val="en"/>
              </w:rPr>
              <w:instrText>: Q1\n</w:instrText>
            </w:r>
            <w:r>
              <w:rPr>
                <w:rFonts w:hint="eastAsia"/>
                <w:lang w:val="en"/>
              </w:rPr>
              <w:instrText>中科院分区升级版</w:instrText>
            </w:r>
            <w:r>
              <w:rPr>
                <w:rFonts w:hint="eastAsia"/>
                <w:lang w:val="en"/>
              </w:rPr>
              <w:instrText xml:space="preserve">: </w:instrText>
            </w:r>
            <w:r>
              <w:rPr>
                <w:rFonts w:hint="eastAsia"/>
                <w:lang w:val="en"/>
              </w:rPr>
              <w:instrText>地球科学</w:instrText>
            </w:r>
            <w:r>
              <w:rPr>
                <w:rFonts w:hint="eastAsia"/>
                <w:lang w:val="en"/>
              </w:rPr>
              <w:instrText>2</w:instrText>
            </w:r>
            <w:r>
              <w:rPr>
                <w:rFonts w:hint="eastAsia"/>
                <w:lang w:val="en"/>
              </w:rPr>
              <w:instrText>区</w:instrText>
            </w:r>
            <w:r>
              <w:rPr>
                <w:rFonts w:hint="eastAsia"/>
                <w:lang w:val="en"/>
              </w:rPr>
              <w:instrText>\n</w:instrText>
            </w:r>
            <w:r>
              <w:rPr>
                <w:rFonts w:hint="eastAsia"/>
                <w:lang w:val="en"/>
              </w:rPr>
              <w:instrText>南农高质量</w:instrText>
            </w:r>
            <w:r>
              <w:rPr>
                <w:rFonts w:hint="eastAsia"/>
                <w:lang w:val="en"/>
              </w:rPr>
              <w:instrText>: A\n</w:instrText>
            </w:r>
            <w:r>
              <w:rPr>
                <w:rFonts w:hint="eastAsia"/>
                <w:lang w:val="en"/>
              </w:rPr>
              <w:instrText>影响因子</w:instrText>
            </w:r>
            <w:r>
              <w:rPr>
                <w:rFonts w:hint="eastAsia"/>
                <w:lang w:val="en"/>
              </w:rPr>
              <w:instrText>: 3.9","page":"4121-4132","source":"3.9","title":"Global spatiotemporal distributi</w:instrText>
            </w:r>
            <w:r>
              <w:rPr>
                <w:lang w:val="en"/>
              </w:rPr>
              <w:instrText xml:space="preserve">on of soil respiration modeled using a global database","volume":"12","author":[{"family":"Hashimoto","given":"S."},{"family":"Carvalhais","given":"N."},{"family":"Ito","given":"A."},{"family":"Migliavacca","given":"M."},{"family":"Nishina","given":"K."},{"family":"Reichstein","given":"M."}],"issued":{"date-parts":[["2015",7,9]]}}}],"schema":"https://github.com/citation-style-language/schema/raw/master/csl-citation.json"} </w:instrText>
            </w:r>
            <w:r w:rsidRPr="0002059C">
              <w:rPr>
                <w:lang w:val="en"/>
              </w:rPr>
              <w:fldChar w:fldCharType="separate"/>
            </w:r>
            <w:r w:rsidRPr="0002059C">
              <w:rPr>
                <w:vertAlign w:val="superscript"/>
              </w:rPr>
              <w:t>9</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585B6FBF" w14:textId="77777777" w:rsidR="0002059C" w:rsidRPr="0002059C" w:rsidRDefault="0002059C" w:rsidP="0002059C">
            <w:pPr>
              <w:widowControl/>
              <w:spacing w:line="360" w:lineRule="auto"/>
              <w:rPr>
                <w:b/>
                <w:bCs/>
                <w:lang w:val="en"/>
              </w:rPr>
            </w:pPr>
            <w:r w:rsidRPr="0002059C">
              <w:rPr>
                <w:b/>
                <w:bCs/>
                <w:lang w:val="en"/>
              </w:rPr>
              <w:t>91.0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46DAC87B" w14:textId="77777777" w:rsidR="0002059C" w:rsidRPr="0002059C" w:rsidRDefault="0002059C" w:rsidP="0002059C">
            <w:pPr>
              <w:widowControl/>
              <w:spacing w:line="360" w:lineRule="auto"/>
              <w:rPr>
                <w:b/>
                <w:bCs/>
                <w:lang w:val="en"/>
              </w:rPr>
            </w:pPr>
            <w:r w:rsidRPr="0002059C">
              <w:rPr>
                <w:b/>
                <w:bCs/>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249E535" w14:textId="77777777" w:rsidR="0002059C" w:rsidRPr="0002059C" w:rsidRDefault="0002059C" w:rsidP="0002059C">
            <w:pPr>
              <w:widowControl/>
              <w:spacing w:line="360" w:lineRule="auto"/>
              <w:rPr>
                <w:b/>
                <w:bCs/>
                <w:lang w:val="en"/>
              </w:rPr>
            </w:pPr>
            <w:r w:rsidRPr="0002059C">
              <w:rPr>
                <w:b/>
                <w:bCs/>
                <w:lang w:val="en"/>
              </w:rPr>
              <w:t>1965-2012</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77EB09E0" w14:textId="77777777" w:rsidR="0002059C" w:rsidRPr="0002059C" w:rsidRDefault="0002059C" w:rsidP="0002059C">
            <w:pPr>
              <w:widowControl/>
              <w:spacing w:line="360" w:lineRule="auto"/>
              <w:rPr>
                <w:b/>
                <w:bCs/>
                <w:lang w:val="en"/>
              </w:rPr>
            </w:pPr>
            <w:r w:rsidRPr="0002059C">
              <w:rPr>
                <w:b/>
                <w:bCs/>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0EE6DE99" w14:textId="77777777" w:rsidR="0002059C" w:rsidRPr="0002059C" w:rsidRDefault="0002059C" w:rsidP="0002059C">
            <w:pPr>
              <w:widowControl/>
              <w:spacing w:line="360" w:lineRule="auto"/>
              <w:rPr>
                <w:b/>
                <w:bCs/>
                <w:lang w:val="en"/>
              </w:rPr>
            </w:pPr>
            <w:r w:rsidRPr="0002059C">
              <w:rPr>
                <w:b/>
                <w:bCs/>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49F64FC0" w14:textId="77777777" w:rsidR="0002059C" w:rsidRPr="0002059C" w:rsidRDefault="0002059C" w:rsidP="0002059C">
            <w:pPr>
              <w:widowControl/>
              <w:spacing w:line="360" w:lineRule="auto"/>
              <w:rPr>
                <w:b/>
                <w:bCs/>
                <w:lang w:val="en"/>
              </w:rPr>
            </w:pPr>
            <w:r w:rsidRPr="0002059C">
              <w:rPr>
                <w:b/>
                <w:bCs/>
                <w:lang w:val="en"/>
              </w:rPr>
              <w:t>Climate</w:t>
            </w:r>
          </w:p>
        </w:tc>
      </w:tr>
      <w:tr w:rsidR="0002059C" w:rsidRPr="0002059C" w14:paraId="7E891558"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C165F9" w14:textId="77777777" w:rsidR="0002059C" w:rsidRPr="0002059C" w:rsidRDefault="0002059C" w:rsidP="0002059C">
            <w:pPr>
              <w:widowControl/>
              <w:spacing w:line="360" w:lineRule="auto"/>
              <w:rPr>
                <w:lang w:val="en"/>
              </w:rPr>
            </w:pPr>
            <w:r w:rsidRPr="0002059C">
              <w:rPr>
                <w:lang w:val="en"/>
              </w:rPr>
              <w:t>10</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7371AE69" w14:textId="089DBACA" w:rsidR="0002059C" w:rsidRPr="0002059C" w:rsidRDefault="0002059C" w:rsidP="0002059C">
            <w:pPr>
              <w:widowControl/>
              <w:spacing w:line="360" w:lineRule="auto"/>
              <w:rPr>
                <w:lang w:val="en"/>
              </w:rPr>
            </w:pPr>
            <w:r w:rsidRPr="0002059C">
              <w:rPr>
                <w:lang w:val="en"/>
              </w:rPr>
              <w:t>Oertel et al. (2016)</w:t>
            </w:r>
            <w:r w:rsidRPr="0002059C">
              <w:rPr>
                <w:lang w:val="en"/>
              </w:rPr>
              <w:fldChar w:fldCharType="begin"/>
            </w:r>
            <w:r>
              <w:rPr>
                <w:lang w:val="en"/>
              </w:rPr>
              <w:instrText xml:space="preserve"> ADDIN ZOTERO_ITEM CSL_CITATION {"citationID":"Ujf6iH01","properties":{"unsorted":false,"formattedCitation":"\\super 10\\nosupersub{}","plainCitation":"10","noteIndex":0},"citationItems":[{"id":6466,"uris":["http://zotero.org/users/15751733/items/8BJLATSY"],"itemData":{"id":6466,"type":"article-journal","abstract":"Soils act as sources and sinks for greenhouse gases (GHG) such as carbon dioxide (CO2), methane (CH4), and nitrous oxide (N2O). Since both storage and emission capacities may be large, precise quantiﬁcations are needed to obtain reliable global budgets that are necessary for land-use management (agriculture, forestry), global change and for climate research. This paper discusses exclusively the soil emissionrelated processes and their inﬂuencing parameters. It reviews soil emission studies involving the most important land-cover types and climate zones and introduces important measuring systems for soil emissions. It addresses current shortcomings and the obvious bias towards northern hemispher</w:instrText>
            </w:r>
            <w:r>
              <w:rPr>
                <w:rFonts w:hint="eastAsia"/>
                <w:lang w:val="en"/>
              </w:rPr>
              <w:instrText xml:space="preserve">ic data.","container-title":"Geochemistry","DOI":"10.1016/j.chemer.2016.04.002","ISSN":"00092819","issue":"3","journalAbbreviation":"Geochemistry","language":"en","note":"titleTranslation: </w:instrText>
            </w:r>
            <w:r>
              <w:rPr>
                <w:rFonts w:hint="eastAsia"/>
                <w:lang w:val="en"/>
              </w:rPr>
              <w:instrText>土壤温室气体排放——综述</w:instrText>
            </w:r>
            <w:r>
              <w:rPr>
                <w:rFonts w:hint="eastAsia"/>
                <w:lang w:val="en"/>
              </w:rPr>
              <w:instrText>","page":"327-352","source":"DOI.org (Crossref)","titl</w:instrText>
            </w:r>
            <w:r>
              <w:rPr>
                <w:lang w:val="en"/>
              </w:rPr>
              <w:instrText xml:space="preserve">e":"Greenhouse gas emissions from soils—a review","volume":"76","author":[{"family":"Oertel","given":"Cornelius"},{"family":"Matschullat","given":"Jörg"},{"family":"Zurba","given":"Kamal"},{"family":"Zimmermann","given":"Frank"},{"family":"Erasmi","given":"Stefan"}],"issued":{"date-parts":[["2016",10]]}}}],"schema":"https://github.com/citation-style-language/schema/raw/master/csl-citation.json"} </w:instrText>
            </w:r>
            <w:r w:rsidRPr="0002059C">
              <w:rPr>
                <w:lang w:val="en"/>
              </w:rPr>
              <w:fldChar w:fldCharType="separate"/>
            </w:r>
            <w:r w:rsidRPr="0002059C">
              <w:rPr>
                <w:vertAlign w:val="superscript"/>
              </w:rPr>
              <w:t>10</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6B3CF1BF" w14:textId="77777777" w:rsidR="0002059C" w:rsidRPr="0002059C" w:rsidRDefault="0002059C" w:rsidP="0002059C">
            <w:pPr>
              <w:widowControl/>
              <w:spacing w:line="360" w:lineRule="auto"/>
              <w:rPr>
                <w:lang w:val="en"/>
              </w:rPr>
            </w:pPr>
            <w:r w:rsidRPr="0002059C">
              <w:rPr>
                <w:lang w:val="en"/>
              </w:rPr>
              <w:t>95.0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C132A0B" w14:textId="77777777" w:rsidR="0002059C" w:rsidRPr="0002059C" w:rsidRDefault="0002059C" w:rsidP="0002059C">
            <w:pPr>
              <w:widowControl/>
              <w:spacing w:line="360" w:lineRule="auto"/>
              <w:rPr>
                <w:lang w:val="en"/>
              </w:rPr>
            </w:pPr>
            <w:r w:rsidRPr="0002059C">
              <w:rPr>
                <w:lang w:val="en"/>
              </w:rPr>
              <w:t>Area × Mean</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640B300" w14:textId="77777777" w:rsidR="0002059C" w:rsidRPr="0002059C" w:rsidRDefault="0002059C" w:rsidP="0002059C">
            <w:pPr>
              <w:widowControl/>
              <w:spacing w:line="360" w:lineRule="auto"/>
              <w:rPr>
                <w:lang w:val="en"/>
              </w:rPr>
            </w:pP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B1FDA06"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2FFBD58C" w14:textId="77777777" w:rsidR="0002059C" w:rsidRPr="0002059C" w:rsidRDefault="0002059C" w:rsidP="0002059C">
            <w:pPr>
              <w:widowControl/>
              <w:spacing w:line="360" w:lineRule="auto"/>
              <w:rPr>
                <w:lang w:val="en"/>
              </w:rPr>
            </w:pP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6B3C2CA1" w14:textId="77777777" w:rsidR="0002059C" w:rsidRPr="0002059C" w:rsidRDefault="0002059C" w:rsidP="0002059C">
            <w:pPr>
              <w:widowControl/>
              <w:spacing w:line="360" w:lineRule="auto"/>
              <w:rPr>
                <w:lang w:val="en"/>
              </w:rPr>
            </w:pPr>
          </w:p>
        </w:tc>
      </w:tr>
      <w:tr w:rsidR="0002059C" w:rsidRPr="0002059C" w14:paraId="2DD27B63"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04D0B8" w14:textId="77777777" w:rsidR="0002059C" w:rsidRPr="0002059C" w:rsidRDefault="0002059C" w:rsidP="0002059C">
            <w:pPr>
              <w:widowControl/>
              <w:spacing w:line="360" w:lineRule="auto"/>
              <w:rPr>
                <w:lang w:val="en"/>
              </w:rPr>
            </w:pPr>
            <w:r w:rsidRPr="0002059C">
              <w:rPr>
                <w:lang w:val="en"/>
              </w:rPr>
              <w:t>11</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FC81783" w14:textId="21DF3550" w:rsidR="0002059C" w:rsidRPr="0002059C" w:rsidRDefault="0002059C" w:rsidP="0002059C">
            <w:pPr>
              <w:widowControl/>
              <w:spacing w:line="360" w:lineRule="auto"/>
              <w:rPr>
                <w:lang w:val="en"/>
              </w:rPr>
            </w:pPr>
            <w:r w:rsidRPr="0002059C">
              <w:rPr>
                <w:lang w:val="en"/>
              </w:rPr>
              <w:t>Xu and Shang (2016)</w:t>
            </w:r>
            <w:r w:rsidRPr="0002059C">
              <w:rPr>
                <w:lang w:val="en"/>
              </w:rPr>
              <w:fldChar w:fldCharType="begin"/>
            </w:r>
            <w:r>
              <w:rPr>
                <w:lang w:val="en"/>
              </w:rPr>
              <w:instrText xml:space="preserve"> ADDIN ZOTERO_ITEM CSL_CITATION {"citationID":"NvIVKiRh","properties":{"unsorted":false,"formattedCitation":"\\super 11\\nosupersub{}","plainCitation":"11","noteIndex":0},"citationItems":[{"id":6467,"uris":["http://zotero.org/users/15751733/items/WY5SIVRZ"],"itemData":{"id":6467,"type":"article-journal","abstract":"Soil respiration (Rs) is the second largest carbon ﬂux next to GPP between the terrestrial ecosystem (the largest organic carbon pool) and the atmosphere at a global scale. Given their critical role in the global carbon cycle, Rs measurement and modeling issues have been well reviewed in previous studies. In this paper, we brieﬂy review advances in soil organic carbon (SOC) decomposition processes and the factors affecting Rs. We examine the spatial and temporal distribution of Rs measurements available in the literature and found that most of the measurements were conducted in North America, Europe, and East Asia, with major gaps in Africa, East Europe, North Asia, Southeast Asia, and Australia, especially in dry ecosystems. We discuss the potential problems of measuring Rs on slope soils and propose using obliquely-cut soil collars to solve the existing problems. We synthesize previous estimates of global Rs ﬂux and ﬁnd that the estimates ranged from 50 PgC/yr to 98 PgC/yr and the error associated with each estimation was also high (4 PgC/yr to 33.2 PgC/yr). Using a newly integrated database of Rs measurements and the MODIS vegetation map, we estimate that the global annual Rs ﬂux is 94.3 PgC/yr with an estimation error of 17.9 PgC/yr at a 95% conﬁdence level. The uneven distribution of Rs measurements limits our ability to improve the accuracy of estimation. Based on the global estimation of Rs ﬂux, we found that Rs is highly correlated with GPP and NPP at the biome level, highlighting the role of Rs in global carbon budgets.","container-title":"Journal of Plant Physiology","DOI":"10.1016/j.jplph.2016.08.007","ISSN":"01761617","journalAbbreviation":"J. Plant Physiol.","language":"en","note":</w:instrText>
            </w:r>
            <w:r>
              <w:rPr>
                <w:rFonts w:hint="eastAsia"/>
                <w:lang w:val="en"/>
              </w:rPr>
              <w:instrText xml:space="preserve">"titleTranslation: </w:instrText>
            </w:r>
            <w:r>
              <w:rPr>
                <w:rFonts w:hint="eastAsia"/>
                <w:lang w:val="en"/>
              </w:rPr>
              <w:instrText>土壤呼吸对全球碳方程式的贡献</w:instrText>
            </w:r>
            <w:r>
              <w:rPr>
                <w:rFonts w:hint="eastAsia"/>
                <w:lang w:val="en"/>
              </w:rPr>
              <w:instrText>\nTLDR: Based on the global estimation of Rs flux, it is found that Rs is highly correlated with GPP and NPP at the biome level, highlighting the role of Rs in global carbon budgets.","page":"16-28","source":"DOI.org (Cros</w:instrText>
            </w:r>
            <w:r>
              <w:rPr>
                <w:lang w:val="en"/>
              </w:rPr>
              <w:instrText xml:space="preserve">sref)","title":"Contribution of soil respiration to the global carbon equation","volume":"203","author":[{"family":"Xu","given":"Ming"},{"family":"Shang","given":"Hua"}],"issued":{"date-parts":[["2016",9]]}}}],"schema":"https://github.com/citation-style-language/schema/raw/master/csl-citation.json"} </w:instrText>
            </w:r>
            <w:r w:rsidRPr="0002059C">
              <w:rPr>
                <w:lang w:val="en"/>
              </w:rPr>
              <w:fldChar w:fldCharType="separate"/>
            </w:r>
            <w:r w:rsidRPr="0002059C">
              <w:rPr>
                <w:vertAlign w:val="superscript"/>
              </w:rPr>
              <w:t>11</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0A3AA907" w14:textId="77777777" w:rsidR="0002059C" w:rsidRPr="0002059C" w:rsidRDefault="0002059C" w:rsidP="0002059C">
            <w:pPr>
              <w:widowControl/>
              <w:spacing w:line="360" w:lineRule="auto"/>
              <w:rPr>
                <w:lang w:val="en"/>
              </w:rPr>
            </w:pPr>
            <w:r w:rsidRPr="0002059C">
              <w:rPr>
                <w:lang w:val="en"/>
              </w:rPr>
              <w:t>94.3</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07731A02" w14:textId="77777777" w:rsidR="0002059C" w:rsidRPr="0002059C" w:rsidRDefault="0002059C" w:rsidP="0002059C">
            <w:pPr>
              <w:widowControl/>
              <w:spacing w:line="360" w:lineRule="auto"/>
              <w:rPr>
                <w:lang w:val="en"/>
              </w:rPr>
            </w:pPr>
            <w:r w:rsidRPr="0002059C">
              <w:rPr>
                <w:lang w:val="en"/>
              </w:rPr>
              <w:t>Area × Mean</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5B9757F" w14:textId="77777777" w:rsidR="0002059C" w:rsidRPr="0002059C" w:rsidRDefault="0002059C" w:rsidP="0002059C">
            <w:pPr>
              <w:widowControl/>
              <w:spacing w:line="360" w:lineRule="auto"/>
              <w:rPr>
                <w:lang w:val="en"/>
              </w:rPr>
            </w:pPr>
            <w:r w:rsidRPr="0002059C">
              <w:rPr>
                <w:lang w:val="en"/>
              </w:rPr>
              <w:t>2000–2012</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6DD80E0"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4AA5CEE4" w14:textId="77777777" w:rsidR="0002059C" w:rsidRPr="0002059C" w:rsidRDefault="0002059C" w:rsidP="0002059C">
            <w:pPr>
              <w:widowControl/>
              <w:spacing w:line="360" w:lineRule="auto"/>
              <w:rPr>
                <w:lang w:val="en"/>
              </w:rPr>
            </w:pP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55FEDF89" w14:textId="77777777" w:rsidR="0002059C" w:rsidRPr="0002059C" w:rsidRDefault="0002059C" w:rsidP="0002059C">
            <w:pPr>
              <w:widowControl/>
              <w:spacing w:line="360" w:lineRule="auto"/>
              <w:rPr>
                <w:lang w:val="en"/>
              </w:rPr>
            </w:pPr>
          </w:p>
        </w:tc>
      </w:tr>
      <w:tr w:rsidR="0002059C" w:rsidRPr="0002059C" w14:paraId="0D61A588"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D45F06" w14:textId="77777777" w:rsidR="0002059C" w:rsidRPr="0002059C" w:rsidRDefault="0002059C" w:rsidP="0002059C">
            <w:pPr>
              <w:widowControl/>
              <w:spacing w:line="360" w:lineRule="auto"/>
              <w:rPr>
                <w:lang w:val="en"/>
              </w:rPr>
            </w:pPr>
            <w:r w:rsidRPr="0002059C">
              <w:rPr>
                <w:lang w:val="en"/>
              </w:rPr>
              <w:t>12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344E761F" w14:textId="471A69DB" w:rsidR="0002059C" w:rsidRPr="0002059C" w:rsidRDefault="0002059C" w:rsidP="0002059C">
            <w:pPr>
              <w:widowControl/>
              <w:spacing w:line="360" w:lineRule="auto"/>
              <w:rPr>
                <w:lang w:val="en"/>
              </w:rPr>
            </w:pPr>
            <w:r w:rsidRPr="0002059C">
              <w:rPr>
                <w:lang w:val="en"/>
              </w:rPr>
              <w:t>Adachi et al. (2017)</w:t>
            </w:r>
            <w:r w:rsidRPr="0002059C">
              <w:rPr>
                <w:lang w:val="en"/>
              </w:rPr>
              <w:fldChar w:fldCharType="begin"/>
            </w:r>
            <w:r>
              <w:rPr>
                <w:lang w:val="en"/>
              </w:rPr>
              <w:instrText xml:space="preserve"> ADDIN ZOTERO_ITEM CSL_CITATION {"citationID":"vjpHSKf8","properties":{"unsorted":false,"formattedCitation":"\\super 12\\nosupersub{}","plainCitation":"12","noteIndex":0},"citationItems":[{"id":6468,"uris":["http://zotero.org/users/15751733/items/XGNNQIY4"],"itemData":{"id":6468,"type":"article-journal","abstract":"Soil respiration is one of the largest carbon ﬂuxes from terrestrial ecosystems. Estimating global soil respiration is difﬁcult because of its high spatiotemporal variability and sensitivity to land-use change. Satellite monitoring provides useful data for estimating the global carbon budget, but few studies have estimated global soil respiration using satellite data. We provide preliminary insights into the estimation of global soil respiration in 2001 and 2009 using empirically derived soil temperature equations for 17 ecosystems obtained by ﬁeld studies, as well as MODIS climate data and land-use maps at a 4-km resolution. The daytime surface temperature from winter to early summer based on the MODIS data tended to be higher than the ﬁeld-observed soil temperatures in subarctic and temperate ecosystems. The estimated global soil respiration was 94.8 and 93.8 Pg C yr 1 in 2001 and 2009, respectively. However, the MODIS land-use maps had insufﬁcient spatial resolution to evaluate the effect of land-use change on soil respiration. The spatial variation of soil respiration (Q10) values was higher but its spatial variation was lower in high-latitude areas than in other areas. However, Q10 in tropical areas was more variable and was not accurately estimated (the values were &gt;7.5 or &lt;1.0) because of the low seasonal variation in soil respiration in tropical ecosystems. To solve these problems, it will be necessary to validate our results using a combination of remote sensing data at higher spatial resolution and ﬁeld observations for many different ecosystems, and it will be necessary to account for the effects of more soil factors in the predictive equations.","container-title":"Journal of Environ</w:instrText>
            </w:r>
            <w:r>
              <w:rPr>
                <w:rFonts w:hint="eastAsia"/>
                <w:lang w:val="en"/>
              </w:rPr>
              <w:instrText xml:space="preserve">mental Management","DOI":"10.1016/j.jenvman.2017.05.076","ISSN":"03014797","journalAbbreviation":"J. Environ. Manage.","language":"en","note":"titleTranslation: </w:instrText>
            </w:r>
            <w:r>
              <w:rPr>
                <w:rFonts w:hint="eastAsia"/>
                <w:lang w:val="en"/>
              </w:rPr>
              <w:instrText>通过考虑遥感数据得出的土地利用变化来估计全球土壤呼吸</w:instrText>
            </w:r>
            <w:r>
              <w:rPr>
                <w:rFonts w:hint="eastAsia"/>
                <w:lang w:val="en"/>
              </w:rPr>
              <w:instrText>\nTLDR: Preliminary insights into the estimation of global soil resp</w:instrText>
            </w:r>
            <w:r>
              <w:rPr>
                <w:lang w:val="en"/>
              </w:rPr>
              <w:instrText xml:space="preserve">iration in 2001 and 2009 are provided using empirically derived soil temperature equations for 17 ecosystems obtained by field studies, as well as MODIS climate data and land-use maps at a 4-km resolution.","page":"97-104","source":"DOI.org (Crossref)","title":"Estimation of global soil respiration by accounting for land-use changes derived from remote sensing data","volume":"200","author":[{"family":"Adachi","given":"Minaco"},{"family":"Ito","given":"Akihiko"},{"family":"Yonemura","given":"Seiichiro"},{"family":"Takeuchi","given":"Wataru"}],"issued":{"date-parts":[["2017",9]]}}}],"schema":"https://github.com/citation-style-language/schema/raw/master/csl-citation.json"} </w:instrText>
            </w:r>
            <w:r w:rsidRPr="0002059C">
              <w:rPr>
                <w:lang w:val="en"/>
              </w:rPr>
              <w:fldChar w:fldCharType="separate"/>
            </w:r>
            <w:r w:rsidRPr="0002059C">
              <w:rPr>
                <w:vertAlign w:val="superscript"/>
              </w:rPr>
              <w:t>12</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4116505D" w14:textId="77777777" w:rsidR="0002059C" w:rsidRPr="0002059C" w:rsidRDefault="0002059C" w:rsidP="0002059C">
            <w:pPr>
              <w:widowControl/>
              <w:spacing w:line="360" w:lineRule="auto"/>
              <w:rPr>
                <w:lang w:val="en"/>
              </w:rPr>
            </w:pPr>
            <w:r w:rsidRPr="0002059C">
              <w:rPr>
                <w:lang w:val="en"/>
              </w:rPr>
              <w:t>94.8</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015D61B"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30C386E0" w14:textId="77777777" w:rsidR="0002059C" w:rsidRPr="0002059C" w:rsidRDefault="0002059C" w:rsidP="0002059C">
            <w:pPr>
              <w:widowControl/>
              <w:spacing w:line="360" w:lineRule="auto"/>
              <w:rPr>
                <w:lang w:val="en"/>
              </w:rPr>
            </w:pPr>
            <w:r w:rsidRPr="0002059C">
              <w:rPr>
                <w:lang w:val="en"/>
              </w:rPr>
              <w:t>2001</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81A1AA3" w14:textId="77777777" w:rsidR="0002059C" w:rsidRPr="0002059C" w:rsidRDefault="0002059C" w:rsidP="0002059C">
            <w:pPr>
              <w:widowControl/>
              <w:spacing w:line="360" w:lineRule="auto"/>
              <w:rPr>
                <w:lang w:val="en"/>
              </w:rPr>
            </w:pPr>
            <w:r w:rsidRPr="0002059C">
              <w:rPr>
                <w:lang w:val="en"/>
              </w:rPr>
              <w:t>Daily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C7CC231" w14:textId="77777777" w:rsidR="0002059C" w:rsidRPr="0002059C" w:rsidRDefault="0002059C" w:rsidP="0002059C">
            <w:pPr>
              <w:widowControl/>
              <w:spacing w:line="360" w:lineRule="auto"/>
              <w:rPr>
                <w:lang w:val="en"/>
              </w:rPr>
            </w:pPr>
            <w:r w:rsidRPr="0002059C">
              <w:rPr>
                <w:lang w:val="en"/>
              </w:rPr>
              <w:t>4km</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5932CFFB" w14:textId="77777777" w:rsidR="0002059C" w:rsidRPr="0002059C" w:rsidRDefault="0002059C" w:rsidP="0002059C">
            <w:pPr>
              <w:widowControl/>
              <w:spacing w:line="360" w:lineRule="auto"/>
              <w:rPr>
                <w:lang w:val="en"/>
              </w:rPr>
            </w:pPr>
            <w:proofErr w:type="spellStart"/>
            <w:r w:rsidRPr="0002059C">
              <w:rPr>
                <w:lang w:val="en"/>
              </w:rPr>
              <w:t>Climate+Soil</w:t>
            </w:r>
            <w:proofErr w:type="spellEnd"/>
          </w:p>
        </w:tc>
      </w:tr>
      <w:tr w:rsidR="0002059C" w:rsidRPr="0002059C" w14:paraId="7014BD3C"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18019C" w14:textId="77777777" w:rsidR="0002059C" w:rsidRPr="0002059C" w:rsidRDefault="0002059C" w:rsidP="0002059C">
            <w:pPr>
              <w:widowControl/>
              <w:spacing w:line="360" w:lineRule="auto"/>
              <w:rPr>
                <w:lang w:val="en"/>
              </w:rPr>
            </w:pPr>
            <w:r w:rsidRPr="0002059C">
              <w:rPr>
                <w:lang w:val="en"/>
              </w:rPr>
              <w:t>13</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1202A826" w14:textId="139CBD8F" w:rsidR="0002059C" w:rsidRPr="0002059C" w:rsidRDefault="0002059C" w:rsidP="0002059C">
            <w:pPr>
              <w:widowControl/>
              <w:spacing w:line="360" w:lineRule="auto"/>
              <w:rPr>
                <w:lang w:val="en"/>
              </w:rPr>
            </w:pPr>
            <w:r w:rsidRPr="0002059C">
              <w:rPr>
                <w:lang w:val="en"/>
              </w:rPr>
              <w:t>Adachi et al. (2017)</w:t>
            </w:r>
            <w:r w:rsidRPr="0002059C">
              <w:rPr>
                <w:lang w:val="en"/>
              </w:rPr>
              <w:fldChar w:fldCharType="begin"/>
            </w:r>
            <w:r>
              <w:rPr>
                <w:lang w:val="en"/>
              </w:rPr>
              <w:instrText xml:space="preserve"> ADDIN ZOTERO_ITEM CSL_CITATION {"citationID":"PR6gDJgg","properties":{"unsorted":false,"formattedCitation":"\\super 12\\nosupersub{}","plainCitation":"12","noteIndex":0},"citationItems":[{"id":6468,"uris":["http://zotero.org/users/15751733/items/XGNNQIY4"],"itemData":{"id":6468,"type":"article-journal","abstract":"Soil respiration is one of the largest carbon ﬂuxes from terrestrial ecosystems. Estimating global soil respiration is difﬁcult because of its high spatiotemporal variability and sensitivity to land-use change. Satellite monitoring provides useful data for estimating the global carbon budget, but few studies have estimated global soil respiration using satellite data. We provide preliminary insights into the estimation of global soil respiration in 2001 and 2009 using empirically derived soil temperature equations for 17 ecosystems obtained by ﬁeld studies, as well as MODIS climate data and land-use maps at a 4-km resolution. The daytime surface temperature from winter to early summer based on the MODIS data tended to be higher than the ﬁeld-observed soil temperatures in subarctic and temperate ecosystems. The estimated global soil respiration was 94.8 and 93.8 Pg C yr 1 in 2001 and 2009, respectively. However, the MODIS land-use maps had insufﬁcient spatial resolution to evaluate the effect of land-use change on soil respiration. The spatial variation of soil respiration (Q10) values was higher but its spatial variation was lower in high-latitude areas than in other areas. However, Q10 in tropical areas was more variable and was not accurately estimated (the values were &gt;7.5 or &lt;1.0) because of the low seasonal variation in soil respiration in tropical ecosystems. To solve these problems, it will be necessary to validate our results using a combination of remote sensing data at higher spatial resolution and ﬁeld observations for many different ecosystems, and it will be necessary to account for the effects of more soil factors in the predictive equations.","container-title":"Journal of Environ</w:instrText>
            </w:r>
            <w:r>
              <w:rPr>
                <w:rFonts w:hint="eastAsia"/>
                <w:lang w:val="en"/>
              </w:rPr>
              <w:instrText xml:space="preserve">mental Management","DOI":"10.1016/j.jenvman.2017.05.076","ISSN":"03014797","journalAbbreviation":"J. Environ. Manage.","language":"en","note":"titleTranslation: </w:instrText>
            </w:r>
            <w:r>
              <w:rPr>
                <w:rFonts w:hint="eastAsia"/>
                <w:lang w:val="en"/>
              </w:rPr>
              <w:instrText>通过考虑遥感数据得出的土地利用变化来估计全球土壤呼吸</w:instrText>
            </w:r>
            <w:r>
              <w:rPr>
                <w:rFonts w:hint="eastAsia"/>
                <w:lang w:val="en"/>
              </w:rPr>
              <w:instrText>\nTLDR: Preliminary insights into the estimation of global soil resp</w:instrText>
            </w:r>
            <w:r>
              <w:rPr>
                <w:lang w:val="en"/>
              </w:rPr>
              <w:instrText xml:space="preserve">iration in 2001 and 2009 are provided using empirically derived soil temperature equations for 17 ecosystems obtained by field studies, as well as MODIS climate data and land-use maps at a 4-km resolution.","page":"97-104","source":"DOI.org (Crossref)","title":"Estimation of global soil respiration by accounting for land-use changes derived from remote sensing data","volume":"200","author":[{"family":"Adachi","given":"Minaco"},{"family":"Ito","given":"Akihiko"},{"family":"Yonemura","given":"Seiichiro"},{"family":"Takeuchi","given":"Wataru"}],"issued":{"date-parts":[["2017",9]]}}}],"schema":"https://github.com/citation-style-language/schema/raw/master/csl-citation.json"} </w:instrText>
            </w:r>
            <w:r w:rsidRPr="0002059C">
              <w:rPr>
                <w:lang w:val="en"/>
              </w:rPr>
              <w:fldChar w:fldCharType="separate"/>
            </w:r>
            <w:r w:rsidRPr="0002059C">
              <w:rPr>
                <w:vertAlign w:val="superscript"/>
              </w:rPr>
              <w:t>12</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0AF971A1" w14:textId="77777777" w:rsidR="0002059C" w:rsidRPr="0002059C" w:rsidRDefault="0002059C" w:rsidP="0002059C">
            <w:pPr>
              <w:widowControl/>
              <w:spacing w:line="360" w:lineRule="auto"/>
              <w:rPr>
                <w:lang w:val="en"/>
              </w:rPr>
            </w:pPr>
            <w:r w:rsidRPr="0002059C">
              <w:rPr>
                <w:lang w:val="en"/>
              </w:rPr>
              <w:t>93.8</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E88ED54"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6058011" w14:textId="77777777" w:rsidR="0002059C" w:rsidRPr="0002059C" w:rsidRDefault="0002059C" w:rsidP="0002059C">
            <w:pPr>
              <w:widowControl/>
              <w:spacing w:line="360" w:lineRule="auto"/>
              <w:rPr>
                <w:lang w:val="en"/>
              </w:rPr>
            </w:pPr>
            <w:r w:rsidRPr="0002059C">
              <w:rPr>
                <w:lang w:val="en"/>
              </w:rPr>
              <w:t>2009</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C0EC9C5" w14:textId="77777777" w:rsidR="0002059C" w:rsidRPr="0002059C" w:rsidRDefault="0002059C" w:rsidP="0002059C">
            <w:pPr>
              <w:widowControl/>
              <w:spacing w:line="360" w:lineRule="auto"/>
              <w:rPr>
                <w:lang w:val="en"/>
              </w:rPr>
            </w:pPr>
            <w:r w:rsidRPr="0002059C">
              <w:rPr>
                <w:lang w:val="en"/>
              </w:rPr>
              <w:t>Daily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E5F49E1" w14:textId="77777777" w:rsidR="0002059C" w:rsidRPr="0002059C" w:rsidRDefault="0002059C" w:rsidP="0002059C">
            <w:pPr>
              <w:widowControl/>
              <w:spacing w:line="360" w:lineRule="auto"/>
              <w:rPr>
                <w:lang w:val="en"/>
              </w:rPr>
            </w:pPr>
            <w:r w:rsidRPr="0002059C">
              <w:rPr>
                <w:lang w:val="en"/>
              </w:rPr>
              <w:t xml:space="preserve">4km </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28A2293C" w14:textId="77777777" w:rsidR="0002059C" w:rsidRPr="0002059C" w:rsidRDefault="0002059C" w:rsidP="0002059C">
            <w:pPr>
              <w:widowControl/>
              <w:spacing w:line="360" w:lineRule="auto"/>
              <w:rPr>
                <w:lang w:val="en"/>
              </w:rPr>
            </w:pPr>
            <w:r w:rsidRPr="0002059C">
              <w:rPr>
                <w:lang w:val="en"/>
              </w:rPr>
              <w:t>Climate</w:t>
            </w:r>
          </w:p>
        </w:tc>
      </w:tr>
      <w:tr w:rsidR="0002059C" w:rsidRPr="0002059C" w14:paraId="541ECD49"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AC89DA" w14:textId="77777777" w:rsidR="0002059C" w:rsidRPr="0002059C" w:rsidRDefault="0002059C" w:rsidP="0002059C">
            <w:pPr>
              <w:widowControl/>
              <w:spacing w:line="360" w:lineRule="auto"/>
              <w:rPr>
                <w:b/>
                <w:bCs/>
                <w:lang w:val="en"/>
              </w:rPr>
            </w:pPr>
            <w:r w:rsidRPr="0002059C">
              <w:rPr>
                <w:b/>
                <w:bCs/>
                <w:lang w:val="en"/>
              </w:rPr>
              <w:t>14</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4314F22" w14:textId="77777777" w:rsidR="0002059C" w:rsidRPr="0002059C" w:rsidRDefault="0002059C" w:rsidP="0002059C">
            <w:pPr>
              <w:widowControl/>
              <w:spacing w:line="360" w:lineRule="auto"/>
              <w:rPr>
                <w:b/>
                <w:bCs/>
                <w:lang w:val="en"/>
              </w:rPr>
            </w:pPr>
            <w:r w:rsidRPr="0002059C">
              <w:rPr>
                <w:b/>
                <w:bCs/>
                <w:lang w:val="en"/>
              </w:rPr>
              <w:t>Zhao et al. (2017)</w:t>
            </w:r>
            <w:r w:rsidRPr="0002059C">
              <w:rPr>
                <w:lang w:val="en"/>
              </w:rPr>
              <w:fldChar w:fldCharType="begin"/>
            </w:r>
            <w:r w:rsidRPr="0002059C">
              <w:rPr>
                <w:lang w:val="en"/>
              </w:rPr>
              <w:instrText xml:space="preserve"> ADDIN ZOTERO_ITEM CSL_CITATION {"citationID":"RkHqCsPM","properties":{"unsorted":false,"formattedCitation":"\\super 13\\nosupersub{}","plainCitation":"13","noteIndex":0},"citationItems":[{"id":6101,"uris":["http://zotero.org/users/15751733/items/CSE5MUUJ"],"itemData":{"id":6101,"type":"article-journal","abstract":"Biome-specific soil respiration (Rs) has important yet different roles in both the carbon cycle and climate change from regional to global scales. To date, no comparable studies related to global biome-specific Rs have been conducted applying comprehensive global Rs databases. The goal of this study was to develop artificial neural network (ANN) models capable of spatially estimating global Rs and to evaluate the effects of interannual climate variations on 10 major biomes. We used 1976 annual Rs field records extracted from global Rs literature to train and test the ANN models. We determined that the best ANN model for predicting biome-specific global annual Rs was the one that applied mean annual temperature (MAT), mean annual precipitation (MAP), and biome type as inputs (r2 = 0.60). The ANN models reported an average global Rs of 93.3 ± 6.1 Pg C yr−1 from 1960 to 2012 and an increasing trend in average global annual Rs of 0.04 Pg C yr−1. Estimated annual Rs increased with increases in MAT and MAP in cropland, boreal forest, grassland, shrubland, and wetland biomes. Additionally, estimated annual Rs decreased with increases in MAT and increased with increases in MAP in desert and tundra biomes, and only significantly decreased with increases in MAT (r2 = 0.87) in the savannah biome. The developed biome-specific global Rs database for global land and soil carbon models will aid in understanding the mechanisms underlying variations in soil carbon dynamics and in quantifying uncertainty in the global soil carbon cycle.","container-title":"Earth's Future","DOI":"10.1002/2016EF000480","ISSN":"2328-4277","issue":"7","journalAbbreviation":"Earth's Future","language":"en","note":"_eprint: https://ag</w:instrText>
            </w:r>
            <w:r w:rsidRPr="0002059C">
              <w:rPr>
                <w:rFonts w:hint="eastAsia"/>
                <w:lang w:val="en"/>
              </w:rPr>
              <w:instrText>upubs.onlinelibrary.wiley.com/doi/pdf/10.1002/2016EF000480\ntitleTranslation: 1960</w:instrText>
            </w:r>
            <w:r w:rsidRPr="0002059C">
              <w:rPr>
                <w:rFonts w:hint="eastAsia"/>
                <w:lang w:val="en"/>
              </w:rPr>
              <w:instrText>年至</w:instrText>
            </w:r>
            <w:r w:rsidRPr="0002059C">
              <w:rPr>
                <w:rFonts w:hint="eastAsia"/>
                <w:lang w:val="en"/>
              </w:rPr>
              <w:instrText>2012</w:instrText>
            </w:r>
            <w:r w:rsidRPr="0002059C">
              <w:rPr>
                <w:rFonts w:hint="eastAsia"/>
                <w:lang w:val="en"/>
              </w:rPr>
              <w:instrText>年特定生物群落全球土壤呼吸的模型预测</w:instrText>
            </w:r>
            <w:r w:rsidRPr="0002059C">
              <w:rPr>
                <w:rFonts w:hint="eastAsia"/>
                <w:lang w:val="en"/>
              </w:rPr>
              <w:instrText>","page":"715-729","source":"Wiley Online Library","title":"Model prediction of biome-specific global soil respiration from 1960 to 2012","volume":"5</w:instrText>
            </w:r>
            <w:r w:rsidRPr="0002059C">
              <w:rPr>
                <w:lang w:val="en"/>
              </w:rPr>
              <w:instrText xml:space="preserve">","author":[{"family":"Zhao","given":"Zhengyong"},{"family":"Peng","given":"Changhui"},{"family":"Yang","given":"Qi"},{"family":"Meng","given":"Fan-Rui"},{"family":"Song","given":"Xinzhang"},{"family":"Chen","given":"Shutao"},{"family":"Epule","given":"Terence Epule"},{"family":"Li","given":"Peng"},{"family":"Zhu","given":"Qiuan"}],"issued":{"date-parts":[["2017"]]}}}],"schema":"https://github.com/citation-style-language/schema/raw/master/csl-citation.json"} </w:instrText>
            </w:r>
            <w:r w:rsidRPr="0002059C">
              <w:rPr>
                <w:lang w:val="en"/>
              </w:rPr>
              <w:fldChar w:fldCharType="separate"/>
            </w:r>
            <w:r w:rsidRPr="0002059C">
              <w:rPr>
                <w:vertAlign w:val="superscript"/>
                <w:lang w:val="en"/>
              </w:rPr>
              <w:t>13</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72B58425" w14:textId="77777777" w:rsidR="0002059C" w:rsidRPr="0002059C" w:rsidRDefault="0002059C" w:rsidP="0002059C">
            <w:pPr>
              <w:widowControl/>
              <w:spacing w:line="360" w:lineRule="auto"/>
              <w:rPr>
                <w:b/>
                <w:bCs/>
                <w:lang w:val="en"/>
              </w:rPr>
            </w:pPr>
            <w:r w:rsidRPr="0002059C">
              <w:rPr>
                <w:b/>
                <w:bCs/>
                <w:lang w:val="en"/>
              </w:rPr>
              <w:t>93.3</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389B7382" w14:textId="77777777" w:rsidR="0002059C" w:rsidRPr="0002059C" w:rsidRDefault="0002059C" w:rsidP="0002059C">
            <w:pPr>
              <w:widowControl/>
              <w:spacing w:line="360" w:lineRule="auto"/>
              <w:rPr>
                <w:b/>
                <w:bCs/>
                <w:lang w:val="en"/>
              </w:rPr>
            </w:pPr>
            <w:r w:rsidRPr="0002059C">
              <w:rPr>
                <w:b/>
                <w:bCs/>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3EAB03A4" w14:textId="77777777" w:rsidR="0002059C" w:rsidRPr="0002059C" w:rsidRDefault="0002059C" w:rsidP="0002059C">
            <w:pPr>
              <w:widowControl/>
              <w:spacing w:line="360" w:lineRule="auto"/>
              <w:rPr>
                <w:b/>
                <w:bCs/>
                <w:lang w:val="en"/>
              </w:rPr>
            </w:pPr>
            <w:r w:rsidRPr="0002059C">
              <w:rPr>
                <w:b/>
                <w:bCs/>
                <w:lang w:val="en"/>
              </w:rPr>
              <w:t>1960-2012</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1B77402" w14:textId="77777777" w:rsidR="0002059C" w:rsidRPr="0002059C" w:rsidRDefault="0002059C" w:rsidP="0002059C">
            <w:pPr>
              <w:widowControl/>
              <w:spacing w:line="360" w:lineRule="auto"/>
              <w:rPr>
                <w:b/>
                <w:bCs/>
                <w:lang w:val="en"/>
              </w:rPr>
            </w:pPr>
            <w:r w:rsidRPr="0002059C">
              <w:rPr>
                <w:b/>
                <w:bCs/>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35EA4ADE" w14:textId="77777777" w:rsidR="0002059C" w:rsidRPr="0002059C" w:rsidRDefault="0002059C" w:rsidP="0002059C">
            <w:pPr>
              <w:widowControl/>
              <w:spacing w:line="360" w:lineRule="auto"/>
              <w:rPr>
                <w:b/>
                <w:bCs/>
                <w:lang w:val="en"/>
              </w:rPr>
            </w:pPr>
            <w:r w:rsidRPr="0002059C">
              <w:rPr>
                <w:b/>
                <w:bCs/>
                <w:lang w:val="en"/>
              </w:rPr>
              <w:t>~9 km</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846EDD4" w14:textId="77777777" w:rsidR="0002059C" w:rsidRPr="0002059C" w:rsidRDefault="0002059C" w:rsidP="0002059C">
            <w:pPr>
              <w:widowControl/>
              <w:spacing w:line="360" w:lineRule="auto"/>
              <w:rPr>
                <w:b/>
                <w:bCs/>
                <w:lang w:val="en"/>
              </w:rPr>
            </w:pPr>
            <w:proofErr w:type="spellStart"/>
            <w:r w:rsidRPr="0002059C">
              <w:rPr>
                <w:b/>
                <w:bCs/>
                <w:lang w:val="en"/>
              </w:rPr>
              <w:t>Climate+Soil+Vegetation</w:t>
            </w:r>
            <w:proofErr w:type="spellEnd"/>
          </w:p>
        </w:tc>
      </w:tr>
      <w:tr w:rsidR="0002059C" w:rsidRPr="0002059C" w14:paraId="33DC7860"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B63952" w14:textId="77777777" w:rsidR="0002059C" w:rsidRPr="0002059C" w:rsidRDefault="0002059C" w:rsidP="0002059C">
            <w:pPr>
              <w:widowControl/>
              <w:spacing w:line="360" w:lineRule="auto"/>
              <w:rPr>
                <w:lang w:val="en"/>
              </w:rPr>
            </w:pPr>
            <w:r w:rsidRPr="0002059C">
              <w:rPr>
                <w:lang w:val="en"/>
              </w:rPr>
              <w:t>15</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35C1C36D" w14:textId="0F7946CD" w:rsidR="0002059C" w:rsidRPr="0002059C" w:rsidRDefault="0002059C" w:rsidP="0002059C">
            <w:pPr>
              <w:widowControl/>
              <w:spacing w:line="360" w:lineRule="auto"/>
              <w:rPr>
                <w:lang w:val="en"/>
              </w:rPr>
            </w:pPr>
            <w:r w:rsidRPr="0002059C">
              <w:rPr>
                <w:lang w:val="en"/>
              </w:rPr>
              <w:t>Hursh et al. (2017)</w:t>
            </w:r>
            <w:r w:rsidRPr="0002059C">
              <w:rPr>
                <w:lang w:val="en"/>
              </w:rPr>
              <w:fldChar w:fldCharType="begin"/>
            </w:r>
            <w:r>
              <w:rPr>
                <w:lang w:val="en"/>
              </w:rPr>
              <w:instrText xml:space="preserve"> ADDIN ZOTERO_ITEM CSL_CITATION {"citationID":"avXZS1Xr","properties":{"unsorted":false,"formattedCitation":"\\super 14\\nosupersub{}","plainCitation":"14","noteIndex":0},"citationItems":[{"id":6469,"uris":["http://zotero.org/users/15751733/items/4GSZL2XS"],"itemData":{"id":6469,"type":"article-journal","abstract":"Soil respiration (Rs) is a major pathway by which fixed carbon in the biosphere is returned to the atmosphere, yet there are limits to our ability to predict respiration rates using environmental drivers at the global scale. While temperature, moisture, carbon supply, and other site characteristics are known to regulate soil respiration rates at plot scales within certain biomes, quantitative frameworks for evaluating the relative importance of these factors across different biomes and at the global scale require tests of the relationships between field estimates and global climatic data. This study evaluates the factors driving Rs at the global scale by linking global datasets of soil moisture, soil temperature, primary productivity, and soil carbon estimates with observations of annual Rs from the Global Soil Respiration Database (SRDB). We find that calibrating models with parabolic soil moisture functions can improve predictive power over similar models with asymptotic functions of mean annual precipitation. Soil temperature is comparable with previously reported air temperature observations used in predicting Rs and is the dominant driver of Rs in global models; however, within certain biomes soil moisture and soil carbon emerge as dominant predictors of Rs. We identify regions where typical temperature-driven responses are further mediated by soil moisture, precipitation, and carbon supply and regions in which environmental controls on high Rs values are difficult to ascertain due to limited field data. Because soil moisture integrates temperature and precipitation dynamics, it can more directly constrain the heterotrophic component of Rs, but global-scale models tend to smooth its spatial heterogeneity by aggregating factors that increase moisture variability within and across biomes. We compare statistical and mechanistic models that provide independent estimates of global Rs ranging from 83 to 108 Pg yr−1, but also highlight regions of uncertainty where more observations are required or environmental controls are hard to constrain.","container-title":"Global Change Biology","DOI":"10.1111/gcb.13489","ISSN":"1365-2486","issue":"5","journalAbbreviation":"Global Change Biol.","language":"</w:instrText>
            </w:r>
            <w:r>
              <w:rPr>
                <w:rFonts w:hint="eastAsia"/>
                <w:lang w:val="en"/>
              </w:rPr>
              <w:instrText xml:space="preserve">en","license":"© 2016 John Wiley &amp; Sons Ltd","note":"_eprint: https://onlinelibrary.wiley.com/doi/pdf/10.1111/gcb.13489\ntitleTranslation: </w:instrText>
            </w:r>
            <w:r>
              <w:rPr>
                <w:rFonts w:hint="eastAsia"/>
                <w:lang w:val="en"/>
              </w:rPr>
              <w:instrText>全球范围内土壤呼吸对土壤温度、水分和碳供应的敏感性</w:instrText>
            </w:r>
            <w:r>
              <w:rPr>
                <w:rFonts w:hint="eastAsia"/>
                <w:lang w:val="en"/>
              </w:rPr>
              <w:instrText>\nTLDR: This study evaluates the factors driving Rs at the global scale by linking global d</w:instrText>
            </w:r>
            <w:r>
              <w:rPr>
                <w:lang w:val="en"/>
              </w:rPr>
              <w:instrText xml:space="preserve">atasets of soil moisture, soil temperature, primary productivity, and soil carbon estimates with observations of annual Rs from theSRDB and finds that calibrating models with parabolic soil moisture functions can improve predictive power over similar models with asymptotic functions of mean annual precipitation.","page":"2090-2103","source":"Wiley Online Library","title":"The sensitivity of soil respiration to soil temperature, moisture, and carbon supply at the global scale","volume":"23","author":[{"family":"Hursh","given":"Andrew"},{"family":"Ballantyne","given":"Ashley"},{"family":"Cooper","given":"Leila"},{"family":"Maneta","given":"Marco"},{"family":"Kimball","given":"John"},{"family":"Watts","given":"Jennifer"}],"issued":{"date-parts":[["2017"]]}}}],"schema":"https://github.com/citation-style-language/schema/raw/master/csl-citation.json"} </w:instrText>
            </w:r>
            <w:r w:rsidRPr="0002059C">
              <w:rPr>
                <w:lang w:val="en"/>
              </w:rPr>
              <w:fldChar w:fldCharType="separate"/>
            </w:r>
            <w:r w:rsidRPr="0002059C">
              <w:rPr>
                <w:vertAlign w:val="superscript"/>
              </w:rPr>
              <w:t>14</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6572EEC2" w14:textId="77777777" w:rsidR="0002059C" w:rsidRPr="0002059C" w:rsidRDefault="0002059C" w:rsidP="0002059C">
            <w:pPr>
              <w:widowControl/>
              <w:spacing w:line="360" w:lineRule="auto"/>
              <w:rPr>
                <w:lang w:val="en"/>
              </w:rPr>
            </w:pPr>
            <w:r w:rsidRPr="0002059C">
              <w:rPr>
                <w:lang w:val="en"/>
              </w:rPr>
              <w:t>93.9</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053E713B" w14:textId="77777777" w:rsidR="0002059C" w:rsidRPr="0002059C" w:rsidRDefault="0002059C" w:rsidP="0002059C">
            <w:pPr>
              <w:widowControl/>
              <w:spacing w:line="360" w:lineRule="auto"/>
              <w:rPr>
                <w:lang w:val="en"/>
              </w:rPr>
            </w:pPr>
            <w:r w:rsidRPr="0002059C">
              <w:rPr>
                <w:lang w:val="en"/>
              </w:rPr>
              <w:t>Statistical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78A955D" w14:textId="77777777" w:rsidR="0002059C" w:rsidRPr="0002059C" w:rsidRDefault="0002059C" w:rsidP="0002059C">
            <w:pPr>
              <w:widowControl/>
              <w:spacing w:line="360" w:lineRule="auto"/>
              <w:rPr>
                <w:lang w:val="en"/>
              </w:rPr>
            </w:pPr>
            <w:r w:rsidRPr="0002059C">
              <w:rPr>
                <w:lang w:val="en"/>
              </w:rPr>
              <w:t>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2A90DBB7"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1249C789" w14:textId="77777777" w:rsidR="0002059C" w:rsidRPr="0002059C" w:rsidRDefault="0002059C" w:rsidP="0002059C">
            <w:pPr>
              <w:widowControl/>
              <w:spacing w:line="360" w:lineRule="auto"/>
              <w:rPr>
                <w:lang w:val="en"/>
              </w:rPr>
            </w:pP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33789442" w14:textId="77777777" w:rsidR="0002059C" w:rsidRPr="0002059C" w:rsidRDefault="0002059C" w:rsidP="0002059C">
            <w:pPr>
              <w:widowControl/>
              <w:spacing w:line="360" w:lineRule="auto"/>
              <w:rPr>
                <w:lang w:val="en"/>
              </w:rPr>
            </w:pPr>
            <w:proofErr w:type="spellStart"/>
            <w:r w:rsidRPr="0002059C">
              <w:rPr>
                <w:lang w:val="en"/>
              </w:rPr>
              <w:t>Climate+Soil+Vegetation</w:t>
            </w:r>
            <w:proofErr w:type="spellEnd"/>
          </w:p>
        </w:tc>
      </w:tr>
      <w:tr w:rsidR="0002059C" w:rsidRPr="0002059C" w14:paraId="10D945E4"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02D0E5" w14:textId="77777777" w:rsidR="0002059C" w:rsidRPr="0002059C" w:rsidRDefault="0002059C" w:rsidP="0002059C">
            <w:pPr>
              <w:widowControl/>
              <w:spacing w:line="360" w:lineRule="auto"/>
              <w:rPr>
                <w:vertAlign w:val="superscript"/>
                <w:lang w:val="en"/>
              </w:rPr>
            </w:pPr>
            <w:r w:rsidRPr="0002059C">
              <w:rPr>
                <w:lang w:val="en"/>
              </w:rPr>
              <w:t>16</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314A8C1" w14:textId="28D7234E" w:rsidR="0002059C" w:rsidRPr="0002059C" w:rsidRDefault="0002059C" w:rsidP="0002059C">
            <w:pPr>
              <w:widowControl/>
              <w:spacing w:line="360" w:lineRule="auto"/>
              <w:rPr>
                <w:lang w:val="en"/>
              </w:rPr>
            </w:pPr>
            <w:r w:rsidRPr="0002059C">
              <w:rPr>
                <w:lang w:val="en"/>
              </w:rPr>
              <w:t>Hursh et al. (2017)</w:t>
            </w:r>
            <w:r w:rsidRPr="0002059C">
              <w:rPr>
                <w:lang w:val="en"/>
              </w:rPr>
              <w:fldChar w:fldCharType="begin"/>
            </w:r>
            <w:r>
              <w:rPr>
                <w:lang w:val="en"/>
              </w:rPr>
              <w:instrText xml:space="preserve"> ADDIN ZOTERO_ITEM CSL_CITATION {"citationID":"MygoDIYB","properties":{"unsorted":false,"formattedCitation":"\\super 14\\nosupersub{}","plainCitation":"14","noteIndex":0},"citationItems":[{"id":6469,"uris":["http://zotero.org/users/15751733/items/4GSZL2XS"],"itemData":{"id":6469,"type":"article-journal","abstract":"Soil respiration (Rs) is a major pathway by which fixed carbon in the biosphere is returned to the atmosphere, yet there are limits to our ability to predict respiration rates using environmental drivers at the global scale. While temperature, moisture, carbon supply, and other site characteristics are known to regulate soil respiration rates at plot scales within certain biomes, quantitative frameworks for evaluating the relative importance of these factors across different biomes and at the global scale require tests of the relationships between field estimates and global climatic data. This study evaluates the factors driving Rs at the global scale by linking global datasets of soil moisture, soil temperature, primary productivity, and soil carbon estimates with observations of annual Rs from the Global Soil Respiration Database (SRDB). We find that calibrating models with parabolic soil moisture functions can improve predictive power over similar models with asymptotic functions of mean annual precipitation. Soil temperature is comparable with previously reported air temperature observations used in predicting Rs and is the dominant driver of Rs in global models; however, within certain biomes soil moisture and soil carbon emerge as dominant predictors of Rs. We identify regions where typical temperature-driven responses are further mediated by soil moisture, precipitation, and carbon supply and regions in which environmental controls on high Rs values are difficult to ascertain due to limited field data. Because soil moisture integrates temperature and precipitation dynamics, it can more directly constrain the heterotrophic component of Rs, but global-scale models tend to smooth its spatial heterogeneity by aggregating factors that increase moisture variability within and across biomes. We compare statistical and mechanistic models that provide independent estimates of global Rs ranging from 83 to 108 Pg yr−1, but also highlight regions of uncertainty where more observations are required or environmental controls are hard to constrain.","container-title":"Global Change Biology","DOI":"10.1111/gcb.13489","ISSN":"1365-2486","issue":"5","journalAbbreviation":"Global Change Biol.","language":"</w:instrText>
            </w:r>
            <w:r>
              <w:rPr>
                <w:rFonts w:hint="eastAsia"/>
                <w:lang w:val="en"/>
              </w:rPr>
              <w:instrText xml:space="preserve">en","license":"© 2016 John Wiley &amp; Sons Ltd","note":"_eprint: https://onlinelibrary.wiley.com/doi/pdf/10.1111/gcb.13489\ntitleTranslation: </w:instrText>
            </w:r>
            <w:r>
              <w:rPr>
                <w:rFonts w:hint="eastAsia"/>
                <w:lang w:val="en"/>
              </w:rPr>
              <w:instrText>全球范围内土壤呼吸对土壤温度、水分和碳供应的敏感性</w:instrText>
            </w:r>
            <w:r>
              <w:rPr>
                <w:rFonts w:hint="eastAsia"/>
                <w:lang w:val="en"/>
              </w:rPr>
              <w:instrText>\nTLDR: This study evaluates the factors driving Rs at the global scale by linking global d</w:instrText>
            </w:r>
            <w:r>
              <w:rPr>
                <w:lang w:val="en"/>
              </w:rPr>
              <w:instrText xml:space="preserve">atasets of soil moisture, soil temperature, primary productivity, and soil carbon estimates with observations of annual Rs from theSRDB and finds that calibrating models with parabolic soil moisture functions can improve predictive power over similar models with asymptotic functions of mean annual precipitation.","page":"2090-2103","source":"Wiley Online Library","title":"The sensitivity of soil respiration to soil temperature, moisture, and carbon supply at the global scale","volume":"23","author":[{"family":"Hursh","given":"Andrew"},{"family":"Ballantyne","given":"Ashley"},{"family":"Cooper","given":"Leila"},{"family":"Maneta","given":"Marco"},{"family":"Kimball","given":"John"},{"family":"Watts","given":"Jennifer"}],"issued":{"date-parts":[["2017"]]}}}],"schema":"https://github.com/citation-style-language/schema/raw/master/csl-citation.json"} </w:instrText>
            </w:r>
            <w:r w:rsidRPr="0002059C">
              <w:rPr>
                <w:lang w:val="en"/>
              </w:rPr>
              <w:fldChar w:fldCharType="separate"/>
            </w:r>
            <w:r w:rsidRPr="0002059C">
              <w:rPr>
                <w:vertAlign w:val="superscript"/>
              </w:rPr>
              <w:t>14</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4A9A9322" w14:textId="77777777" w:rsidR="0002059C" w:rsidRPr="0002059C" w:rsidRDefault="0002059C" w:rsidP="0002059C">
            <w:pPr>
              <w:widowControl/>
              <w:spacing w:line="360" w:lineRule="auto"/>
              <w:rPr>
                <w:lang w:val="en"/>
              </w:rPr>
            </w:pPr>
            <w:r w:rsidRPr="0002059C">
              <w:rPr>
                <w:lang w:val="en"/>
              </w:rPr>
              <w:t>80.3</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270B60D6"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A8EC848" w14:textId="77777777" w:rsidR="0002059C" w:rsidRPr="0002059C" w:rsidRDefault="0002059C" w:rsidP="0002059C">
            <w:pPr>
              <w:widowControl/>
              <w:spacing w:line="360" w:lineRule="auto"/>
              <w:rPr>
                <w:lang w:val="en"/>
              </w:rPr>
            </w:pPr>
            <w:r w:rsidRPr="0002059C">
              <w:rPr>
                <w:lang w:val="en"/>
              </w:rPr>
              <w:t>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2A66A7E"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555032D2" w14:textId="77777777" w:rsidR="0002059C" w:rsidRPr="0002059C" w:rsidRDefault="0002059C" w:rsidP="0002059C">
            <w:pPr>
              <w:widowControl/>
              <w:spacing w:line="360" w:lineRule="auto"/>
              <w:rPr>
                <w:lang w:val="en"/>
              </w:rPr>
            </w:pP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00BA9456" w14:textId="77777777" w:rsidR="0002059C" w:rsidRPr="0002059C" w:rsidRDefault="0002059C" w:rsidP="0002059C">
            <w:pPr>
              <w:widowControl/>
              <w:spacing w:line="360" w:lineRule="auto"/>
              <w:rPr>
                <w:lang w:val="en"/>
              </w:rPr>
            </w:pPr>
            <w:proofErr w:type="spellStart"/>
            <w:r w:rsidRPr="0002059C">
              <w:rPr>
                <w:lang w:val="en"/>
              </w:rPr>
              <w:t>Climate+Soil+Vegetation</w:t>
            </w:r>
            <w:proofErr w:type="spellEnd"/>
          </w:p>
        </w:tc>
      </w:tr>
      <w:tr w:rsidR="0002059C" w:rsidRPr="0002059C" w14:paraId="67DA2448"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A5AFA77" w14:textId="77777777" w:rsidR="0002059C" w:rsidRPr="0002059C" w:rsidRDefault="0002059C" w:rsidP="0002059C">
            <w:pPr>
              <w:widowControl/>
              <w:spacing w:line="360" w:lineRule="auto"/>
              <w:rPr>
                <w:lang w:val="en"/>
              </w:rPr>
            </w:pPr>
            <w:r w:rsidRPr="0002059C">
              <w:rPr>
                <w:lang w:val="en"/>
              </w:rPr>
              <w:lastRenderedPageBreak/>
              <w:t>17</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F47AD3E" w14:textId="5767630D" w:rsidR="0002059C" w:rsidRPr="0002059C" w:rsidRDefault="0002059C" w:rsidP="0002059C">
            <w:pPr>
              <w:widowControl/>
              <w:spacing w:line="360" w:lineRule="auto"/>
              <w:rPr>
                <w:lang w:val="en"/>
              </w:rPr>
            </w:pPr>
            <w:r w:rsidRPr="0002059C">
              <w:rPr>
                <w:lang w:val="en"/>
              </w:rPr>
              <w:t>Hursh et al. (2017)</w:t>
            </w:r>
            <w:r w:rsidRPr="0002059C">
              <w:rPr>
                <w:lang w:val="en"/>
              </w:rPr>
              <w:fldChar w:fldCharType="begin"/>
            </w:r>
            <w:r>
              <w:rPr>
                <w:lang w:val="en"/>
              </w:rPr>
              <w:instrText xml:space="preserve"> ADDIN ZOTERO_ITEM CSL_CITATION {"citationID":"CAWmbzVv","properties":{"unsorted":false,"formattedCitation":"\\super 14\\nosupersub{}","plainCitation":"14","noteIndex":0},"citationItems":[{"id":6469,"uris":["http://zotero.org/users/15751733/items/4GSZL2XS"],"itemData":{"id":6469,"type":"article-journal","abstract":"Soil respiration (Rs) is a major pathway by which fixed carbon in the biosphere is returned to the atmosphere, yet there are limits to our ability to predict respiration rates using environmental drivers at the global scale. While temperature, moisture, carbon supply, and other site characteristics are known to regulate soil respiration rates at plot scales within certain biomes, quantitative frameworks for evaluating the relative importance of these factors across different biomes and at the global scale require tests of the relationships between field estimates and global climatic data. This study evaluates the factors driving Rs at the global scale by linking global datasets of soil moisture, soil temperature, primary productivity, and soil carbon estimates with observations of annual Rs from the Global Soil Respiration Database (SRDB). We find that calibrating models with parabolic soil moisture functions can improve predictive power over similar models with asymptotic functions of mean annual precipitation. Soil temperature is comparable with previously reported air temperature observations used in predicting Rs and is the dominant driver of Rs in global models; however, within certain biomes soil moisture and soil carbon emerge as dominant predictors of Rs. We identify regions where typical temperature-driven responses are further mediated by soil moisture, precipitation, and carbon supply and regions in which environmental controls on high Rs values are difficult to ascertain due to limited field data. Because soil moisture integrates temperature and precipitation dynamics, it can more directly constrain the heterotrophic component of Rs, but global-scale models tend to smooth its spatial heterogeneity by aggregating factors that increase moisture variability within and across biomes. We compare statistical and mechanistic models that provide independent estimates of global Rs ranging from 83 to 108 Pg yr−1, but also highlight regions of uncertainty where more observations are required or environmental controls are hard to constrain.","container-title":"Global Change Biology","DOI":"10.1111/gcb.13489","ISSN":"1365-2486","issue":"5","journalAbbreviation":"Global Change Biol.","language":"</w:instrText>
            </w:r>
            <w:r>
              <w:rPr>
                <w:rFonts w:hint="eastAsia"/>
                <w:lang w:val="en"/>
              </w:rPr>
              <w:instrText xml:space="preserve">en","license":"© 2016 John Wiley &amp; Sons Ltd","note":"_eprint: https://onlinelibrary.wiley.com/doi/pdf/10.1111/gcb.13489\ntitleTranslation: </w:instrText>
            </w:r>
            <w:r>
              <w:rPr>
                <w:rFonts w:hint="eastAsia"/>
                <w:lang w:val="en"/>
              </w:rPr>
              <w:instrText>全球范围内土壤呼吸对土壤温度、水分和碳供应的敏感性</w:instrText>
            </w:r>
            <w:r>
              <w:rPr>
                <w:rFonts w:hint="eastAsia"/>
                <w:lang w:val="en"/>
              </w:rPr>
              <w:instrText>\nTLDR: This study evaluates the factors driving Rs at the global scale by linking global d</w:instrText>
            </w:r>
            <w:r>
              <w:rPr>
                <w:lang w:val="en"/>
              </w:rPr>
              <w:instrText xml:space="preserve">atasets of soil moisture, soil temperature, primary productivity, and soil carbon estimates with observations of annual Rs from theSRDB and finds that calibrating models with parabolic soil moisture functions can improve predictive power over similar models with asymptotic functions of mean annual precipitation.","page":"2090-2103","source":"Wiley Online Library","title":"The sensitivity of soil respiration to soil temperature, moisture, and carbon supply at the global scale","volume":"23","author":[{"family":"Hursh","given":"Andrew"},{"family":"Ballantyne","given":"Ashley"},{"family":"Cooper","given":"Leila"},{"family":"Maneta","given":"Marco"},{"family":"Kimball","given":"John"},{"family":"Watts","given":"Jennifer"}],"issued":{"date-parts":[["2017"]]}}}],"schema":"https://github.com/citation-style-language/schema/raw/master/csl-citation.json"} </w:instrText>
            </w:r>
            <w:r w:rsidRPr="0002059C">
              <w:rPr>
                <w:lang w:val="en"/>
              </w:rPr>
              <w:fldChar w:fldCharType="separate"/>
            </w:r>
            <w:r w:rsidRPr="0002059C">
              <w:rPr>
                <w:vertAlign w:val="superscript"/>
              </w:rPr>
              <w:t>14</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4BCDE516" w14:textId="77777777" w:rsidR="0002059C" w:rsidRPr="0002059C" w:rsidRDefault="0002059C" w:rsidP="0002059C">
            <w:pPr>
              <w:widowControl/>
              <w:spacing w:line="360" w:lineRule="auto"/>
              <w:rPr>
                <w:lang w:val="en"/>
              </w:rPr>
            </w:pPr>
            <w:r w:rsidRPr="0002059C">
              <w:rPr>
                <w:lang w:val="en"/>
              </w:rPr>
              <w:t>108.6</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34DA545C"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36E31F52" w14:textId="77777777" w:rsidR="0002059C" w:rsidRPr="0002059C" w:rsidRDefault="0002059C" w:rsidP="0002059C">
            <w:pPr>
              <w:widowControl/>
              <w:spacing w:line="360" w:lineRule="auto"/>
              <w:rPr>
                <w:lang w:val="en"/>
              </w:rPr>
            </w:pPr>
            <w:r w:rsidRPr="0002059C">
              <w:rPr>
                <w:lang w:val="en"/>
              </w:rPr>
              <w:t>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23554B8"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12FFFF12" w14:textId="77777777" w:rsidR="0002059C" w:rsidRPr="0002059C" w:rsidRDefault="0002059C" w:rsidP="0002059C">
            <w:pPr>
              <w:widowControl/>
              <w:spacing w:line="360" w:lineRule="auto"/>
              <w:rPr>
                <w:lang w:val="en"/>
              </w:rPr>
            </w:pP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01E9226B" w14:textId="77777777" w:rsidR="0002059C" w:rsidRPr="0002059C" w:rsidRDefault="0002059C" w:rsidP="0002059C">
            <w:pPr>
              <w:widowControl/>
              <w:spacing w:line="360" w:lineRule="auto"/>
              <w:rPr>
                <w:lang w:val="en"/>
              </w:rPr>
            </w:pPr>
            <w:proofErr w:type="spellStart"/>
            <w:r w:rsidRPr="0002059C">
              <w:rPr>
                <w:lang w:val="en"/>
              </w:rPr>
              <w:t>Climate+Soil+Vegetation</w:t>
            </w:r>
            <w:proofErr w:type="spellEnd"/>
          </w:p>
        </w:tc>
      </w:tr>
      <w:tr w:rsidR="0002059C" w:rsidRPr="0002059C" w14:paraId="47CAC128"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AECDF4" w14:textId="77777777" w:rsidR="0002059C" w:rsidRPr="0002059C" w:rsidRDefault="0002059C" w:rsidP="0002059C">
            <w:pPr>
              <w:widowControl/>
              <w:spacing w:line="360" w:lineRule="auto"/>
              <w:rPr>
                <w:lang w:val="en"/>
              </w:rPr>
            </w:pPr>
            <w:r w:rsidRPr="0002059C">
              <w:rPr>
                <w:lang w:val="en"/>
              </w:rPr>
              <w:t>18</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6B1FD46B" w14:textId="23E43841"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{"citationID":"s74a39Q5","properties":{"unsorted":false,"formattedCitation":"\\super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3F24F15A" w14:textId="77777777" w:rsidR="0002059C" w:rsidRPr="0002059C" w:rsidRDefault="0002059C" w:rsidP="0002059C">
            <w:pPr>
              <w:widowControl/>
              <w:spacing w:line="360" w:lineRule="auto"/>
              <w:rPr>
                <w:lang w:val="en"/>
              </w:rPr>
            </w:pPr>
            <w:r w:rsidRPr="0002059C">
              <w:rPr>
                <w:lang w:val="en"/>
              </w:rPr>
              <w:t>78.8</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074BD381"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2FDAC1F"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8C0D3D6"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88BA9E2"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21013E96"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2BB80872"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60EC01" w14:textId="77777777" w:rsidR="0002059C" w:rsidRPr="0002059C" w:rsidRDefault="0002059C" w:rsidP="0002059C">
            <w:pPr>
              <w:widowControl/>
              <w:spacing w:line="360" w:lineRule="auto"/>
              <w:rPr>
                <w:lang w:val="en"/>
              </w:rPr>
            </w:pPr>
            <w:r w:rsidRPr="0002059C">
              <w:rPr>
                <w:lang w:val="en"/>
              </w:rPr>
              <w:t>19</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494ABF59" w14:textId="22B1EFEB"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{"citationID":"nOuRPcCM","properties":{"unsorted":false,"formattedCitation":"\\super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539BA321" w14:textId="77777777" w:rsidR="0002059C" w:rsidRPr="0002059C" w:rsidRDefault="0002059C" w:rsidP="0002059C">
            <w:pPr>
              <w:widowControl/>
              <w:spacing w:line="360" w:lineRule="auto"/>
              <w:rPr>
                <w:lang w:val="en"/>
              </w:rPr>
            </w:pPr>
            <w:r w:rsidRPr="0002059C">
              <w:rPr>
                <w:lang w:val="en"/>
              </w:rPr>
              <w:t>88.2</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4CE151D"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10CB122"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EF436A7"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19E15B38"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5752FCF"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7907F13F"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28B4C9" w14:textId="77777777" w:rsidR="0002059C" w:rsidRPr="0002059C" w:rsidRDefault="0002059C" w:rsidP="0002059C">
            <w:pPr>
              <w:widowControl/>
              <w:spacing w:line="360" w:lineRule="auto"/>
              <w:rPr>
                <w:lang w:val="en"/>
              </w:rPr>
            </w:pPr>
            <w:r w:rsidRPr="0002059C">
              <w:rPr>
                <w:lang w:val="en"/>
              </w:rPr>
              <w:t>20</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AAC65C7" w14:textId="283F2913"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{"citationID":"eSj8DoMf","properties":{"unsorted":false,"formattedCitation":"\\super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12C94635" w14:textId="77777777" w:rsidR="0002059C" w:rsidRPr="0002059C" w:rsidRDefault="0002059C" w:rsidP="0002059C">
            <w:pPr>
              <w:widowControl/>
              <w:spacing w:line="360" w:lineRule="auto"/>
              <w:rPr>
                <w:lang w:val="en"/>
              </w:rPr>
            </w:pPr>
            <w:r w:rsidRPr="0002059C">
              <w:rPr>
                <w:lang w:val="en"/>
              </w:rPr>
              <w:t>70.9</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4E971A99"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5E43407"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EACBF37"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430968A"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070C2C30"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768CEAA2"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BEE67D" w14:textId="77777777" w:rsidR="0002059C" w:rsidRPr="0002059C" w:rsidRDefault="0002059C" w:rsidP="0002059C">
            <w:pPr>
              <w:widowControl/>
              <w:spacing w:line="360" w:lineRule="auto"/>
              <w:rPr>
                <w:lang w:val="en"/>
              </w:rPr>
            </w:pPr>
            <w:r w:rsidRPr="0002059C">
              <w:rPr>
                <w:lang w:val="en"/>
              </w:rPr>
              <w:t>21</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769D12C3" w14:textId="16CD9413"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{"citationID":"RzZNAQPQ","properties":{"unsorted":false,"formattedCitation":"\\super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02E5BC61" w14:textId="77777777" w:rsidR="0002059C" w:rsidRPr="0002059C" w:rsidRDefault="0002059C" w:rsidP="0002059C">
            <w:pPr>
              <w:widowControl/>
              <w:spacing w:line="360" w:lineRule="auto"/>
              <w:rPr>
                <w:lang w:val="en"/>
              </w:rPr>
            </w:pPr>
            <w:r w:rsidRPr="0002059C">
              <w:rPr>
                <w:lang w:val="en"/>
              </w:rPr>
              <w:t>66.6</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42787A54"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2F9BEFD"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220AB8D"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1A62308B"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43ED02B0"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52AA3A7D"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7123ABF" w14:textId="77777777" w:rsidR="0002059C" w:rsidRPr="0002059C" w:rsidRDefault="0002059C" w:rsidP="0002059C">
            <w:pPr>
              <w:widowControl/>
              <w:spacing w:line="360" w:lineRule="auto"/>
              <w:rPr>
                <w:lang w:val="en"/>
              </w:rPr>
            </w:pPr>
            <w:r w:rsidRPr="0002059C">
              <w:rPr>
                <w:lang w:val="en"/>
              </w:rPr>
              <w:t>22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31646876" w14:textId="639CFD55"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{"citationID":"e5hsXywD","properties":{"unsorted":false,"formattedCitation":"\\super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74083DBF" w14:textId="77777777" w:rsidR="0002059C" w:rsidRPr="0002059C" w:rsidRDefault="0002059C" w:rsidP="0002059C">
            <w:pPr>
              <w:widowControl/>
              <w:spacing w:line="360" w:lineRule="auto"/>
              <w:rPr>
                <w:lang w:val="en"/>
              </w:rPr>
            </w:pPr>
            <w:r w:rsidRPr="0002059C">
              <w:rPr>
                <w:lang w:val="en"/>
              </w:rPr>
              <w:t>75.8</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7B35C224"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865E5B9"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82AD3C8"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E0B76DF"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8DC3356"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5251145C"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92BBDA" w14:textId="77777777" w:rsidR="0002059C" w:rsidRPr="0002059C" w:rsidRDefault="0002059C" w:rsidP="0002059C">
            <w:pPr>
              <w:widowControl/>
              <w:spacing w:line="360" w:lineRule="auto"/>
              <w:rPr>
                <w:lang w:val="en"/>
              </w:rPr>
            </w:pPr>
            <w:r w:rsidRPr="0002059C">
              <w:rPr>
                <w:lang w:val="en"/>
              </w:rPr>
              <w:t>23</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33D905C" w14:textId="3EFF1F75"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{"citationID":"rrz1IFLW","properties":{"unsorted":false,"formattedCitation":"\\super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6BD7DE0E" w14:textId="77777777" w:rsidR="0002059C" w:rsidRPr="0002059C" w:rsidRDefault="0002059C" w:rsidP="0002059C">
            <w:pPr>
              <w:widowControl/>
              <w:spacing w:line="360" w:lineRule="auto"/>
              <w:rPr>
                <w:lang w:val="en"/>
              </w:rPr>
            </w:pPr>
            <w:r w:rsidRPr="0002059C">
              <w:rPr>
                <w:lang w:val="en"/>
              </w:rPr>
              <w:t>71.4</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536EA79D"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7210B6C"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29C022D3"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4B04C468"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0EF95C3"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428A01EA"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86E1F2" w14:textId="77777777" w:rsidR="0002059C" w:rsidRPr="0002059C" w:rsidRDefault="0002059C" w:rsidP="0002059C">
            <w:pPr>
              <w:widowControl/>
              <w:spacing w:line="360" w:lineRule="auto"/>
              <w:rPr>
                <w:lang w:val="en"/>
              </w:rPr>
            </w:pPr>
            <w:r w:rsidRPr="0002059C">
              <w:rPr>
                <w:lang w:val="en"/>
              </w:rPr>
              <w:t>24</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5096B031" w14:textId="33A200B4"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{"citationID":"zDE0Ool2","properties":{"unsorted":false,"formattedCitation":"\\super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3FF2393E" w14:textId="77777777" w:rsidR="0002059C" w:rsidRPr="0002059C" w:rsidRDefault="0002059C" w:rsidP="0002059C">
            <w:pPr>
              <w:widowControl/>
              <w:spacing w:line="360" w:lineRule="auto"/>
              <w:rPr>
                <w:lang w:val="en"/>
              </w:rPr>
            </w:pPr>
            <w:r w:rsidRPr="0002059C">
              <w:rPr>
                <w:lang w:val="en"/>
              </w:rPr>
              <w:t>81.0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4A8AD983"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BC75633"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3942B3AD"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4EF3C2D2"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885DD5C"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1E086910"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7852A3" w14:textId="77777777" w:rsidR="0002059C" w:rsidRPr="0002059C" w:rsidRDefault="0002059C" w:rsidP="0002059C">
            <w:pPr>
              <w:widowControl/>
              <w:spacing w:line="360" w:lineRule="auto"/>
              <w:rPr>
                <w:lang w:val="en"/>
              </w:rPr>
            </w:pPr>
            <w:r w:rsidRPr="0002059C">
              <w:rPr>
                <w:lang w:val="en"/>
              </w:rPr>
              <w:t>25</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7A070EE1" w14:textId="59237E59"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{"citationID":"fQCwPGr2","properties":{"unsorted":false,"formattedCitation":"\\super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7BD2BB81" w14:textId="77777777" w:rsidR="0002059C" w:rsidRPr="0002059C" w:rsidRDefault="0002059C" w:rsidP="0002059C">
            <w:pPr>
              <w:widowControl/>
              <w:spacing w:line="360" w:lineRule="auto"/>
              <w:rPr>
                <w:lang w:val="en"/>
              </w:rPr>
            </w:pPr>
            <w:r w:rsidRPr="0002059C">
              <w:rPr>
                <w:lang w:val="en"/>
              </w:rPr>
              <w:t>76.2</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5E70481C"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48B4AF1"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3EC6C130"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69EE2CC5"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13875B4"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41086F99"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B3493A" w14:textId="77777777" w:rsidR="0002059C" w:rsidRPr="0002059C" w:rsidRDefault="0002059C" w:rsidP="0002059C">
            <w:pPr>
              <w:widowControl/>
              <w:spacing w:line="360" w:lineRule="auto"/>
              <w:rPr>
                <w:lang w:val="en"/>
              </w:rPr>
            </w:pPr>
            <w:r w:rsidRPr="0002059C">
              <w:rPr>
                <w:lang w:val="en"/>
              </w:rPr>
              <w:t>26</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500D1BAC" w14:textId="10083980"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{"citationID":"lF6k3xcA","properties":{"unsorted":false,"formattedCitation":"\\super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21EB7B04" w14:textId="77777777" w:rsidR="0002059C" w:rsidRPr="0002059C" w:rsidRDefault="0002059C" w:rsidP="0002059C">
            <w:pPr>
              <w:widowControl/>
              <w:spacing w:line="360" w:lineRule="auto"/>
              <w:rPr>
                <w:lang w:val="en"/>
              </w:rPr>
            </w:pPr>
            <w:r w:rsidRPr="0002059C">
              <w:rPr>
                <w:lang w:val="en"/>
              </w:rPr>
              <w:t>74.4</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61DB00A6"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9B4C2FD"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6A91FDB" w14:textId="77777777" w:rsidR="0002059C" w:rsidRPr="0002059C" w:rsidRDefault="0002059C" w:rsidP="0002059C">
            <w:pPr>
              <w:widowControl/>
              <w:spacing w:line="360" w:lineRule="auto"/>
              <w:rPr>
                <w:lang w:val="en"/>
              </w:rPr>
            </w:pPr>
            <w:r w:rsidRPr="0002059C">
              <w:rPr>
                <w:lang w:val="en"/>
              </w:rPr>
              <w:t>Daily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137D405"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05CDBE41"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7D6C0384"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AE0BF5" w14:textId="77777777" w:rsidR="0002059C" w:rsidRPr="0002059C" w:rsidRDefault="0002059C" w:rsidP="0002059C">
            <w:pPr>
              <w:widowControl/>
              <w:spacing w:line="360" w:lineRule="auto"/>
              <w:rPr>
                <w:lang w:val="en"/>
              </w:rPr>
            </w:pPr>
            <w:r w:rsidRPr="0002059C">
              <w:rPr>
                <w:lang w:val="en"/>
              </w:rPr>
              <w:t>27</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5F0DABDD" w14:textId="57C3FCBA"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{"citationID":"hAOTqIpy","properties":{"unsorted":false,"formattedCitation":"\\super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2A8732D9" w14:textId="77777777" w:rsidR="0002059C" w:rsidRPr="0002059C" w:rsidRDefault="0002059C" w:rsidP="0002059C">
            <w:pPr>
              <w:widowControl/>
              <w:spacing w:line="360" w:lineRule="auto"/>
              <w:rPr>
                <w:lang w:val="en"/>
              </w:rPr>
            </w:pPr>
            <w:r w:rsidRPr="0002059C">
              <w:rPr>
                <w:lang w:val="en"/>
              </w:rPr>
              <w:t>93.3</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FB68873"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389D608C"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88D9A41"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3B63565A"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6CF49103"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074988EE"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CFE0A8" w14:textId="77777777" w:rsidR="0002059C" w:rsidRPr="0002059C" w:rsidRDefault="0002059C" w:rsidP="0002059C">
            <w:pPr>
              <w:widowControl/>
              <w:spacing w:line="360" w:lineRule="auto"/>
              <w:rPr>
                <w:lang w:val="en"/>
              </w:rPr>
            </w:pPr>
            <w:r w:rsidRPr="0002059C">
              <w:rPr>
                <w:lang w:val="en"/>
              </w:rPr>
              <w:t>28</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48EA50B1" w14:textId="0772FFC0"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{"citationID":"I5ZiQBgF","properties":{"unsorted":false,"formattedCitation":"\\super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602670F6" w14:textId="77777777" w:rsidR="0002059C" w:rsidRPr="0002059C" w:rsidRDefault="0002059C" w:rsidP="0002059C">
            <w:pPr>
              <w:widowControl/>
              <w:spacing w:line="360" w:lineRule="auto"/>
              <w:rPr>
                <w:lang w:val="en"/>
              </w:rPr>
            </w:pPr>
            <w:r w:rsidRPr="0002059C">
              <w:rPr>
                <w:lang w:val="en"/>
              </w:rPr>
              <w:t>88.6</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3DC88554"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0AFB9F0"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07CFE8A"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563D9925"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429164F"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3B6BF14B"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16B6BA" w14:textId="77777777" w:rsidR="0002059C" w:rsidRPr="0002059C" w:rsidRDefault="0002059C" w:rsidP="0002059C">
            <w:pPr>
              <w:widowControl/>
              <w:spacing w:line="360" w:lineRule="auto"/>
              <w:rPr>
                <w:lang w:val="en"/>
              </w:rPr>
            </w:pPr>
            <w:r w:rsidRPr="0002059C">
              <w:rPr>
                <w:lang w:val="en"/>
              </w:rPr>
              <w:lastRenderedPageBreak/>
              <w:t>29</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216CD41D" w14:textId="5A85C953"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{"citationID":"tNXcukmL","properties":{"unsorted":false,"formattedCitation":"\\super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67122E81" w14:textId="77777777" w:rsidR="0002059C" w:rsidRPr="0002059C" w:rsidRDefault="0002059C" w:rsidP="0002059C">
            <w:pPr>
              <w:widowControl/>
              <w:spacing w:line="360" w:lineRule="auto"/>
              <w:rPr>
                <w:lang w:val="en"/>
              </w:rPr>
            </w:pPr>
            <w:r w:rsidRPr="0002059C">
              <w:rPr>
                <w:lang w:val="en"/>
              </w:rPr>
              <w:t>100.7</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3F8F0020"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C04AFBA"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AD66630"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5E1AFD67"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4C783A93"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561DE567"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14A68F" w14:textId="77777777" w:rsidR="0002059C" w:rsidRPr="0002059C" w:rsidRDefault="0002059C" w:rsidP="0002059C">
            <w:pPr>
              <w:widowControl/>
              <w:spacing w:line="360" w:lineRule="auto"/>
              <w:rPr>
                <w:lang w:val="en"/>
              </w:rPr>
            </w:pPr>
            <w:r w:rsidRPr="0002059C">
              <w:rPr>
                <w:lang w:val="en"/>
              </w:rPr>
              <w:t>30</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2E468D66" w14:textId="047052A5"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{"citationID":"ULK2Bhbd","properties":{"unsorted":false,"formattedCitation":"\\super 15\\nosupersub{}","plainCitation":"15","noteIndex":0},"citationItems":[{"id":2083,"uris":["http://zotero.org/users/15751733/items/P552A438"],"itemData":{"id":2083,"type":"article-journal","abstract":"Quantifying global soil respiration (RSG) and its response to temperature change are critical for predicting the turnover of terrestrial carbon stocks and their feedbacks to climate change. Currently, estimates of RSG range from 68 to 98 Pg C year 1, causing considerable uncertainty in the global carbon budget. We argue the source of this variability lies in the upscaling assumptions regarding the model format, data timescales, and precipitation component. To quantify the variability and constrain RSG, we developed RSG models using Random Forest and exponential models, and used different timescales (daily, monthly, and annual) of soil respiration (RS) and climate data to predict RSG. From the resulting RSG estimates (range = 66.62–100.72 Pg), we calculated variability associated with each assumption. Among model formats, using monthly RS data rather than annual data decreased RSG by 7.43–9.46 Pg; however, RSG calculated from daily RS data was only 1.83 Pg lower than the RSG from monthly data. Using mean annual precipitation and temperature data instead of monthly data caused +4.84 and 4.36 Pg C differences, respectively. If the timescale of RS data is constant, RSG estimated by the first-order exponential (93.2 Pg) was greater than the Random Forest (78.76 Pg) or second-order exponential (76.18 Pg) estimates. These results highlight the importance of variation at subannual timescales for upscaling to RSG. The results indicated RSG is lower than in recent papers and the current benchmark for land models (98 Pg C year 1), and thus may change the predicted rates of terrestrial carbon turnover and the carbon to climate feedback as global temperatures rise.","container-title":"Global Change Biology"</w:instrText>
            </w:r>
            <w:r>
              <w:rPr>
                <w:rFonts w:hint="eastAsia"/>
                <w:lang w:val="en"/>
              </w:rPr>
              <w:instrText xml:space="preserve">,"DOI":"10.1111/gcb.14301","ISSN":"1354-1013, 1365-2486","issue":"9","journalAbbreviation":"Global Change Biol.","language":"en","note":"titleTranslation: </w:instrText>
            </w:r>
            <w:r>
              <w:rPr>
                <w:rFonts w:hint="eastAsia"/>
                <w:lang w:val="en"/>
              </w:rPr>
              <w:instrText>通过量化变异源来限制全球土壤呼吸的估计</w:instrText>
            </w:r>
            <w:r>
              <w:rPr>
                <w:rFonts w:hint="eastAsia"/>
                <w:lang w:val="en"/>
              </w:rPr>
              <w:instrText>\nTLDR: RSG is lower than in recent papers and the current benchmark for land mod</w:instrText>
            </w:r>
            <w:r>
              <w:rPr>
                <w:lang w:val="en"/>
              </w:rPr>
              <w:instrText xml:space="preserve">els, and thus may change the predicted rates of terrestrial carbon turnover and the carbon to climate feedback as global temperatures rise.","page":"4143-4159","source":"DOI.org (Crossref)","title":"Constraining estimates of global soil respiration by quantifying sources of variability","volume":"24","author":[{"family":"Jian","given":"Jinshi"},{"family":"Steele","given":"Meredith K."},{"family":"Thomas","given":"R. Quinn"},{"family":"Day","given":"Susan D."},{"family":"Hodges","given":"Steven C."}],"issued":{"date-parts":[["2018",9]]}}}],"schema":"https://github.com/citation-style-language/schema/raw/master/csl-citation.json"} </w:instrText>
            </w:r>
            <w:r w:rsidRPr="0002059C">
              <w:rPr>
                <w:lang w:val="en"/>
              </w:rPr>
              <w:fldChar w:fldCharType="separate"/>
            </w:r>
            <w:r w:rsidRPr="0002059C">
              <w:rPr>
                <w:vertAlign w:val="superscript"/>
              </w:rPr>
              <w:t>15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63AB468A" w14:textId="77777777" w:rsidR="0002059C" w:rsidRPr="0002059C" w:rsidRDefault="0002059C" w:rsidP="0002059C">
            <w:pPr>
              <w:widowControl/>
              <w:spacing w:line="360" w:lineRule="auto"/>
              <w:rPr>
                <w:lang w:val="en"/>
              </w:rPr>
            </w:pPr>
            <w:r w:rsidRPr="0002059C">
              <w:rPr>
                <w:lang w:val="en"/>
              </w:rPr>
              <w:t>97.0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3CBDF6B9" w14:textId="77777777" w:rsidR="0002059C" w:rsidRPr="0002059C" w:rsidRDefault="0002059C" w:rsidP="0002059C">
            <w:pPr>
              <w:widowControl/>
              <w:spacing w:line="360" w:lineRule="auto"/>
              <w:rPr>
                <w:lang w:val="en"/>
              </w:rPr>
            </w:pPr>
            <w:r w:rsidRPr="0002059C">
              <w:rPr>
                <w:lang w:val="en"/>
              </w:rPr>
              <w:t>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EAEE1D6"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761AA548"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743B37D"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B49B7D2"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45BA998D"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F692D5" w14:textId="77777777" w:rsidR="0002059C" w:rsidRPr="0002059C" w:rsidRDefault="0002059C" w:rsidP="0002059C">
            <w:pPr>
              <w:widowControl/>
              <w:spacing w:line="360" w:lineRule="auto"/>
              <w:rPr>
                <w:lang w:val="en"/>
              </w:rPr>
            </w:pPr>
            <w:r w:rsidRPr="0002059C">
              <w:rPr>
                <w:lang w:val="en"/>
              </w:rPr>
              <w:t>31</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356BDD3B" w14:textId="7624F0F3"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{"citationID":"KKIRW9rQ","properties":{"unsorted":false,"formattedCitation":"\\super 16\\nosupersub{}","plainCitation":"16","noteIndex":0},"citationItems":[{"id":2044,"uris":["http://zotero.org/users/15751733/items/S432TF3F"],"itemData":{"id":2044,"type":"article-journal","abstract":"Between 1960 and 2014, the global soil respiration (RSG) flux increased at a rate of 0.05 Pg C year−1; however, future increase is uncertain due to variations in projected temperature and regional heterogeneity. Regional differences in the sensitivity of soil respiration (RS) to temperature may alter the overall increase in rates of RS because the RS rates of some regions may decelerate while others continue to rise. Using monthly global RS data, we modeled the relationship between RS and temperature for the globe and eight climate regions and estimated RSG between 1961and 2100 using historical (1961–2014) and future (2015–2100) temperature data [Representative Concentration Pathways (RCP2.6 and RCP8.5)]. Importantly, our approach allowed for estimation of regional sensitivity, where respiration rates may peak or decline as temperature rises. Estimated historical RSG increase (0.05 Pg C year−1) was similar to the RSG increase of previous estimates. However, under the RCP8.5 scenario, which estimates approximately 3 °C of warming globally, the forecasted acceleration of RSG increased to an average of 0.12 Pg C year−1. Under RCP8.5, the temperature sensitivity of RS declined in the arid, winter-dry temperate, and tropic. These regional declines were offset by increased RS sensitivity and fluxes from the boreal and polar regions. In contrast, under RCP2.6 RSG decelerated slightly from current rates. If rising greenhouse gas emission remains unmitigated, future increases in RSG will be much faster than current and historical rates, thereby possibly enhancing future losses of soil carbon and contributing to positive feedback loops of climate change.","container-title":"Earth's Future","DOI":"10.1029</w:instrText>
            </w:r>
            <w:r>
              <w:rPr>
                <w:rFonts w:hint="eastAsia"/>
                <w:lang w:val="en"/>
              </w:rPr>
              <w:instrText xml:space="preserve">/2018EF000937","ISSN":"2328-4277","issue":"11","journalAbbreviation":"Earth's Future","language":"en","note":"_eprint: https://onlinelibrary.wiley.com/doi/pdf/10.1029/2018EF000937\ntitleTranslation: </w:instrText>
            </w:r>
            <w:r>
              <w:rPr>
                <w:rFonts w:hint="eastAsia"/>
                <w:lang w:val="en"/>
              </w:rPr>
              <w:instrText>尽管气温上升导致区域温度敏感性降低，但未来全球土壤呼吸速率仍将增加</w:instrText>
            </w:r>
            <w:r>
              <w:rPr>
                <w:rFonts w:hint="eastAsia"/>
                <w:lang w:val="en"/>
              </w:rPr>
              <w:instrText>","page":"1539-1554","s</w:instrText>
            </w:r>
            <w:r>
              <w:rPr>
                <w:lang w:val="en"/>
              </w:rPr>
              <w:instrText xml:space="preserve">ource":"Wiley Online Library","title":"Future global soil respiration rates will swell despite regional decreases in temperature sensitivity caused by rising temperature","volume":"6","author":[{"family":"Jian","given":"Jinshi"},{"family":"Steele","given":"Meredith K."},{"family":"Day","given":"Susan D."},{"family":"Thomas","given":"R. Quinn"}],"issued":{"date-parts":[["2018"]]}}}],"schema":"https://github.com/citation-style-language/schema/raw/master/csl-citation.json"} </w:instrText>
            </w:r>
            <w:r w:rsidRPr="0002059C">
              <w:rPr>
                <w:lang w:val="en"/>
              </w:rPr>
              <w:fldChar w:fldCharType="separate"/>
            </w:r>
            <w:r w:rsidRPr="0002059C">
              <w:rPr>
                <w:vertAlign w:val="superscript"/>
              </w:rPr>
              <w:t>16</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0612F0D6" w14:textId="77777777" w:rsidR="0002059C" w:rsidRPr="0002059C" w:rsidRDefault="0002059C" w:rsidP="0002059C">
            <w:pPr>
              <w:widowControl/>
              <w:spacing w:line="360" w:lineRule="auto"/>
              <w:rPr>
                <w:lang w:val="en"/>
              </w:rPr>
            </w:pPr>
            <w:r w:rsidRPr="0002059C">
              <w:rPr>
                <w:lang w:val="en"/>
              </w:rPr>
              <w:t>78.3</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FADF166" w14:textId="77777777" w:rsidR="0002059C" w:rsidRPr="0002059C" w:rsidRDefault="0002059C" w:rsidP="0002059C">
            <w:pPr>
              <w:widowControl/>
              <w:spacing w:line="360" w:lineRule="auto"/>
              <w:rPr>
                <w:lang w:val="en"/>
              </w:rPr>
            </w:pPr>
            <w:r w:rsidRPr="0002059C">
              <w:rPr>
                <w:lang w:val="en"/>
              </w:rPr>
              <w:t>single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F129D9C"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3835556B"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11ACB80"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2BFDE157" w14:textId="77777777" w:rsidR="0002059C" w:rsidRPr="0002059C" w:rsidRDefault="0002059C" w:rsidP="0002059C">
            <w:pPr>
              <w:widowControl/>
              <w:spacing w:line="360" w:lineRule="auto"/>
              <w:rPr>
                <w:lang w:val="en"/>
              </w:rPr>
            </w:pPr>
            <w:r w:rsidRPr="0002059C">
              <w:rPr>
                <w:lang w:val="en"/>
              </w:rPr>
              <w:t>Climate</w:t>
            </w:r>
          </w:p>
        </w:tc>
      </w:tr>
      <w:tr w:rsidR="0002059C" w:rsidRPr="0002059C" w14:paraId="31314A7E"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A192FC" w14:textId="77777777" w:rsidR="0002059C" w:rsidRPr="0002059C" w:rsidRDefault="0002059C" w:rsidP="0002059C">
            <w:pPr>
              <w:widowControl/>
              <w:spacing w:line="360" w:lineRule="auto"/>
              <w:rPr>
                <w:lang w:val="en"/>
              </w:rPr>
            </w:pPr>
            <w:r w:rsidRPr="0002059C">
              <w:rPr>
                <w:lang w:val="en"/>
              </w:rPr>
              <w: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2B90A271" w14:textId="0C193949" w:rsidR="0002059C" w:rsidRPr="0002059C" w:rsidRDefault="0002059C" w:rsidP="0002059C">
            <w:pPr>
              <w:widowControl/>
              <w:spacing w:line="360" w:lineRule="auto"/>
              <w:rPr>
                <w:lang w:val="en"/>
              </w:rPr>
            </w:pPr>
            <w:r w:rsidRPr="0002059C">
              <w:rPr>
                <w:lang w:val="en"/>
              </w:rPr>
              <w:t>Jian et al. (2018)</w:t>
            </w:r>
            <w:r w:rsidRPr="0002059C">
              <w:rPr>
                <w:lang w:val="en"/>
              </w:rPr>
              <w:fldChar w:fldCharType="begin"/>
            </w:r>
            <w:r>
              <w:rPr>
                <w:lang w:val="en"/>
              </w:rPr>
              <w:instrText xml:space="preserve"> ADDIN ZOTERO_ITEM CSL_CITATION {"citationID":"49ao1I8U","properties":{"unsorted":false,"formattedCitation":"\\super 16\\nosupersub{}","plainCitation":"16","noteIndex":0},"citationItems":[{"id":2044,"uris":["http://zotero.org/users/15751733/items/S432TF3F"],"itemData":{"id":2044,"type":"article-journal","abstract":"Between 1960 and 2014, the global soil respiration (RSG) flux increased at a rate of 0.05 Pg C year−1; however, future increase is uncertain due to variations in projected temperature and regional heterogeneity. Regional differences in the sensitivity of soil respiration (RS) to temperature may alter the overall increase in rates of RS because the RS rates of some regions may decelerate while others continue to rise. Using monthly global RS data, we modeled the relationship between RS and temperature for the globe and eight climate regions and estimated RSG between 1961and 2100 using historical (1961–2014) and future (2015–2100) temperature data [Representative Concentration Pathways (RCP2.6 and RCP8.5)]. Importantly, our approach allowed for estimation of regional sensitivity, where respiration rates may peak or decline as temperature rises. Estimated historical RSG increase (0.05 Pg C year−1) was similar to the RSG increase of previous estimates. However, under the RCP8.5 scenario, which estimates approximately 3 °C of warming globally, the forecasted acceleration of RSG increased to an average of 0.12 Pg C year−1. Under RCP8.5, the temperature sensitivity of RS declined in the arid, winter-dry temperate, and tropic. These regional declines were offset by increased RS sensitivity and fluxes from the boreal and polar regions. In contrast, under RCP2.6 RSG decelerated slightly from current rates. If rising greenhouse gas emission remains unmitigated, future increases in RSG will be much faster than current and historical rates, thereby possibly enhancing future losses of soil carbon and contributing to positive feedback loops of climate change.","container-title":"Earth's Future","DOI":"10.1029</w:instrText>
            </w:r>
            <w:r>
              <w:rPr>
                <w:rFonts w:hint="eastAsia"/>
                <w:lang w:val="en"/>
              </w:rPr>
              <w:instrText xml:space="preserve">/2018EF000937","ISSN":"2328-4277","issue":"11","journalAbbreviation":"Earth's Future","language":"en","note":"_eprint: https://onlinelibrary.wiley.com/doi/pdf/10.1029/2018EF000937\ntitleTranslation: </w:instrText>
            </w:r>
            <w:r>
              <w:rPr>
                <w:rFonts w:hint="eastAsia"/>
                <w:lang w:val="en"/>
              </w:rPr>
              <w:instrText>尽管气温上升导致区域温度敏感性降低，但未来全球土壤呼吸速率仍将增加</w:instrText>
            </w:r>
            <w:r>
              <w:rPr>
                <w:rFonts w:hint="eastAsia"/>
                <w:lang w:val="en"/>
              </w:rPr>
              <w:instrText>","page":"1539-1554","s</w:instrText>
            </w:r>
            <w:r>
              <w:rPr>
                <w:lang w:val="en"/>
              </w:rPr>
              <w:instrText xml:space="preserve">ource":"Wiley Online Library","title":"Future global soil respiration rates will swell despite regional decreases in temperature sensitivity caused by rising temperature","volume":"6","author":[{"family":"Jian","given":"Jinshi"},{"family":"Steele","given":"Meredith K."},{"family":"Day","given":"Susan D."},{"family":"Thomas","given":"R. Quinn"}],"issued":{"date-parts":[["2018"]]}}}],"schema":"https://github.com/citation-style-language/schema/raw/master/csl-citation.json"} </w:instrText>
            </w:r>
            <w:r w:rsidRPr="0002059C">
              <w:rPr>
                <w:lang w:val="en"/>
              </w:rPr>
              <w:fldChar w:fldCharType="separate"/>
            </w:r>
            <w:r w:rsidRPr="0002059C">
              <w:rPr>
                <w:vertAlign w:val="superscript"/>
              </w:rPr>
              <w:t>16</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66B49B2C" w14:textId="77777777" w:rsidR="0002059C" w:rsidRPr="0002059C" w:rsidRDefault="0002059C" w:rsidP="0002059C">
            <w:pPr>
              <w:widowControl/>
              <w:spacing w:line="360" w:lineRule="auto"/>
              <w:rPr>
                <w:lang w:val="en"/>
              </w:rPr>
            </w:pPr>
            <w:r w:rsidRPr="0002059C">
              <w:rPr>
                <w:lang w:val="en"/>
              </w:rPr>
              <w:t>72.6</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39B1C3D2" w14:textId="77777777" w:rsidR="0002059C" w:rsidRPr="0002059C" w:rsidRDefault="0002059C" w:rsidP="0002059C">
            <w:pPr>
              <w:widowControl/>
              <w:spacing w:line="360" w:lineRule="auto"/>
              <w:rPr>
                <w:lang w:val="en"/>
              </w:rPr>
            </w:pPr>
            <w:r w:rsidRPr="0002059C">
              <w:rPr>
                <w:lang w:val="en"/>
              </w:rPr>
              <w:t>climate-specific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3B22B26" w14:textId="77777777" w:rsidR="0002059C" w:rsidRPr="0002059C" w:rsidRDefault="0002059C" w:rsidP="0002059C">
            <w:pPr>
              <w:widowControl/>
              <w:spacing w:line="360" w:lineRule="auto"/>
              <w:rPr>
                <w:lang w:val="en"/>
              </w:rPr>
            </w:pPr>
            <w:r w:rsidRPr="0002059C">
              <w:rPr>
                <w:lang w:val="en"/>
              </w:rPr>
              <w:t>1961-2014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52E452C"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2B205FE9"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40C2698" w14:textId="77777777" w:rsidR="0002059C" w:rsidRPr="0002059C" w:rsidRDefault="0002059C" w:rsidP="0002059C">
            <w:pPr>
              <w:widowControl/>
              <w:spacing w:line="360" w:lineRule="auto"/>
              <w:rPr>
                <w:lang w:val="en"/>
              </w:rPr>
            </w:pPr>
            <w:r w:rsidRPr="0002059C">
              <w:rPr>
                <w:lang w:val="en"/>
              </w:rPr>
              <w:t>Climate</w:t>
            </w:r>
          </w:p>
        </w:tc>
      </w:tr>
      <w:tr w:rsidR="0002059C" w:rsidRPr="0002059C" w14:paraId="086018E5"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03A33B" w14:textId="77777777" w:rsidR="0002059C" w:rsidRPr="0002059C" w:rsidRDefault="0002059C" w:rsidP="0002059C">
            <w:pPr>
              <w:widowControl/>
              <w:spacing w:line="360" w:lineRule="auto"/>
              <w:rPr>
                <w:b/>
                <w:bCs/>
                <w:lang w:val="en"/>
              </w:rPr>
            </w:pPr>
            <w:r w:rsidRPr="0002059C">
              <w:rPr>
                <w:b/>
                <w:bCs/>
                <w:lang w:val="en"/>
              </w:rPr>
              <w:t>33</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6599F801" w14:textId="53D9D482" w:rsidR="0002059C" w:rsidRPr="0002059C" w:rsidRDefault="0002059C" w:rsidP="0002059C">
            <w:pPr>
              <w:widowControl/>
              <w:spacing w:line="360" w:lineRule="auto"/>
              <w:rPr>
                <w:b/>
                <w:bCs/>
                <w:lang w:val="en"/>
              </w:rPr>
            </w:pPr>
            <w:r w:rsidRPr="0002059C">
              <w:rPr>
                <w:b/>
                <w:bCs/>
                <w:lang w:val="en"/>
              </w:rPr>
              <w:t>Warner et al. (2020)</w:t>
            </w:r>
            <w:r w:rsidRPr="0002059C">
              <w:rPr>
                <w:lang w:val="en"/>
              </w:rPr>
              <w:fldChar w:fldCharType="begin"/>
            </w:r>
            <w:r>
              <w:rPr>
                <w:lang w:val="en"/>
              </w:rPr>
              <w:instrText xml:space="preserve"> ADDIN ZOTERO_ITEM CSL_CITATION {"citationID":"lhttRSYv","properties":{"unsorted":false,"formattedCitation":"\\super 17\\nosupersub{}","plainCitation":"17","noteIndex":0},"citationItems":[{"id":2089,"uris":["http://zotero.org/users/15751733/items/4ZQVXXHK"],"itemData":{"id":2089,"type":"article-journal","abstract":"Soil respiration (Rs), the soil</w:instrText>
            </w:r>
            <w:r>
              <w:rPr>
                <w:rFonts w:hint="eastAsia"/>
                <w:lang w:val="en"/>
              </w:rPr>
              <w:instrText>‐</w:instrText>
            </w:r>
            <w:r>
              <w:rPr>
                <w:lang w:val="en"/>
              </w:rPr>
              <w:instrText>to</w:instrText>
            </w:r>
            <w:r>
              <w:rPr>
                <w:rFonts w:hint="eastAsia"/>
                <w:lang w:val="en"/>
              </w:rPr>
              <w:instrText>‐</w:instrText>
            </w:r>
            <w:r>
              <w:rPr>
                <w:lang w:val="en"/>
              </w:rPr>
              <w:instrText>atmosphere CO2 ﬂux produced by microbes and plant roots, is a critical but uncertain component of the global carbon cycle. Our current understanding of the va</w:instrText>
            </w:r>
            <w:r>
              <w:rPr>
                <w:rFonts w:hint="eastAsia"/>
                <w:lang w:val="en"/>
              </w:rPr>
              <w:instrText>riability and dynamics is limited by the coarse spatial resolution of existing estimates. We predicted annual Rs and associated uncertainty across the world at 1</w:instrText>
            </w:r>
            <w:r>
              <w:rPr>
                <w:rFonts w:hint="eastAsia"/>
                <w:lang w:val="en"/>
              </w:rPr>
              <w:instrText>‐</w:instrText>
            </w:r>
            <w:r>
              <w:rPr>
                <w:rFonts w:hint="eastAsia"/>
                <w:lang w:val="en"/>
              </w:rPr>
              <w:instrText>km resolution using a quantile regression forest algorithm trained with observations from the</w:instrText>
            </w:r>
            <w:r>
              <w:rPr>
                <w:lang w:val="en"/>
              </w:rPr>
              <w:instrText xml:space="preserve"> global Soil Respiration Database spanning from 1961 to 2011. This model yielded a global annual Rs estimate of 87.9 Pg C/year with an associated global uncertainty of 18.6 (mean absolute error) and 40.4 (root mean square error) Pg C/year. The estimated annual heterotrophic respiration (Rh), derived from empirical relationships with Rs, was 49.7 Pg C/year over the same period. Predicted Rs rates and associated uncertainty varied widely across vegetation types, with the greatest predicted rates of Rs in evergreen broadleaf forests (accounting for 20.9% of global Rs). The greatest prediction uncertainties were in northern latitudes and arid to semiarid ecosystems, suggesting that these areas should be targeted in future measurement campaigns. This study pro</w:instrText>
            </w:r>
            <w:r>
              <w:rPr>
                <w:rFonts w:hint="eastAsia"/>
                <w:lang w:val="en"/>
              </w:rPr>
              <w:instrText>vides predictions of Rs (and associated prediction uncertainty) at unprecedentedly high spatial resolution across the globe that could help constrain local</w:instrText>
            </w:r>
            <w:r>
              <w:rPr>
                <w:rFonts w:hint="eastAsia"/>
                <w:lang w:val="en"/>
              </w:rPr>
              <w:instrText>‐</w:instrText>
            </w:r>
            <w:r>
              <w:rPr>
                <w:rFonts w:hint="eastAsia"/>
                <w:lang w:val="en"/>
              </w:rPr>
              <w:instrText>to</w:instrText>
            </w:r>
            <w:r>
              <w:rPr>
                <w:rFonts w:hint="eastAsia"/>
                <w:lang w:val="en"/>
              </w:rPr>
              <w:instrText>‐</w:instrText>
            </w:r>
            <w:r>
              <w:rPr>
                <w:rFonts w:hint="eastAsia"/>
                <w:lang w:val="en"/>
              </w:rPr>
              <w:instrText>global process</w:instrText>
            </w:r>
            <w:r>
              <w:rPr>
                <w:rFonts w:hint="eastAsia"/>
                <w:lang w:val="en"/>
              </w:rPr>
              <w:instrText>‐</w:instrText>
            </w:r>
            <w:r>
              <w:rPr>
                <w:rFonts w:hint="eastAsia"/>
                <w:lang w:val="en"/>
              </w:rPr>
              <w:instrText xml:space="preserve">based models. Furthermore, it provides insights into the large variability of Rs </w:instrText>
            </w:r>
            <w:r>
              <w:rPr>
                <w:lang w:val="en"/>
              </w:rPr>
              <w:instrText>and Rh across vegetation classes and identiﬁes regions and vegetation types with poor model performance that should be prioritized for future data collection. Plain Language Summary Soils emit large amounts of carbon dioxide to the atmosphere every year via the process of soil respiration, which greatly exceeds emissions from human sources. However, rates of soil respiration are highly variable in space, which limits our ability to balance global carbon budgets and forecast climate change. We used a novel application of a machine learning approach to predict annual rates of soil respiration at high resolution (1 km) across the globe and examined spatial patterns of the associated uncertainty of these predictions. Predictions were made based on how observations of soil respiration were related to climate (annual temperature and annual and seasonal precipitation) and vegetation information. Predicted annual soil respiration and prediction uncertainty varied across ecosystem types and regions. Our predictions suggest that evergreen tropical forests dominate global annual soil respiration emissions. Dryland, wetland, and cold ecosystems had the highest associated prediction uncertainties, suggesting that future soil respiration measurements would be especially useful in these areas. The high spatial resolution of our predictions will help researchers studying the carbon cycle at local to global scales.","container-title":"Global Biogeochemical Cycles","DOI":"10.1029/2019GB006264","ISSN":"0886-6236, 1944-9224"</w:instrText>
            </w:r>
            <w:r>
              <w:rPr>
                <w:rFonts w:hint="eastAsia"/>
                <w:lang w:val="en"/>
              </w:rPr>
              <w:instrText xml:space="preserve">,"issue":"12","journalAbbreviation":"Global Biogeochem. Cycles","language":"en","note":"titleTranslation: </w:instrText>
            </w:r>
            <w:r>
              <w:rPr>
                <w:rFonts w:hint="eastAsia"/>
                <w:lang w:val="en"/>
              </w:rPr>
              <w:instrText>全球范围内年度土壤呼吸的空间预测和相关不确定性</w:instrText>
            </w:r>
            <w:r>
              <w:rPr>
                <w:rFonts w:hint="eastAsia"/>
                <w:lang w:val="en"/>
              </w:rPr>
              <w:instrText>","page":"1733-1745","source":"DOI.org (Crossref)","title":"Spatial predictions and associated uncertainty of annual soil resp</w:instrText>
            </w:r>
            <w:r>
              <w:rPr>
                <w:lang w:val="en"/>
              </w:rPr>
              <w:instrText xml:space="preserve">iration at the global scale","volume":"33","author":[{"family":"Warner","given":"D. L."},{"family":"Bond-Lamberty","given":"B."},{"family":"Jian","given":"J."},{"family":"Stell","given":"E."},{"family":"Vargas","given":"R."}],"issued":{"date-parts":[["2019",12]]}}}],"schema":"https://github.com/citation-style-language/schema/raw/master/csl-citation.json"} </w:instrText>
            </w:r>
            <w:r w:rsidRPr="0002059C">
              <w:rPr>
                <w:lang w:val="en"/>
              </w:rPr>
              <w:fldChar w:fldCharType="separate"/>
            </w:r>
            <w:r w:rsidRPr="0002059C">
              <w:rPr>
                <w:vertAlign w:val="superscript"/>
              </w:rPr>
              <w:t>17</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5ECC3BF1" w14:textId="77777777" w:rsidR="0002059C" w:rsidRPr="0002059C" w:rsidRDefault="0002059C" w:rsidP="0002059C">
            <w:pPr>
              <w:widowControl/>
              <w:spacing w:line="360" w:lineRule="auto"/>
              <w:rPr>
                <w:b/>
                <w:bCs/>
                <w:lang w:val="en"/>
              </w:rPr>
            </w:pPr>
            <w:r w:rsidRPr="0002059C">
              <w:rPr>
                <w:b/>
                <w:bCs/>
                <w:lang w:val="en"/>
              </w:rPr>
              <w:t>87.9</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5C2476DF" w14:textId="77777777" w:rsidR="0002059C" w:rsidRPr="0002059C" w:rsidRDefault="0002059C" w:rsidP="0002059C">
            <w:pPr>
              <w:widowControl/>
              <w:spacing w:line="360" w:lineRule="auto"/>
              <w:rPr>
                <w:b/>
                <w:bCs/>
                <w:lang w:val="en"/>
              </w:rPr>
            </w:pPr>
            <w:r w:rsidRPr="0002059C">
              <w:rPr>
                <w:b/>
                <w:bCs/>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DF13F8B" w14:textId="77777777" w:rsidR="0002059C" w:rsidRPr="0002059C" w:rsidRDefault="0002059C" w:rsidP="0002059C">
            <w:pPr>
              <w:widowControl/>
              <w:spacing w:line="360" w:lineRule="auto"/>
              <w:rPr>
                <w:b/>
                <w:bCs/>
                <w:lang w:val="en"/>
              </w:rPr>
            </w:pPr>
            <w:r w:rsidRPr="0002059C">
              <w:rPr>
                <w:b/>
                <w:bCs/>
                <w:lang w:val="en"/>
              </w:rPr>
              <w:t>1961-2011</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2B1FC556" w14:textId="77777777" w:rsidR="0002059C" w:rsidRPr="0002059C" w:rsidRDefault="0002059C" w:rsidP="0002059C">
            <w:pPr>
              <w:widowControl/>
              <w:spacing w:line="360" w:lineRule="auto"/>
              <w:rPr>
                <w:b/>
                <w:bCs/>
                <w:lang w:val="en"/>
              </w:rPr>
            </w:pPr>
            <w:r w:rsidRPr="0002059C">
              <w:rPr>
                <w:b/>
                <w:bCs/>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CE2483C" w14:textId="77777777" w:rsidR="0002059C" w:rsidRPr="0002059C" w:rsidRDefault="0002059C" w:rsidP="0002059C">
            <w:pPr>
              <w:widowControl/>
              <w:spacing w:line="360" w:lineRule="auto"/>
              <w:rPr>
                <w:b/>
                <w:bCs/>
                <w:lang w:val="en"/>
              </w:rPr>
            </w:pPr>
            <w:r w:rsidRPr="0002059C">
              <w:rPr>
                <w:b/>
                <w:bCs/>
                <w:lang w:val="en"/>
              </w:rPr>
              <w:t xml:space="preserve">1km </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0FFA1764" w14:textId="77777777" w:rsidR="0002059C" w:rsidRPr="0002059C" w:rsidRDefault="0002059C" w:rsidP="0002059C">
            <w:pPr>
              <w:widowControl/>
              <w:spacing w:line="360" w:lineRule="auto"/>
              <w:rPr>
                <w:b/>
                <w:bCs/>
                <w:lang w:val="en"/>
              </w:rPr>
            </w:pPr>
            <w:proofErr w:type="spellStart"/>
            <w:r w:rsidRPr="0002059C">
              <w:rPr>
                <w:b/>
                <w:bCs/>
                <w:lang w:val="en"/>
              </w:rPr>
              <w:t>Climate+Vegetation</w:t>
            </w:r>
            <w:proofErr w:type="spellEnd"/>
          </w:p>
        </w:tc>
      </w:tr>
      <w:tr w:rsidR="0002059C" w:rsidRPr="0002059C" w14:paraId="7E787E87" w14:textId="77777777" w:rsidTr="00993965">
        <w:trPr>
          <w:trHeight w:val="93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A7BA31" w14:textId="77777777" w:rsidR="0002059C" w:rsidRPr="0002059C" w:rsidRDefault="0002059C" w:rsidP="0002059C">
            <w:pPr>
              <w:widowControl/>
              <w:spacing w:line="360" w:lineRule="auto"/>
              <w:rPr>
                <w:b/>
                <w:bCs/>
                <w:lang w:val="en"/>
              </w:rPr>
            </w:pPr>
            <w:r w:rsidRPr="0002059C">
              <w:rPr>
                <w:b/>
                <w:bCs/>
                <w:lang w:val="en"/>
              </w:rPr>
              <w:t>34</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629EE20F" w14:textId="758340DF" w:rsidR="0002059C" w:rsidRPr="0002059C" w:rsidRDefault="0002059C" w:rsidP="0002059C">
            <w:pPr>
              <w:widowControl/>
              <w:spacing w:line="360" w:lineRule="auto"/>
              <w:rPr>
                <w:b/>
                <w:bCs/>
                <w:lang w:val="en"/>
              </w:rPr>
            </w:pPr>
            <w:r w:rsidRPr="0002059C">
              <w:rPr>
                <w:b/>
                <w:bCs/>
                <w:lang w:val="en"/>
              </w:rPr>
              <w:t>Tang et al. (2019; 2020)</w:t>
            </w:r>
            <w:r w:rsidRPr="0002059C">
              <w:rPr>
                <w:lang w:val="en"/>
              </w:rPr>
              <w:fldChar w:fldCharType="begin"/>
            </w:r>
            <w:r>
              <w:rPr>
                <w:lang w:val="en"/>
              </w:rPr>
              <w:instrText xml:space="preserve"> ADDIN ZOTERO_ITEM CSL_CITATION {"citationID":"ITJ88ShB","properties":{"unsorted":false,"formattedCitation":"\\super 18,19\\nosupersub{}","plainCitation":"18,19","noteIndex":0},"citationItems":[{"id":166,"uris":["http://zotero.org/users/15751733/items/U5QVU7ZR"],"itemData":{"id":166,"type":"article-journal","abstract":"Abstract. Belowground autotrophic respiration (RA) is one of the largest but most highly\nuncertain carbon flux components in terrestrial ecosystems. However, RA has\nnot been explored globally before and still acts as a “black box” in\nglobal carbon cycling currently. Such progress and uncertainty motivate the\ndevelopment of a global RA dataset and understanding its spatial and temporal\npatterns, causes, and responses to future climate change. We applied the random\nforest (RF) algorithm to upscale an updated dataset from the Global Soil\nRespiration Database (v4) – covering all major ecosystem types and climate\nzones with 449 field observations, using globally gridded temperature,\nprecipitation, soil and other environmental variables. We used a 10-fold\ncross validation to evaluate the performance of RF in predicting the spatial\nand temporal pattern of RA. Finally, a globally gridded RA dataset from 1980\nto 2012 was produced with a spatial resolution of 0.5</w:instrText>
            </w:r>
            <w:r>
              <w:rPr>
                <w:rFonts w:ascii="Cambria Math" w:hAnsi="Cambria Math" w:cs="Cambria Math"/>
                <w:lang w:val="en"/>
              </w:rPr>
              <w:instrText>∘</w:instrText>
            </w:r>
            <w:r>
              <w:rPr>
                <w:lang w:val="en"/>
              </w:rPr>
              <w:instrText> × 0.5</w:instrText>
            </w:r>
            <w:r>
              <w:rPr>
                <w:rFonts w:ascii="Cambria Math" w:hAnsi="Cambria Math" w:cs="Cambria Math"/>
                <w:lang w:val="en"/>
              </w:rPr>
              <w:instrText>∘</w:instrText>
            </w:r>
            <w:r>
              <w:rPr>
                <w:lang w:val="en"/>
              </w:rPr>
              <w:instrText xml:space="preserve"> (longitude × latitude) and a temporal resolution of 1 year (expressed in g C m−2 yr−1; grams of carbon per square meter per year). Globally, mean RA was 43.8±0.4 Pg C yr−1, with a temporally\nincreasing trend of 0.025±0.006 Pg C yr−2 from 1980 to 2012.\nSuch an incremental trend was widespread, representing 58 % of global land. For\neach 1 </w:instrText>
            </w:r>
            <w:r>
              <w:rPr>
                <w:rFonts w:ascii="Cambria Math" w:hAnsi="Cambria Math" w:cs="Cambria Math"/>
                <w:lang w:val="en"/>
              </w:rPr>
              <w:instrText>∘</w:instrText>
            </w:r>
            <w:r>
              <w:rPr>
                <w:lang w:val="en"/>
              </w:rPr>
              <w:instrText>C increase in annual mean temperature, global RA increased by 0.85±0.13 Pg C yr−2, and it was 0.17±0.03 Pg C yr−2\nfor a 10 mm increase in annual mean precipitation, indicating positive\nfeedback of RA to future climate change. Precipitation was the main dominant\nclimatic driver controlling RA, accounting for 56 % of global land,\nand was the most widely spread globally, particularly in dry or semi-arid areas, followed\nby shortwave radiation (25 %) and temperature (19 %). Different temporal\npatterns for varying climate zones and biomes indicated uneven responses of\nRA to future climate change, challenging the perspective that the parameters\nof global carbon stimulation are independent of climate zones and biomes. The\ndeveloped RA dataset, the missing carbon flux component that is not\nconstrained and validated in terrestrial ecosystem models and Earth system\nmodels, will provide insights into understanding mechanisms underlying the\nspatial and temporal variability in belowground vegetation carbon dynamics.\nThe developed RA dataset also has great potential to serve as a benchmark\nfor future data–model comparisons. The developed RA dataset in a common\nNetCDF format is freely available at https://doi.org/10.6084/m9.figshare.7636193 (Tang et al., 2019).","call-number":"1","container-title":"Earth System Science Data","DOI":"10.5194/essd-11-1839-2019","ISSN":"1866-3516","issue":"</w:instrText>
            </w:r>
            <w:r>
              <w:rPr>
                <w:rFonts w:hint="eastAsia"/>
                <w:lang w:val="en"/>
              </w:rPr>
              <w:instrText>4","journalAbbreviation":"Earth Syst. Sci. Data","language":"en","license":"https://creativecommons.org/licenses/by/4.0/","note":"5</w:instrText>
            </w:r>
            <w:r>
              <w:rPr>
                <w:rFonts w:hint="eastAsia"/>
                <w:lang w:val="en"/>
              </w:rPr>
              <w:instrText>年影响因子</w:instrText>
            </w:r>
            <w:r>
              <w:rPr>
                <w:rFonts w:hint="eastAsia"/>
                <w:lang w:val="en"/>
              </w:rPr>
              <w:instrText>: 12.1\nJCR</w:instrText>
            </w:r>
            <w:r>
              <w:rPr>
                <w:rFonts w:hint="eastAsia"/>
                <w:lang w:val="en"/>
              </w:rPr>
              <w:instrText>分区</w:instrText>
            </w:r>
            <w:r>
              <w:rPr>
                <w:rFonts w:hint="eastAsia"/>
                <w:lang w:val="en"/>
              </w:rPr>
              <w:instrText xml:space="preserve">: Q1\ntitleTranslation: </w:instrText>
            </w:r>
            <w:r>
              <w:rPr>
                <w:rFonts w:hint="eastAsia"/>
                <w:lang w:val="en"/>
              </w:rPr>
              <w:instrText>陆地生态系统地下自养呼吸的全球变异</w:instrText>
            </w:r>
            <w:r>
              <w:rPr>
                <w:rFonts w:hint="eastAsia"/>
                <w:lang w:val="en"/>
              </w:rPr>
              <w:instrText>\n</w:instrText>
            </w:r>
            <w:r>
              <w:rPr>
                <w:rFonts w:hint="eastAsia"/>
                <w:lang w:val="en"/>
              </w:rPr>
              <w:instrText>中科院分区升级版</w:instrText>
            </w:r>
            <w:r>
              <w:rPr>
                <w:rFonts w:hint="eastAsia"/>
                <w:lang w:val="en"/>
              </w:rPr>
              <w:instrText xml:space="preserve">: </w:instrText>
            </w:r>
            <w:r>
              <w:rPr>
                <w:rFonts w:hint="eastAsia"/>
                <w:lang w:val="en"/>
              </w:rPr>
              <w:instrText>地球科学</w:instrText>
            </w:r>
            <w:r>
              <w:rPr>
                <w:rFonts w:hint="eastAsia"/>
                <w:lang w:val="en"/>
              </w:rPr>
              <w:instrText>1</w:instrText>
            </w:r>
            <w:r>
              <w:rPr>
                <w:rFonts w:hint="eastAsia"/>
                <w:lang w:val="en"/>
              </w:rPr>
              <w:instrText>区</w:instrText>
            </w:r>
            <w:r>
              <w:rPr>
                <w:rFonts w:hint="eastAsia"/>
                <w:lang w:val="en"/>
              </w:rPr>
              <w:instrText>\n</w:instrText>
            </w:r>
            <w:r>
              <w:rPr>
                <w:rFonts w:hint="eastAsia"/>
                <w:lang w:val="en"/>
              </w:rPr>
              <w:instrText>中科院升级版</w:instrText>
            </w:r>
            <w:r>
              <w:rPr>
                <w:rFonts w:hint="eastAsia"/>
                <w:lang w:val="en"/>
              </w:rPr>
              <w:instrText>Top</w:instrText>
            </w:r>
            <w:r>
              <w:rPr>
                <w:rFonts w:hint="eastAsia"/>
                <w:lang w:val="en"/>
              </w:rPr>
              <w:instrText>分区</w:instrText>
            </w:r>
            <w:r>
              <w:rPr>
                <w:rFonts w:hint="eastAsia"/>
                <w:lang w:val="en"/>
              </w:rPr>
              <w:instrText xml:space="preserve">: </w:instrText>
            </w:r>
            <w:r>
              <w:rPr>
                <w:rFonts w:hint="eastAsia"/>
                <w:lang w:val="en"/>
              </w:rPr>
              <w:instrText>地球科学</w:instrText>
            </w:r>
            <w:r>
              <w:rPr>
                <w:rFonts w:hint="eastAsia"/>
                <w:lang w:val="en"/>
              </w:rPr>
              <w:instrText>TOP\n</w:instrText>
            </w:r>
            <w:r>
              <w:rPr>
                <w:rFonts w:hint="eastAsia"/>
                <w:lang w:val="en"/>
              </w:rPr>
              <w:instrText>南农高质量</w:instrText>
            </w:r>
            <w:r>
              <w:rPr>
                <w:rFonts w:hint="eastAsia"/>
                <w:lang w:val="en"/>
              </w:rPr>
              <w:instrText>: A\n</w:instrText>
            </w:r>
            <w:r>
              <w:rPr>
                <w:rFonts w:hint="eastAsia"/>
                <w:lang w:val="en"/>
              </w:rPr>
              <w:instrText>影响因子</w:instrText>
            </w:r>
            <w:r>
              <w:rPr>
                <w:rFonts w:hint="eastAsia"/>
                <w:lang w:val="en"/>
              </w:rPr>
              <w:instrText>: 11.2","</w:instrText>
            </w:r>
            <w:r>
              <w:rPr>
                <w:lang w:val="en"/>
              </w:rPr>
              <w:instrText>page":"1839-1852","source":"11.2","title":"Global variability in belowground autotrophic respiration in terrestrial ecosystems","volume":"11","author":[{"family":"Tang","given":"Xiaolu"},{"family":"Fan","given":"Shaohui"},{"family":"Zhang","given":"Wenjie"},{"family":"Gao","given":"Sicong"},{"family":"Chen","given":"Guo"},{"family":"Shi","given":"Leilei"}],"issued":{"date-parts":[["2019",11,28]]}}},{"id":2070,"uris":["http://zotero.org/users/15751733/items/RMP92893"],"itemData":{"id":2070,"type":"article-</w:instrText>
            </w:r>
            <w:r>
              <w:rPr>
                <w:rFonts w:hint="eastAsia"/>
                <w:lang w:val="en"/>
              </w:rPr>
              <w:instrText xml:space="preserve">journal","container-title":"Science of the Total Environment","DOI":"10.1016/j.scitotenv.2021.149273","ISSN":"00489697","journalAbbreviation":"Sci. Total Environ.","language":"en","note":"titleTranslation: </w:instrText>
            </w:r>
            <w:r>
              <w:rPr>
                <w:rFonts w:hint="eastAsia"/>
                <w:lang w:val="en"/>
              </w:rPr>
              <w:instrText>全球森林生态系统地下自养呼吸的碳分配减少</w:instrText>
            </w:r>
            <w:r>
              <w:rPr>
                <w:rFonts w:hint="eastAsia"/>
                <w:lang w:val="en"/>
              </w:rPr>
              <w:instrText>\nTLDR: The CAB results offer</w:instrText>
            </w:r>
            <w:r>
              <w:rPr>
                <w:lang w:val="en"/>
              </w:rPr>
              <w:instrText xml:space="preserve"> a completely independent approach to quantify global aboveground autotropic respiration spatially and temporally, and could provide crucial insights into carbon flux partitioning and global carbon cycling under climate change.","page":"149273","source":"DOI.org (Crossref)","title":"A decreasing carbon allocation to belowground autotrophic respiration in global forest ecosystems","volume":"798","author":[{"family":"Tang","given":"Xiaolu"},{"family":"Shi","given":"Yuehong"},{"family":"Luo","given":"Xinruo"},{"family":"Liu","given":"Liang"},{"family":"Jian","given":"Jinshi"},{"family":"Bond-Lamberty","given":"Ben"},{"family":"Hao","given":"Dalei"},{"family":"Olchev","given":"Alexander"},{"family":"Zhang","given":"Wenjie"},{"family":"Gao","given":"Sicong"},{"family":"Li","given":"Jingji"}],"issued":{"date-parts":[["2021",12]]}}}],"schema":"https://github.com/citation-style-language/schema/raw/master/csl-citation.json"} </w:instrText>
            </w:r>
            <w:r w:rsidRPr="0002059C">
              <w:rPr>
                <w:lang w:val="en"/>
              </w:rPr>
              <w:fldChar w:fldCharType="separate"/>
            </w:r>
            <w:r w:rsidRPr="0002059C">
              <w:rPr>
                <w:vertAlign w:val="superscript"/>
              </w:rPr>
              <w:t>18,19</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045347BF" w14:textId="77777777" w:rsidR="0002059C" w:rsidRPr="0002059C" w:rsidRDefault="0002059C" w:rsidP="0002059C">
            <w:pPr>
              <w:widowControl/>
              <w:spacing w:line="360" w:lineRule="auto"/>
              <w:rPr>
                <w:b/>
                <w:bCs/>
                <w:lang w:val="en"/>
              </w:rPr>
            </w:pPr>
            <w:r w:rsidRPr="0002059C">
              <w:rPr>
                <w:b/>
                <w:bCs/>
                <w:lang w:val="en"/>
              </w:rPr>
              <w:t>101.0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09F42C41" w14:textId="77777777" w:rsidR="0002059C" w:rsidRPr="0002059C" w:rsidRDefault="0002059C" w:rsidP="0002059C">
            <w:pPr>
              <w:widowControl/>
              <w:spacing w:line="360" w:lineRule="auto"/>
              <w:rPr>
                <w:b/>
                <w:bCs/>
                <w:lang w:val="en"/>
              </w:rPr>
            </w:pPr>
            <w:r w:rsidRPr="0002059C">
              <w:rPr>
                <w:b/>
                <w:bCs/>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7526020" w14:textId="77777777" w:rsidR="0002059C" w:rsidRPr="0002059C" w:rsidRDefault="0002059C" w:rsidP="0002059C">
            <w:pPr>
              <w:widowControl/>
              <w:spacing w:line="360" w:lineRule="auto"/>
              <w:rPr>
                <w:b/>
                <w:bCs/>
                <w:lang w:val="en"/>
              </w:rPr>
            </w:pPr>
            <w:r w:rsidRPr="0002059C">
              <w:rPr>
                <w:b/>
                <w:bCs/>
                <w:lang w:val="en"/>
              </w:rPr>
              <w:t>1980-2012/2016</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2E3E9367" w14:textId="77777777" w:rsidR="0002059C" w:rsidRPr="0002059C" w:rsidRDefault="0002059C" w:rsidP="0002059C">
            <w:pPr>
              <w:widowControl/>
              <w:spacing w:line="360" w:lineRule="auto"/>
              <w:rPr>
                <w:b/>
                <w:bCs/>
                <w:lang w:val="en"/>
              </w:rPr>
            </w:pPr>
            <w:r w:rsidRPr="0002059C">
              <w:rPr>
                <w:b/>
                <w:bCs/>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31A99FEC" w14:textId="77777777" w:rsidR="0002059C" w:rsidRPr="0002059C" w:rsidRDefault="0002059C" w:rsidP="0002059C">
            <w:pPr>
              <w:widowControl/>
              <w:spacing w:line="360" w:lineRule="auto"/>
              <w:rPr>
                <w:b/>
                <w:bCs/>
                <w:lang w:val="en"/>
              </w:rPr>
            </w:pPr>
            <w:r w:rsidRPr="0002059C">
              <w:rPr>
                <w:b/>
                <w:bCs/>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536901D7" w14:textId="77777777" w:rsidR="0002059C" w:rsidRPr="0002059C" w:rsidRDefault="0002059C" w:rsidP="0002059C">
            <w:pPr>
              <w:widowControl/>
              <w:spacing w:line="360" w:lineRule="auto"/>
              <w:rPr>
                <w:b/>
                <w:bCs/>
                <w:lang w:val="en"/>
              </w:rPr>
            </w:pPr>
            <w:proofErr w:type="spellStart"/>
            <w:r w:rsidRPr="0002059C">
              <w:rPr>
                <w:b/>
                <w:bCs/>
                <w:lang w:val="en"/>
              </w:rPr>
              <w:t>Climate+Soil</w:t>
            </w:r>
            <w:proofErr w:type="spellEnd"/>
          </w:p>
        </w:tc>
      </w:tr>
      <w:tr w:rsidR="0002059C" w:rsidRPr="0002059C" w14:paraId="007F4D9A" w14:textId="77777777" w:rsidTr="00993965">
        <w:trPr>
          <w:trHeight w:val="1200"/>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9AF0AF" w14:textId="77777777" w:rsidR="0002059C" w:rsidRPr="0002059C" w:rsidRDefault="0002059C" w:rsidP="0002059C">
            <w:pPr>
              <w:widowControl/>
              <w:spacing w:line="360" w:lineRule="auto"/>
              <w:rPr>
                <w:b/>
                <w:bCs/>
                <w:lang w:val="en"/>
              </w:rPr>
            </w:pPr>
            <w:r w:rsidRPr="0002059C">
              <w:rPr>
                <w:b/>
                <w:bCs/>
                <w:lang w:val="en"/>
              </w:rPr>
              <w:t>35</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26105C4B" w14:textId="6E709934" w:rsidR="0002059C" w:rsidRPr="0002059C" w:rsidRDefault="0002059C" w:rsidP="0002059C">
            <w:pPr>
              <w:widowControl/>
              <w:spacing w:line="360" w:lineRule="auto"/>
              <w:rPr>
                <w:b/>
                <w:bCs/>
                <w:lang w:val="en"/>
              </w:rPr>
            </w:pPr>
            <w:r w:rsidRPr="0002059C">
              <w:rPr>
                <w:b/>
                <w:bCs/>
                <w:lang w:val="en"/>
              </w:rPr>
              <w:t>Huang et al. (2020)</w:t>
            </w:r>
            <w:r w:rsidRPr="0002059C">
              <w:rPr>
                <w:lang w:val="en"/>
              </w:rPr>
              <w:fldChar w:fldCharType="begin"/>
            </w:r>
            <w:r>
              <w:rPr>
                <w:lang w:val="en"/>
              </w:rPr>
              <w:instrText xml:space="preserve"> ADDIN ZOTERO_ITEM CSL_CITATION {"citationID":"SYwzzDH9","properties":{"unsorted":false,"formattedCitation":"\\super 20\\nosupersub{}","plainCitation":"20","noteIndex":0},"citationItems":[{"id":6471,"uris":["http://zotero.org/users/15751733/items/BAC7JEW6"],"itemData":{"id":6471,"type":"article-journal","abstract":"Soil respiration (Rs) represents the largest flux of CO2 from terrestrial ecosystems to the atmosphere, but its spatial  and temporal changes as well as the driving forces are not well understood. We derived a product of annual global  Rs from 2000 to 2014 at 1 km by 1 km spatial resolution using remote sensing data and biome-specific statistical  models. Different from the existing view that climate change dominated changes in Rs, we showed that land-cover  change played a more important role in regulating Rs changes in temperate and boreal regions during 20002014. Significant changes in Rs occurred more frequently in areas with significant changes in short vegetation  cover (i.e., all vegetation shorter than 5 m in height) than in areas with significant climate change. These results  contribute to our understanding of global Rs patterns and highlight the importance of land-cover change in driving global and regional Rs changes.","container-ti</w:instrText>
            </w:r>
            <w:r>
              <w:rPr>
                <w:rFonts w:hint="eastAsia"/>
                <w:lang w:val="en"/>
              </w:rPr>
              <w:instrText xml:space="preserve">tle":"Science Advances","DOI":"10.1126/sciadv.abb8508","ISSN":"2375-2548","issue":"41","journalAbbreviation":"Sci. Adv.","language":"en","license":"https://creativecommons.org/licenses/by-nc/4.0/","note":"titleTranslation: </w:instrText>
            </w:r>
            <w:r>
              <w:rPr>
                <w:rFonts w:hint="eastAsia"/>
                <w:lang w:val="en"/>
              </w:rPr>
              <w:instrText>全球土壤呼吸的时空变化及其与气候和土地覆盖的关系</w:instrText>
            </w:r>
            <w:r>
              <w:rPr>
                <w:rFonts w:hint="eastAsia"/>
                <w:lang w:val="en"/>
              </w:rPr>
              <w:instrText xml:space="preserve">\nTLDR: </w:instrText>
            </w:r>
            <w:r>
              <w:rPr>
                <w:lang w:val="en"/>
              </w:rPr>
              <w:instrText xml:space="preserve">It is shown that land-cover change played a more important role in regulating Rs changes in temperate and boreal regions during 2000–2014 and occurred more frequently in areas with significant changes in short vegetation cover.","page":"eabb8508","source":"DOI.org (Crossref)","title":"Spatial and temporal variations in global soil respiration and their relationships with climate and land cover","volume":"6","author":[{"family":"Huang","given":"Ni"},{"family":"Wang","given":"Li"},{"family":"Song","given":"Xiao-Peng"},{"family":"Black","given":"T. Andrew"},{"family":"Jassal","given":"Rachhpal S."},{"family":"Myneni","given":"Ranga B."},{"family":"Wu","given":"Chaoyang"},{"family":"Wang","given":"Lei"},{"family":"Song","given":"Wanjuan"},{"family":"Ji","given":"Dabin"},{"family":"Yu","given":"Shanshan"},{"family":"Niu","given":"Zheng"}],"issued":{"date-parts":[["2020",10,9]]}}}],"schema":"https://github.com/citation-style-language/schema/raw/master/csl-citation.json"} </w:instrText>
            </w:r>
            <w:r w:rsidRPr="0002059C">
              <w:rPr>
                <w:lang w:val="en"/>
              </w:rPr>
              <w:fldChar w:fldCharType="separate"/>
            </w:r>
            <w:r w:rsidRPr="0002059C">
              <w:rPr>
                <w:vertAlign w:val="superscript"/>
              </w:rPr>
              <w:t>20</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5CB16051" w14:textId="77777777" w:rsidR="0002059C" w:rsidRPr="0002059C" w:rsidRDefault="0002059C" w:rsidP="0002059C">
            <w:pPr>
              <w:widowControl/>
              <w:spacing w:line="360" w:lineRule="auto"/>
              <w:rPr>
                <w:b/>
                <w:bCs/>
                <w:lang w:val="en"/>
              </w:rPr>
            </w:pPr>
            <w:r w:rsidRPr="0002059C">
              <w:rPr>
                <w:b/>
                <w:bCs/>
                <w:lang w:val="en"/>
              </w:rPr>
              <w:t>72.6</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BC8F0AC" w14:textId="77777777" w:rsidR="0002059C" w:rsidRPr="0002059C" w:rsidRDefault="0002059C" w:rsidP="0002059C">
            <w:pPr>
              <w:widowControl/>
              <w:spacing w:line="360" w:lineRule="auto"/>
              <w:rPr>
                <w:b/>
                <w:bCs/>
                <w:lang w:val="en"/>
              </w:rPr>
            </w:pPr>
            <w:r w:rsidRPr="0002059C">
              <w:rPr>
                <w:b/>
                <w:bCs/>
                <w:lang w:val="en"/>
              </w:rPr>
              <w:t>Machine learning &amp; Semi-empirical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6C5C9E2" w14:textId="77777777" w:rsidR="0002059C" w:rsidRPr="0002059C" w:rsidRDefault="0002059C" w:rsidP="0002059C">
            <w:pPr>
              <w:widowControl/>
              <w:spacing w:line="360" w:lineRule="auto"/>
              <w:rPr>
                <w:b/>
                <w:bCs/>
                <w:lang w:val="en"/>
              </w:rPr>
            </w:pPr>
            <w:r w:rsidRPr="0002059C">
              <w:rPr>
                <w:b/>
                <w:bCs/>
                <w:lang w:val="en"/>
              </w:rPr>
              <w:t>2000-2014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CDE9CF2" w14:textId="77777777" w:rsidR="0002059C" w:rsidRPr="0002059C" w:rsidRDefault="0002059C" w:rsidP="0002059C">
            <w:pPr>
              <w:widowControl/>
              <w:spacing w:line="360" w:lineRule="auto"/>
              <w:rPr>
                <w:b/>
                <w:bCs/>
                <w:lang w:val="en"/>
              </w:rPr>
            </w:pPr>
            <w:r w:rsidRPr="0002059C">
              <w:rPr>
                <w:b/>
                <w:bCs/>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3337D272" w14:textId="77777777" w:rsidR="0002059C" w:rsidRPr="0002059C" w:rsidRDefault="0002059C" w:rsidP="0002059C">
            <w:pPr>
              <w:widowControl/>
              <w:spacing w:line="360" w:lineRule="auto"/>
              <w:rPr>
                <w:b/>
                <w:bCs/>
                <w:lang w:val="en"/>
              </w:rPr>
            </w:pPr>
            <w:r w:rsidRPr="0002059C">
              <w:rPr>
                <w:b/>
                <w:bCs/>
                <w:lang w:val="en"/>
              </w:rPr>
              <w:t>1km</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F9133DB" w14:textId="77777777" w:rsidR="0002059C" w:rsidRPr="0002059C" w:rsidRDefault="0002059C" w:rsidP="0002059C">
            <w:pPr>
              <w:widowControl/>
              <w:spacing w:line="360" w:lineRule="auto"/>
              <w:rPr>
                <w:b/>
                <w:bCs/>
                <w:lang w:val="en"/>
              </w:rPr>
            </w:pPr>
            <w:proofErr w:type="spellStart"/>
            <w:r w:rsidRPr="0002059C">
              <w:rPr>
                <w:b/>
                <w:bCs/>
                <w:lang w:val="en"/>
              </w:rPr>
              <w:t>Climate+Vegetation</w:t>
            </w:r>
            <w:proofErr w:type="spellEnd"/>
          </w:p>
        </w:tc>
      </w:tr>
      <w:tr w:rsidR="0002059C" w:rsidRPr="0002059C" w14:paraId="3E3B3F6A"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D0B5EF" w14:textId="77777777" w:rsidR="0002059C" w:rsidRPr="0002059C" w:rsidRDefault="0002059C" w:rsidP="0002059C">
            <w:pPr>
              <w:widowControl/>
              <w:spacing w:line="360" w:lineRule="auto"/>
              <w:rPr>
                <w:lang w:val="en"/>
              </w:rPr>
            </w:pPr>
            <w:r w:rsidRPr="0002059C">
              <w:rPr>
                <w:lang w:val="en"/>
              </w:rPr>
              <w:t>36</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17E05304" w14:textId="120D5838" w:rsidR="0002059C" w:rsidRPr="0002059C" w:rsidRDefault="0002059C" w:rsidP="0002059C">
            <w:pPr>
              <w:widowControl/>
              <w:spacing w:line="360" w:lineRule="auto"/>
              <w:rPr>
                <w:lang w:val="en"/>
              </w:rPr>
            </w:pPr>
            <w:r w:rsidRPr="0002059C">
              <w:rPr>
                <w:lang w:val="en"/>
              </w:rPr>
              <w:t>Lei et al. (2021)</w:t>
            </w:r>
            <w:r w:rsidRPr="0002059C">
              <w:rPr>
                <w:lang w:val="en"/>
              </w:rPr>
              <w:fldChar w:fldCharType="begin"/>
            </w:r>
            <w:r>
              <w:rPr>
                <w:lang w:val="en"/>
              </w:rPr>
              <w:instrText xml:space="preserve"> ADDIN ZOTERO_ITEM CSL_CITATION {"citationID":"zjfC6nrg","properties":{"unsorted":false,"formattedCitation":"\\super 21\\nosupersub{}","plainCitation":"21","noteIndex":0},"citationItems":[{"id":6472,"uris":["http://zotero.org/users/15751733/items/FF935I8G"],"itemData":{"id":6472,"type":"article-journal","abstract":"As the second-largest terrestrial carbon (C) flux, soil respiration (RS) has been stimulated by climate warming. However, the magnitude and dynamics of such stimulations of soil respiration are highly uncertain at the global scale, undermining our confidence in future climate projections. Here, we present an analysis of global RS observations from 1987–2016. RS increased (P &lt; 0.001) at a rate of 27.66 g C m−2 yr−2 (equivalent to 0.161 Pg C yr−2) in 1987–1999 globally but became unchanged in 2000–2016, which were related to complex temporal variations of temperature anomalies and soil C stocks. However, global heterotrophic respiration (Rh) derived from microbial decomposition of soil C increased in 1987–2016 (P &lt; 0.001), suggesting accumulated soil C losses. Given the warmest years on records after 2015, our modeling analysis shows a possible resuscitation of global RS rise. This study of naturally occurring shifts in RS over recent decades has provided invaluable insights for designing more effective policies addressing future climate challenges.","container-title":"Nature Communications","DOI":"10.1038/s41467-020-20616-z","ISSN":"2041-1723","issue":"1","journalAbbreviation":"Nat. Commun.","la</w:instrText>
            </w:r>
            <w:r>
              <w:rPr>
                <w:rFonts w:hint="eastAsia"/>
                <w:lang w:val="en"/>
              </w:rPr>
              <w:instrText>nguage":"en","license":"2021 The Author(s)","note":"titleTranslation: 1987</w:instrText>
            </w:r>
            <w:r>
              <w:rPr>
                <w:rFonts w:hint="eastAsia"/>
                <w:lang w:val="en"/>
              </w:rPr>
              <w:instrText>年以来全球土壤呼吸的时间变化</w:instrText>
            </w:r>
            <w:r>
              <w:rPr>
                <w:rFonts w:hint="eastAsia"/>
                <w:lang w:val="en"/>
              </w:rPr>
              <w:instrText>\nTLDR: This study of naturally occurring shifts in RS over recent decades has provided invaluable insights for designing more effective policies addressing future cli</w:instrText>
            </w:r>
            <w:r>
              <w:rPr>
                <w:lang w:val="en"/>
              </w:rPr>
              <w:instrText xml:space="preserve">mate challenges, and modeling analysis shows a possible resuscitation of global RS rise.","page":"403-412","publisher":"Nature Publishing Group","source":"www.nature.com","title":"Temporal changes in global soil respiration since 1987","volume":"12","author":[{"family":"Lei","given":"Jiesi"},{"family":"Guo","given":"Xue"},{"family":"Zeng","given":"Yufei"},{"family":"Zhou","given":"Jizhong"},{"family":"Gao","given":"Qun"},{"family":"Yang","given":"Yunfeng"}],"issued":{"date-parts":[["2021",1,15]]}}}],"schema":"https://github.com/citation-style-language/schema/raw/master/csl-citation.json"} </w:instrText>
            </w:r>
            <w:r w:rsidRPr="0002059C">
              <w:rPr>
                <w:lang w:val="en"/>
              </w:rPr>
              <w:fldChar w:fldCharType="separate"/>
            </w:r>
            <w:r w:rsidRPr="0002059C">
              <w:rPr>
                <w:vertAlign w:val="superscript"/>
              </w:rPr>
              <w:t>21</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13DD807B" w14:textId="77777777" w:rsidR="0002059C" w:rsidRPr="0002059C" w:rsidRDefault="0002059C" w:rsidP="0002059C">
            <w:pPr>
              <w:widowControl/>
              <w:spacing w:line="360" w:lineRule="auto"/>
              <w:rPr>
                <w:lang w:val="en"/>
              </w:rPr>
            </w:pPr>
            <w:r w:rsidRPr="0002059C">
              <w:rPr>
                <w:lang w:val="en"/>
              </w:rPr>
              <w:t>85.6</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3396BD79" w14:textId="77777777" w:rsidR="0002059C" w:rsidRPr="0002059C" w:rsidRDefault="0002059C" w:rsidP="0002059C">
            <w:pPr>
              <w:widowControl/>
              <w:spacing w:line="360" w:lineRule="auto"/>
              <w:rPr>
                <w:lang w:val="en"/>
              </w:rPr>
            </w:pPr>
            <w:r w:rsidRPr="0002059C">
              <w:rPr>
                <w:lang w:val="en"/>
              </w:rPr>
              <w:t>Linear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38EF916E" w14:textId="77777777" w:rsidR="0002059C" w:rsidRPr="0002059C" w:rsidRDefault="0002059C" w:rsidP="0002059C">
            <w:pPr>
              <w:widowControl/>
              <w:spacing w:line="360" w:lineRule="auto"/>
              <w:rPr>
                <w:lang w:val="en"/>
              </w:rPr>
            </w:pPr>
            <w:r w:rsidRPr="0002059C">
              <w:rPr>
                <w:lang w:val="en"/>
              </w:rPr>
              <w:t>1987–1998</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9AAE936"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0CC1A046" w14:textId="77777777" w:rsidR="0002059C" w:rsidRPr="0002059C" w:rsidRDefault="0002059C" w:rsidP="0002059C">
            <w:pPr>
              <w:widowControl/>
              <w:spacing w:line="360" w:lineRule="auto"/>
              <w:rPr>
                <w:lang w:val="en"/>
              </w:rPr>
            </w:pP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B2E673B" w14:textId="77777777" w:rsidR="0002059C" w:rsidRPr="0002059C" w:rsidRDefault="0002059C" w:rsidP="0002059C">
            <w:pPr>
              <w:widowControl/>
              <w:spacing w:line="360" w:lineRule="auto"/>
              <w:rPr>
                <w:lang w:val="en"/>
              </w:rPr>
            </w:pPr>
            <w:r w:rsidRPr="0002059C">
              <w:rPr>
                <w:lang w:val="en"/>
              </w:rPr>
              <w:t>Climate</w:t>
            </w:r>
          </w:p>
        </w:tc>
      </w:tr>
      <w:tr w:rsidR="0002059C" w:rsidRPr="0002059C" w14:paraId="2F968A1A"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FC9E74" w14:textId="77777777" w:rsidR="0002059C" w:rsidRPr="0002059C" w:rsidRDefault="0002059C" w:rsidP="0002059C">
            <w:pPr>
              <w:widowControl/>
              <w:spacing w:line="360" w:lineRule="auto"/>
              <w:rPr>
                <w:lang w:val="en"/>
              </w:rPr>
            </w:pPr>
            <w:r w:rsidRPr="0002059C">
              <w:rPr>
                <w:lang w:val="en"/>
              </w:rPr>
              <w:t>37</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53576C8E" w14:textId="39289960" w:rsidR="0002059C" w:rsidRPr="0002059C" w:rsidRDefault="0002059C" w:rsidP="0002059C">
            <w:pPr>
              <w:widowControl/>
              <w:spacing w:line="360" w:lineRule="auto"/>
              <w:rPr>
                <w:lang w:val="en"/>
              </w:rPr>
            </w:pPr>
            <w:r w:rsidRPr="0002059C">
              <w:rPr>
                <w:lang w:val="en"/>
              </w:rPr>
              <w:t>Lei et al. (2021)</w:t>
            </w:r>
            <w:r w:rsidRPr="0002059C">
              <w:rPr>
                <w:lang w:val="en"/>
              </w:rPr>
              <w:fldChar w:fldCharType="begin"/>
            </w:r>
            <w:r>
              <w:rPr>
                <w:lang w:val="en"/>
              </w:rPr>
              <w:instrText xml:space="preserve"> ADDIN ZOTERO_ITEM CSL_CITATION {"citationID":"ecZfE6OW","properties":{"unsorted":false,"formattedCitation":"\\super 21\\nosupersub{}","plainCitation":"21","noteIndex":0},"citationItems":[{"id":6472,"uris":["http://zotero.org/users/15751733/items/FF935I8G"],"itemData":{"id":6472,"type":"article-journal","abstract":"As the second-largest terrestrial carbon (C) flux, soil respiration (RS) has been stimulated by climate warming. However, the magnitude and dynamics of such stimulations of soil respiration are highly uncertain at the global scale, undermining our confidence in future climate projections. Here, we present an analysis of global RS observations from 1987–2016. RS increased (P &lt; 0.001) at a rate of 27.66 g C m−2 yr−2 (equivalent to 0.161 Pg C yr−2) in 1987–1999 globally but became unchanged in 2000–2016, which were related to complex temporal variations of temperature anomalies and soil C stocks. However, global heterotrophic respiration (Rh) derived from microbial decomposition of soil C increased in 1987–2016 (P &lt; 0.001), suggesting accumulated soil C losses. Given the warmest years on records after 2015, our modeling analysis shows a possible resuscitation of global RS rise. This study of naturally occurring shifts in RS over recent decades has provided invaluable insights for designing more effective policies addressing future climate challenges.","container-title":"Nature Communications","DOI":"10.1038/s41467-020-20616-z","ISSN":"2041-1723","issue":"1","journalAbbreviation":"Nat. Commun.","la</w:instrText>
            </w:r>
            <w:r>
              <w:rPr>
                <w:rFonts w:hint="eastAsia"/>
                <w:lang w:val="en"/>
              </w:rPr>
              <w:instrText>nguage":"en","license":"2021 The Author(s)","note":"titleTranslation: 1987</w:instrText>
            </w:r>
            <w:r>
              <w:rPr>
                <w:rFonts w:hint="eastAsia"/>
                <w:lang w:val="en"/>
              </w:rPr>
              <w:instrText>年以来全球土壤呼吸的时间变化</w:instrText>
            </w:r>
            <w:r>
              <w:rPr>
                <w:rFonts w:hint="eastAsia"/>
                <w:lang w:val="en"/>
              </w:rPr>
              <w:instrText>\nTLDR: This study of naturally occurring shifts in RS over recent decades has provided invaluable insights for designing more effective policies addressing future cli</w:instrText>
            </w:r>
            <w:r>
              <w:rPr>
                <w:lang w:val="en"/>
              </w:rPr>
              <w:instrText xml:space="preserve">mate challenges, and modeling analysis shows a possible resuscitation of global RS rise.","page":"403-412","publisher":"Nature Publishing Group","source":"www.nature.com","title":"Temporal changes in global soil respiration since 1987","volume":"12","author":[{"family":"Lei","given":"Jiesi"},{"family":"Guo","given":"Xue"},{"family":"Zeng","given":"Yufei"},{"family":"Zhou","given":"Jizhong"},{"family":"Gao","given":"Qun"},{"family":"Yang","given":"Yunfeng"}],"issued":{"date-parts":[["2021",1,15]]}}}],"schema":"https://github.com/citation-style-language/schema/raw/master/csl-citation.json"} </w:instrText>
            </w:r>
            <w:r w:rsidRPr="0002059C">
              <w:rPr>
                <w:lang w:val="en"/>
              </w:rPr>
              <w:fldChar w:fldCharType="separate"/>
            </w:r>
            <w:r w:rsidRPr="0002059C">
              <w:rPr>
                <w:vertAlign w:val="superscript"/>
              </w:rPr>
              <w:t>21</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5BEC6811" w14:textId="77777777" w:rsidR="0002059C" w:rsidRPr="0002059C" w:rsidRDefault="0002059C" w:rsidP="0002059C">
            <w:pPr>
              <w:widowControl/>
              <w:spacing w:line="360" w:lineRule="auto"/>
              <w:rPr>
                <w:lang w:val="en"/>
              </w:rPr>
            </w:pPr>
            <w:r w:rsidRPr="0002059C">
              <w:rPr>
                <w:lang w:val="en"/>
              </w:rPr>
              <w:t>87.5</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76134E9" w14:textId="77777777" w:rsidR="0002059C" w:rsidRPr="0002059C" w:rsidRDefault="0002059C" w:rsidP="0002059C">
            <w:pPr>
              <w:widowControl/>
              <w:spacing w:line="360" w:lineRule="auto"/>
              <w:rPr>
                <w:lang w:val="en"/>
              </w:rPr>
            </w:pPr>
            <w:r w:rsidRPr="0002059C">
              <w:rPr>
                <w:lang w:val="en"/>
              </w:rPr>
              <w:t>Linear model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737953B" w14:textId="77777777" w:rsidR="0002059C" w:rsidRPr="0002059C" w:rsidRDefault="0002059C" w:rsidP="0002059C">
            <w:pPr>
              <w:widowControl/>
              <w:spacing w:line="360" w:lineRule="auto"/>
              <w:rPr>
                <w:lang w:val="en"/>
              </w:rPr>
            </w:pPr>
            <w:r w:rsidRPr="0002059C">
              <w:rPr>
                <w:lang w:val="en"/>
              </w:rPr>
              <w:t>1999-2016</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7A64AFF4"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03BF1456" w14:textId="77777777" w:rsidR="0002059C" w:rsidRPr="0002059C" w:rsidRDefault="0002059C" w:rsidP="0002059C">
            <w:pPr>
              <w:widowControl/>
              <w:spacing w:line="360" w:lineRule="auto"/>
              <w:rPr>
                <w:lang w:val="en"/>
              </w:rPr>
            </w:pP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547BE1E9" w14:textId="77777777" w:rsidR="0002059C" w:rsidRPr="0002059C" w:rsidRDefault="0002059C" w:rsidP="0002059C">
            <w:pPr>
              <w:widowControl/>
              <w:spacing w:line="360" w:lineRule="auto"/>
              <w:rPr>
                <w:lang w:val="en"/>
              </w:rPr>
            </w:pPr>
            <w:r w:rsidRPr="0002059C">
              <w:rPr>
                <w:lang w:val="en"/>
              </w:rPr>
              <w:t>Climate</w:t>
            </w:r>
          </w:p>
        </w:tc>
      </w:tr>
      <w:tr w:rsidR="0002059C" w:rsidRPr="0002059C" w14:paraId="2C90E8C4"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3CD4D9" w14:textId="77777777" w:rsidR="0002059C" w:rsidRPr="0002059C" w:rsidRDefault="0002059C" w:rsidP="0002059C">
            <w:pPr>
              <w:widowControl/>
              <w:spacing w:line="360" w:lineRule="auto"/>
              <w:rPr>
                <w:b/>
                <w:bCs/>
                <w:lang w:val="en"/>
              </w:rPr>
            </w:pPr>
            <w:r w:rsidRPr="0002059C">
              <w:rPr>
                <w:b/>
                <w:bCs/>
                <w:lang w:val="en"/>
              </w:rPr>
              <w:t>38</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61BE54A8" w14:textId="052DA88D" w:rsidR="0002059C" w:rsidRPr="0002059C" w:rsidRDefault="0002059C" w:rsidP="0002059C">
            <w:pPr>
              <w:widowControl/>
              <w:spacing w:line="360" w:lineRule="auto"/>
              <w:rPr>
                <w:b/>
                <w:bCs/>
                <w:lang w:val="en"/>
              </w:rPr>
            </w:pPr>
            <w:r w:rsidRPr="0002059C">
              <w:rPr>
                <w:b/>
                <w:bCs/>
                <w:lang w:val="en"/>
              </w:rPr>
              <w:t>Lu et al. (2021)</w:t>
            </w:r>
            <w:r w:rsidRPr="0002059C">
              <w:rPr>
                <w:lang w:val="en"/>
              </w:rPr>
              <w:fldChar w:fldCharType="begin"/>
            </w:r>
            <w:r>
              <w:rPr>
                <w:lang w:val="en"/>
              </w:rPr>
              <w:instrText xml:space="preserve"> ADDIN ZOTERO_ITEM CSL_CITATION {"citationID":"ktqiNTZp","properties":{"unsorted":false,"formattedCitation":"\\super 22\\nosupersub{}","plainCitation":"22","noteIndex":0},"citationItems":[{"id":6473,"uris":["http://zotero.org/users/15751733/items/TVGJCXP7"],"itemData":{"id":6473,"type":"article-journal","abstract":"The CO2 efflux from soil (soil respiration (SR)) is one of the largest fluxes in the global carbon (C) cycle and its response to climate change could strongly influence future atmospheric CO2 concentrations. Still, a large divergence of global SR estimates and its autotrophic (AR) and heterotrophic (HR) components exists among process based terrestrial ecosystem models. Therefore, alternatively derived global benchmark values are warranted for constraining the various ecosystem model output. In this study, we developed models based on the global soil respiration database (version 5.0), using the random forest (RF) method to generate the global benchmark distribution of total SR and its components. Benchmark values were then compared with the output of ten different global terrestrial ecosystem models. Our observationally derived global mean annual benchmark rates were 85.5 ± 40.4 (SD) Pg C yr−1 for SR, 50.3 ± 25.0 (SD) Pg C yr−1 for HR and 35.2 Pg C yr−1 for AR during 1982–2012, respectively. Evaluating against the observations, the RF models showed better performance in both of SR and HR simulations than all investigated terrestrial ecosystem models. Large divergences in simulating SR and its components were observed among the terrestrial ecosystem models. The estimated global SR and HR by the ecosystem models ranged from 61.4 to 91.7 Pg C yr−1 and 39.8 to 61.7 Pg C yr−1, respectively. The most discrepancy lays in the estimation of AR, the difference (12.0–42.3 Pg C yr−1) of estimates among the ecosystem models was up to 3.5 times. The contribution of AR to SR highly varied among the ecosystem models ranging from 18% to 48%, which differed with the estimate by RF (41%). This study generated global SR and its components (HR and AR) fluxes, which are useful benchmarks to constrain the performance of terrestrial ecosystem models.","container-title":"Environmental Research Letters","DOI":"10.1088/1748-9326/abf526","ISSN":"1748-9326","issue":"5","j</w:instrText>
            </w:r>
            <w:r>
              <w:rPr>
                <w:rFonts w:hint="eastAsia"/>
                <w:lang w:val="en"/>
              </w:rPr>
              <w:instrText xml:space="preserve">ournalAbbreviation":"Environ. Res. Lett.","language":"en","note":"titleTranslation: </w:instrText>
            </w:r>
            <w:r>
              <w:rPr>
                <w:rFonts w:hint="eastAsia"/>
                <w:lang w:val="en"/>
              </w:rPr>
              <w:instrText>将机器学习得出的土壤呼吸及其组成部分的全球估计值与陆地生态系统模型的估计值进行比较</w:instrText>
            </w:r>
            <w:r>
              <w:rPr>
                <w:rFonts w:hint="eastAsia"/>
                <w:lang w:val="en"/>
              </w:rPr>
              <w:instrText>\nTLDR: This study generated global SR and its components (HR and AR) fluxes, which are useful benchmarks to constrain the perform</w:instrText>
            </w:r>
            <w:r>
              <w:rPr>
                <w:lang w:val="en"/>
              </w:rPr>
              <w:instrText xml:space="preserve">ance of terrestrial ecosystem models.","page":"054048","publisher":"IOP Publishing","source":"Institute of Physics","title":"Comparing machine learning-derived global estimates of soil respiration and its components with those from terrestrial ecosystem models","volume":"16","author":[{"family":"Lu","given":"Haibo"},{"family":"Li","given":"Shihua"},{"family":"Ma","given":"Minna"},{"family":"Bastrikov","given":"Vladislav"},{"family":"Chen","given":"Xiuzhi"},{"family":"Ciais","given":"Philippe"},{"family":"Dai","given":"Yongjiu"},{"family":"Ito","given":"Akihiko"},{"family":"Ju","given":"Weimin"},{"family":"Lienert","given":"Sebastian"},{"family":"Lombardozzi","given":"Danica"},{"family":"Lu","given":"Xingjie"},{"family":"Maignan","given":"Fabienne"},{"family":"Nakhavali","given":"Mahdi"},{"family":"Quine","given":"Timothy"},{"family":"Schindlbacher","given":"Andreas"},{"family":"Wang","given":"Jun"},{"family":"Wang","given":"Yingping"},{"family":"Wårlind","given":"David"},{"family":"Zhang","given":"Shupeng"},{"family":"Yuan","given":"Wenping"}],"issued":{"date-parts":[["2021",5]]}}}],"schema":"https://github.com/citation-style-language/schema/raw/master/csl-citation.json"} </w:instrText>
            </w:r>
            <w:r w:rsidRPr="0002059C">
              <w:rPr>
                <w:lang w:val="en"/>
              </w:rPr>
              <w:fldChar w:fldCharType="separate"/>
            </w:r>
            <w:r w:rsidRPr="0002059C">
              <w:rPr>
                <w:vertAlign w:val="superscript"/>
              </w:rPr>
              <w:t>22</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5DC2AA57" w14:textId="77777777" w:rsidR="0002059C" w:rsidRPr="0002059C" w:rsidRDefault="0002059C" w:rsidP="0002059C">
            <w:pPr>
              <w:widowControl/>
              <w:spacing w:line="360" w:lineRule="auto"/>
              <w:rPr>
                <w:b/>
                <w:bCs/>
                <w:lang w:val="en"/>
              </w:rPr>
            </w:pPr>
            <w:r w:rsidRPr="0002059C">
              <w:rPr>
                <w:b/>
                <w:bCs/>
                <w:lang w:val="en"/>
              </w:rPr>
              <w:t>85.5</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00DA85F" w14:textId="77777777" w:rsidR="0002059C" w:rsidRPr="0002059C" w:rsidRDefault="0002059C" w:rsidP="0002059C">
            <w:pPr>
              <w:widowControl/>
              <w:spacing w:line="360" w:lineRule="auto"/>
              <w:rPr>
                <w:b/>
                <w:bCs/>
                <w:lang w:val="en"/>
              </w:rPr>
            </w:pPr>
            <w:r w:rsidRPr="0002059C">
              <w:rPr>
                <w:b/>
                <w:bCs/>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700F30A" w14:textId="77777777" w:rsidR="0002059C" w:rsidRPr="0002059C" w:rsidRDefault="0002059C" w:rsidP="0002059C">
            <w:pPr>
              <w:widowControl/>
              <w:spacing w:line="360" w:lineRule="auto"/>
              <w:rPr>
                <w:b/>
                <w:bCs/>
                <w:lang w:val="en"/>
              </w:rPr>
            </w:pPr>
            <w:r w:rsidRPr="0002059C">
              <w:rPr>
                <w:b/>
                <w:bCs/>
                <w:lang w:val="en"/>
              </w:rPr>
              <w:t>1982–2012</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7A78BF1D" w14:textId="77777777" w:rsidR="0002059C" w:rsidRPr="0002059C" w:rsidRDefault="0002059C" w:rsidP="0002059C">
            <w:pPr>
              <w:widowControl/>
              <w:spacing w:line="360" w:lineRule="auto"/>
              <w:rPr>
                <w:b/>
                <w:bCs/>
                <w:lang w:val="en"/>
              </w:rPr>
            </w:pPr>
            <w:r w:rsidRPr="0002059C">
              <w:rPr>
                <w:b/>
                <w:bCs/>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0548BEBD" w14:textId="77777777" w:rsidR="0002059C" w:rsidRPr="0002059C" w:rsidRDefault="0002059C" w:rsidP="0002059C">
            <w:pPr>
              <w:widowControl/>
              <w:spacing w:line="360" w:lineRule="auto"/>
              <w:rPr>
                <w:b/>
                <w:bCs/>
                <w:lang w:val="en"/>
              </w:rPr>
            </w:pPr>
            <w:r w:rsidRPr="0002059C">
              <w:rPr>
                <w:b/>
                <w:bCs/>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52CA0E3C" w14:textId="77777777" w:rsidR="0002059C" w:rsidRPr="0002059C" w:rsidRDefault="0002059C" w:rsidP="0002059C">
            <w:pPr>
              <w:widowControl/>
              <w:spacing w:line="360" w:lineRule="auto"/>
              <w:rPr>
                <w:b/>
                <w:bCs/>
                <w:lang w:val="en"/>
              </w:rPr>
            </w:pPr>
            <w:proofErr w:type="spellStart"/>
            <w:r w:rsidRPr="0002059C">
              <w:rPr>
                <w:b/>
                <w:bCs/>
                <w:lang w:val="en"/>
              </w:rPr>
              <w:t>Climate+Vegetation</w:t>
            </w:r>
            <w:proofErr w:type="spellEnd"/>
          </w:p>
        </w:tc>
      </w:tr>
      <w:tr w:rsidR="0002059C" w:rsidRPr="0002059C" w14:paraId="21B98A92"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3E804B" w14:textId="77777777" w:rsidR="0002059C" w:rsidRPr="0002059C" w:rsidRDefault="0002059C" w:rsidP="0002059C">
            <w:pPr>
              <w:widowControl/>
              <w:spacing w:line="360" w:lineRule="auto"/>
              <w:rPr>
                <w:b/>
                <w:bCs/>
                <w:lang w:val="en"/>
              </w:rPr>
            </w:pPr>
            <w:r w:rsidRPr="0002059C">
              <w:rPr>
                <w:b/>
                <w:bCs/>
                <w:lang w:val="en"/>
              </w:rPr>
              <w:t>29</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4ECC95F6" w14:textId="745524CA" w:rsidR="0002059C" w:rsidRPr="0002059C" w:rsidRDefault="0002059C" w:rsidP="0002059C">
            <w:pPr>
              <w:widowControl/>
              <w:spacing w:line="360" w:lineRule="auto"/>
              <w:rPr>
                <w:b/>
                <w:bCs/>
                <w:lang w:val="en"/>
              </w:rPr>
            </w:pPr>
            <w:r w:rsidRPr="0002059C">
              <w:rPr>
                <w:b/>
                <w:bCs/>
                <w:lang w:val="en"/>
              </w:rPr>
              <w:t>Stell et al. (2021)</w:t>
            </w:r>
            <w:r w:rsidRPr="0002059C">
              <w:rPr>
                <w:lang w:val="en"/>
              </w:rPr>
              <w:fldChar w:fldCharType="begin"/>
            </w:r>
            <w:r>
              <w:rPr>
                <w:lang w:val="en"/>
              </w:rPr>
              <w:instrText xml:space="preserve"> ADDIN ZOTERO_ITEM CSL_CITATION {"citationID":"gtX84Bki","properties":{"unsorted":false,"formattedCitation":"\\super 23\\nosupersub{}","plainCitation":"23","noteIndex":0},"citationItems":[{"id":2074,"uris":["http://zotero.org/users/15751733/items/PXTWCWF8"],"itemData":{"id":2074,"type":"article-journal","abstract":"Soil respiration (Rs), the efflux of CO2 from soils to the atmosphere, is a major component of the terrestrial carbon cycle, but is poorly constrained from regional to global scales. The global soil respiration database (SRDB) is a compilation of in situ Rs observations from around the globe that has been consistently updated with new measurements over the past decade. It is unclear whether the addition of data to new versions has produced better-constrained global Rs estimates. We compared two versions of the SRDB (v3.0 n = 5173 and v5.0 n = 10,366) to determine how additional data influenced global Rs annual sum, spatial patterns and associated uncertainty (1 km spatial resolution) using a machine learning approach. A quantile regression forest model parameterized using SRDBv3 yielded a global Rs sum of 88.6 Pg C year−1, and associated uncertainty of 29.9 (mean absolute error) and 57.9 (standard deviation) Pg C year−1, whereas parameterization using SRDBv5 yielded 96.5 Pg C year−1 and associated uncertainty of 30.2 (mean average error) and 73.4 (standard deviation) Pg C year−1. Empirically estimated global heterotrophic respiration (Rh) from v3 and v5 were 49.9–50.2 (mean 50.1) and 53.3–53.5 (mean 53.4) Pg C year−1, respectively. SRDBv5’s inclusion of new data from underrepresented regions (e.g., Asia, Africa, South America) resulted in overall higher model uncertainty. The largest differences between models parameterized with different SRDVB versions were in arid/semi-arid regions. The SRDBv5 is still biased toward northern latitudes and temperate zones, so we tested an optimized global distribution of Rs measur-e ments, which resulted in a global sum of 96.4 ± 21.4 Pg C year−1 with an overall lower model uncertainty. These results support current global estimates of Rs but highlight spatial biases that influence model parameterization and interpretation and provide insights for design of environmental networks to improve global-scale Rs est</w:instrText>
            </w:r>
            <w:r>
              <w:rPr>
                <w:rFonts w:hint="eastAsia"/>
                <w:lang w:val="en"/>
              </w:rPr>
              <w:instrText xml:space="preserve">imates.","container-title":"Global Change Biology","DOI":"10.1111/gcb.15666","ISSN":"1354-1013, 1365-2486","issue":"16","journalAbbreviation":"Global Change Biol.","language":"en","note":"titleTranslation: </w:instrText>
            </w:r>
            <w:r>
              <w:rPr>
                <w:rFonts w:hint="eastAsia"/>
                <w:lang w:val="en"/>
              </w:rPr>
              <w:instrText>信息的空间偏差影响土壤呼吸的全球估计：我们如何改进全球预测？</w:instrText>
            </w:r>
            <w:r>
              <w:rPr>
                <w:rFonts w:hint="eastAsia"/>
                <w:lang w:val="en"/>
              </w:rPr>
              <w:instrText>\nTLDR: Current glo</w:instrText>
            </w:r>
            <w:r>
              <w:rPr>
                <w:lang w:val="en"/>
              </w:rPr>
              <w:instrText xml:space="preserve">bal estimates of Rs are supported but spatial biases that influence model parameterization and interpretation are highlighted, which provides insights for design of environmental networks to improve global-scale Rs estimates.","page":"3923-3938","source":"DOI.org (Crossref)","title":"Spatial biases of information influence global estimates of soil respiration: how can we improve global predictions?","title-short":"Spatial biases of information influence global estimates of soil respiration","volume":"27","author":[{"family":"Stell","given":"Emma"},{"family":"Warner","given":"Daniel"},{"family":"Jian","given":"Jinshi"},{"family":"Bond-Lamberty","given":"Ben"},{"family":"Vargas","given":"Rodrigo"}],"issued":{"date-parts":[["2021",8]]}}}],"schema":"https://github.com/citation-style-language/schema/raw/master/csl-citation.json"} </w:instrText>
            </w:r>
            <w:r w:rsidRPr="0002059C">
              <w:rPr>
                <w:lang w:val="en"/>
              </w:rPr>
              <w:fldChar w:fldCharType="separate"/>
            </w:r>
            <w:r w:rsidRPr="0002059C">
              <w:rPr>
                <w:vertAlign w:val="superscript"/>
              </w:rPr>
              <w:t>23</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19A1DA9B" w14:textId="77777777" w:rsidR="0002059C" w:rsidRPr="0002059C" w:rsidRDefault="0002059C" w:rsidP="0002059C">
            <w:pPr>
              <w:widowControl/>
              <w:spacing w:line="360" w:lineRule="auto"/>
              <w:rPr>
                <w:b/>
                <w:bCs/>
                <w:lang w:val="en"/>
              </w:rPr>
            </w:pPr>
            <w:r w:rsidRPr="0002059C">
              <w:rPr>
                <w:b/>
                <w:bCs/>
                <w:lang w:val="en"/>
              </w:rPr>
              <w:t>88.6</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714C36C9" w14:textId="77777777" w:rsidR="0002059C" w:rsidRPr="0002059C" w:rsidRDefault="0002059C" w:rsidP="0002059C">
            <w:pPr>
              <w:widowControl/>
              <w:spacing w:line="360" w:lineRule="auto"/>
              <w:rPr>
                <w:b/>
                <w:bCs/>
                <w:lang w:val="en"/>
              </w:rPr>
            </w:pPr>
            <w:r w:rsidRPr="0002059C">
              <w:rPr>
                <w:b/>
                <w:bCs/>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3DEABFE" w14:textId="77777777" w:rsidR="0002059C" w:rsidRPr="0002059C" w:rsidRDefault="0002059C" w:rsidP="0002059C">
            <w:pPr>
              <w:widowControl/>
              <w:spacing w:line="360" w:lineRule="auto"/>
              <w:rPr>
                <w:b/>
                <w:bCs/>
                <w:lang w:val="en"/>
              </w:rPr>
            </w:pP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078E332" w14:textId="77777777" w:rsidR="0002059C" w:rsidRPr="0002059C" w:rsidRDefault="0002059C" w:rsidP="0002059C">
            <w:pPr>
              <w:widowControl/>
              <w:spacing w:line="360" w:lineRule="auto"/>
              <w:rPr>
                <w:b/>
                <w:bCs/>
                <w:lang w:val="en"/>
              </w:rPr>
            </w:pPr>
            <w:r w:rsidRPr="0002059C">
              <w:rPr>
                <w:b/>
                <w:bCs/>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18B0F0A6" w14:textId="77777777" w:rsidR="0002059C" w:rsidRPr="0002059C" w:rsidRDefault="0002059C" w:rsidP="0002059C">
            <w:pPr>
              <w:widowControl/>
              <w:spacing w:line="360" w:lineRule="auto"/>
              <w:rPr>
                <w:b/>
                <w:bCs/>
                <w:lang w:val="en"/>
              </w:rPr>
            </w:pPr>
            <w:r w:rsidRPr="0002059C">
              <w:rPr>
                <w:b/>
                <w:bCs/>
                <w:lang w:val="en"/>
              </w:rPr>
              <w:t xml:space="preserve">1km </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570CD0F7" w14:textId="77777777" w:rsidR="0002059C" w:rsidRPr="0002059C" w:rsidRDefault="0002059C" w:rsidP="0002059C">
            <w:pPr>
              <w:widowControl/>
              <w:spacing w:line="360" w:lineRule="auto"/>
              <w:rPr>
                <w:b/>
                <w:bCs/>
                <w:lang w:val="en"/>
              </w:rPr>
            </w:pPr>
            <w:proofErr w:type="spellStart"/>
            <w:r w:rsidRPr="0002059C">
              <w:rPr>
                <w:b/>
                <w:bCs/>
                <w:lang w:val="en"/>
              </w:rPr>
              <w:t>Climate+Vegetation</w:t>
            </w:r>
            <w:proofErr w:type="spellEnd"/>
          </w:p>
        </w:tc>
      </w:tr>
      <w:tr w:rsidR="0002059C" w:rsidRPr="0002059C" w14:paraId="3456B5DF"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05B9A9" w14:textId="77777777" w:rsidR="0002059C" w:rsidRPr="0002059C" w:rsidRDefault="0002059C" w:rsidP="0002059C">
            <w:pPr>
              <w:widowControl/>
              <w:spacing w:line="360" w:lineRule="auto"/>
              <w:rPr>
                <w:b/>
                <w:bCs/>
                <w:lang w:val="en"/>
              </w:rPr>
            </w:pPr>
            <w:r w:rsidRPr="0002059C">
              <w:rPr>
                <w:b/>
                <w:bCs/>
                <w:lang w:val="en"/>
              </w:rPr>
              <w:t>40</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4B07232" w14:textId="4E157E90" w:rsidR="0002059C" w:rsidRPr="0002059C" w:rsidRDefault="0002059C" w:rsidP="0002059C">
            <w:pPr>
              <w:widowControl/>
              <w:spacing w:line="360" w:lineRule="auto"/>
              <w:rPr>
                <w:b/>
                <w:bCs/>
                <w:lang w:val="en"/>
              </w:rPr>
            </w:pPr>
            <w:r w:rsidRPr="0002059C">
              <w:rPr>
                <w:b/>
                <w:bCs/>
                <w:lang w:val="en"/>
              </w:rPr>
              <w:t>Stell et al. (2021)</w:t>
            </w:r>
            <w:r w:rsidRPr="0002059C">
              <w:rPr>
                <w:lang w:val="en"/>
              </w:rPr>
              <w:fldChar w:fldCharType="begin"/>
            </w:r>
            <w:r>
              <w:rPr>
                <w:lang w:val="en"/>
              </w:rPr>
              <w:instrText xml:space="preserve"> ADDIN ZOTERO_ITEM CSL_CITATION {"citationID":"gN0OZ6IO","properties":{"unsorted":false,"formattedCitation":"\\super 23\\nosupersub{}","plainCitation":"23","noteIndex":0},"citationItems":[{"id":2074,"uris":["http://zotero.org/users/15751733/items/PXTWCWF8"],"itemData":{"id":2074,"type":"article-journal","abstract":"Soil respiration (Rs), the efflux of CO2 from soils to the atmosphere, is a major component of the terrestrial carbon cycle, but is poorly constrained from regional to global scales. The global soil respiration database (SRDB) is a compilation of in situ Rs observations from around the globe that has been consistently updated with new measurements over the past decade. It is unclear whether the addition of data to new versions has produced better-constrained global Rs estimates. We compared two versions of the SRDB (v3.0 n = 5173 and v5.0 n = 10,366) to determine how additional data influenced global Rs annual sum, spatial patterns and associated uncertainty (1 km spatial resolution) using a machine learning approach. A quantile regression forest model parameterized using SRDBv3 yielded a global Rs sum of 88.6 Pg C year−1, and associated uncertainty of 29.9 (mean absolute error) and 57.9 (standard deviation) Pg C year−1, whereas parameterization using SRDBv5 yielded 96.5 Pg C year−1 and associated uncertainty of 30.2 (mean average error) and 73.4 (standard deviation) Pg C year−1. Empirically estimated global heterotrophic respiration (Rh) from v3 and v5 were 49.9–50.2 (mean 50.1) and 53.3–53.5 (mean 53.4) Pg C year−1, respectively. SRDBv5’s inclusion of new data from underrepresented regions (e.g., Asia, Africa, South America) resulted in overall higher model uncertainty. The largest differences between models parameterized with different SRDVB versions were in arid/semi-arid regions. The SRDBv5 is still biased toward northern latitudes and temperate zones, so we tested an optimized global distribution of Rs measur-e ments, which resulted in a global sum of 96.4 ± 21.4 Pg C year−1 with an overall lower model uncertainty. These results support current global estimates of Rs but highlight spatial biases that influence model parameterization and interpretation and provide insights for design of environmental networks to improve global-scale Rs est</w:instrText>
            </w:r>
            <w:r>
              <w:rPr>
                <w:rFonts w:hint="eastAsia"/>
                <w:lang w:val="en"/>
              </w:rPr>
              <w:instrText xml:space="preserve">imates.","container-title":"Global Change Biology","DOI":"10.1111/gcb.15666","ISSN":"1354-1013, 1365-2486","issue":"16","journalAbbreviation":"Global Change Biol.","language":"en","note":"titleTranslation: </w:instrText>
            </w:r>
            <w:r>
              <w:rPr>
                <w:rFonts w:hint="eastAsia"/>
                <w:lang w:val="en"/>
              </w:rPr>
              <w:instrText>信息的空间偏差影响土壤呼吸的全球估计：我们如何改进全球预测？</w:instrText>
            </w:r>
            <w:r>
              <w:rPr>
                <w:rFonts w:hint="eastAsia"/>
                <w:lang w:val="en"/>
              </w:rPr>
              <w:instrText>\nTLDR: Current glo</w:instrText>
            </w:r>
            <w:r>
              <w:rPr>
                <w:lang w:val="en"/>
              </w:rPr>
              <w:instrText xml:space="preserve">bal estimates of Rs are supported but spatial biases that influence model parameterization and interpretation are highlighted, which provides insights for design of environmental networks to improve global-scale Rs estimates.","page":"3923-3938","source":"DOI.org (Crossref)","title":"Spatial biases of information influence global estimates of soil respiration: how can we improve global predictions?","title-short":"Spatial biases of information influence global estimates of soil respiration","volume":"27","author":[{"family":"Stell","given":"Emma"},{"family":"Warner","given":"Daniel"},{"family":"Jian","given":"Jinshi"},{"family":"Bond-Lamberty","given":"Ben"},{"family":"Vargas","given":"Rodrigo"}],"issued":{"date-parts":[["2021",8]]}}}],"schema":"https://github.com/citation-style-language/schema/raw/master/csl-citation.json"} </w:instrText>
            </w:r>
            <w:r w:rsidRPr="0002059C">
              <w:rPr>
                <w:lang w:val="en"/>
              </w:rPr>
              <w:fldChar w:fldCharType="separate"/>
            </w:r>
            <w:r w:rsidRPr="0002059C">
              <w:rPr>
                <w:vertAlign w:val="superscript"/>
              </w:rPr>
              <w:t>23</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0019ADED" w14:textId="77777777" w:rsidR="0002059C" w:rsidRPr="0002059C" w:rsidRDefault="0002059C" w:rsidP="0002059C">
            <w:pPr>
              <w:widowControl/>
              <w:spacing w:line="360" w:lineRule="auto"/>
              <w:rPr>
                <w:b/>
                <w:bCs/>
                <w:lang w:val="en"/>
              </w:rPr>
            </w:pPr>
            <w:r w:rsidRPr="0002059C">
              <w:rPr>
                <w:b/>
                <w:bCs/>
                <w:lang w:val="en"/>
              </w:rPr>
              <w:t>96.5</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743214B1" w14:textId="77777777" w:rsidR="0002059C" w:rsidRPr="0002059C" w:rsidRDefault="0002059C" w:rsidP="0002059C">
            <w:pPr>
              <w:widowControl/>
              <w:spacing w:line="360" w:lineRule="auto"/>
              <w:rPr>
                <w:b/>
                <w:bCs/>
                <w:lang w:val="en"/>
              </w:rPr>
            </w:pPr>
            <w:r w:rsidRPr="0002059C">
              <w:rPr>
                <w:b/>
                <w:bCs/>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050C1F7" w14:textId="77777777" w:rsidR="0002059C" w:rsidRPr="0002059C" w:rsidRDefault="0002059C" w:rsidP="0002059C">
            <w:pPr>
              <w:widowControl/>
              <w:spacing w:line="360" w:lineRule="auto"/>
              <w:rPr>
                <w:b/>
                <w:bCs/>
                <w:lang w:val="en"/>
              </w:rPr>
            </w:pP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752DE4FD" w14:textId="77777777" w:rsidR="0002059C" w:rsidRPr="0002059C" w:rsidRDefault="0002059C" w:rsidP="0002059C">
            <w:pPr>
              <w:widowControl/>
              <w:spacing w:line="360" w:lineRule="auto"/>
              <w:rPr>
                <w:b/>
                <w:bCs/>
                <w:lang w:val="en"/>
              </w:rPr>
            </w:pPr>
            <w:r w:rsidRPr="0002059C">
              <w:rPr>
                <w:b/>
                <w:bCs/>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CB6A9F4" w14:textId="77777777" w:rsidR="0002059C" w:rsidRPr="0002059C" w:rsidRDefault="0002059C" w:rsidP="0002059C">
            <w:pPr>
              <w:widowControl/>
              <w:spacing w:line="360" w:lineRule="auto"/>
              <w:rPr>
                <w:b/>
                <w:bCs/>
                <w:lang w:val="en"/>
              </w:rPr>
            </w:pPr>
            <w:r w:rsidRPr="0002059C">
              <w:rPr>
                <w:b/>
                <w:bCs/>
                <w:lang w:val="en"/>
              </w:rPr>
              <w:t xml:space="preserve">1km </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06A2F326" w14:textId="77777777" w:rsidR="0002059C" w:rsidRPr="0002059C" w:rsidRDefault="0002059C" w:rsidP="0002059C">
            <w:pPr>
              <w:widowControl/>
              <w:spacing w:line="360" w:lineRule="auto"/>
              <w:rPr>
                <w:b/>
                <w:bCs/>
                <w:lang w:val="en"/>
              </w:rPr>
            </w:pPr>
            <w:proofErr w:type="spellStart"/>
            <w:r w:rsidRPr="0002059C">
              <w:rPr>
                <w:b/>
                <w:bCs/>
                <w:lang w:val="en"/>
              </w:rPr>
              <w:t>Climate+Vegetation</w:t>
            </w:r>
            <w:proofErr w:type="spellEnd"/>
          </w:p>
        </w:tc>
      </w:tr>
      <w:tr w:rsidR="0002059C" w:rsidRPr="0002059C" w14:paraId="777ADDA2"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8C0745" w14:textId="77777777" w:rsidR="0002059C" w:rsidRPr="0002059C" w:rsidRDefault="0002059C" w:rsidP="0002059C">
            <w:pPr>
              <w:widowControl/>
              <w:spacing w:line="360" w:lineRule="auto"/>
              <w:rPr>
                <w:lang w:val="en"/>
              </w:rPr>
            </w:pPr>
            <w:r w:rsidRPr="0002059C">
              <w:rPr>
                <w:lang w:val="en"/>
              </w:rPr>
              <w:t>41</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7FFFEB68" w14:textId="367892EB" w:rsidR="0002059C" w:rsidRPr="0002059C" w:rsidRDefault="0002059C" w:rsidP="0002059C">
            <w:pPr>
              <w:widowControl/>
              <w:spacing w:line="360" w:lineRule="auto"/>
              <w:rPr>
                <w:lang w:val="en"/>
              </w:rPr>
            </w:pPr>
            <w:r w:rsidRPr="0002059C">
              <w:rPr>
                <w:lang w:val="en"/>
              </w:rPr>
              <w:t>Jian et al. (2022)</w:t>
            </w:r>
            <w:r w:rsidRPr="0002059C">
              <w:rPr>
                <w:lang w:val="en"/>
              </w:rPr>
              <w:fldChar w:fldCharType="begin"/>
            </w:r>
            <w:r>
              <w:rPr>
                <w:lang w:val="en"/>
              </w:rPr>
              <w:instrText xml:space="preserve"> ADDIN ZOTERO_ITEM CSL_CITATION {"citationID":"0o2lONLJ","properties":{"unsorted":false,"formattedCitation":"\\super 24\\nosupersub{}","plainCitation":"24","noteIndex":0},"citationItems":[{"id":1194,"uris":["http://zotero.org/users/15751733/items/YY5UNARP"],"itemData":{"id":1194,"type":"article-journal","abstract":"Abstract\n            \n              The terrestrial carbon cycle is a major source of uncertainty in climate projections. Its dominant fluxes, gross primary productivity (GPP), and respiration (in particular soil respiration, R\n              S\n              ), are typically estimated from independent satellite-driven models and upscaled in situ measurements, respectively. We combine carbon-cycle flux estimates and partitioning coefficients to show that historical estimates of global GPP and R\n              S\n              are irreconcilable. When we estimate GPP based on R\n              S\n              measurements and some assumptions about R\n              S\n              :GPP ratios, we found the resulted global GPP values (bootstrap mean\n              \n                \n                  $${149}_{-23}^{+29}$$\n                  \n                    \n                      \n                        149\n                      \n                      \n                        −\n                        23\n                      \n                      \n                        +\n                        29\n                      \n                    \n                  \n                \n              \n              Pg C yr\n              −1\n              ) are significantly higher than most GPP estimates reported in the literature (\n              \n                \n                  $${113}_{-18}^{+18}$$\n                  \n                    \n                      \n                        113\n                      \n                      \n                        −\n                        18\n                      \n                      \n                        +\n                        18\n                      \n                    \n                  \n                \n              \n              Pg C yr\n              −1\n              ). Similarly, historical GPP estimates imply a soil respiration flux (Rs\n              GPP\n              , bootstrap mean of\n              \n                \n                  $${68}_{-8}^{+10}$$\n                  \n                    \n                      \n                        68\n                      \n                      \n                        −\n                        8\n                      \n                      \n                        +\n                        10\n                      \n                    \n                  \n                \n              \n              Pg C yr\n              −1\n              ) statistically inconsistent with most published R\n              S\n              values (\n              \n                \n                  $${87}_{-8}^{+9}$$\n                  \n                    \n                      \n                        87\n                      \n                      \n                        −\n                        8\n                      \n                      \n                        +\n                        9\n                      \n                    \n                  \n                \n              \n              Pg C yr\n              −1\n              ), although recent, higher, GPP estimates are narrowing this gap. Furthermore, global R\n              S\n              :GPP ratios are inconsistent with spatial averages of this ratio calculated from individual sites as well as CMIP6 model results. This discrepancy has implications for our understanding of carbon turnover times and the terrestrial sensitivity to climate change. Future efforts should reconcile the discrepancies associated with calculations for GPP and Rs to improve estimates of the global carbon budget.","call-number":"1","container-title":"Nature Communications</w:instrText>
            </w:r>
            <w:r>
              <w:rPr>
                <w:rFonts w:hint="eastAsia"/>
                <w:lang w:val="en"/>
              </w:rPr>
              <w:instrText>","DOI":"10.1038/s41467-022-29391-5","ISSN":"2041-1723","issue":"1","journalAbbreviation":"Nat. Commun.","language":"en","note":"5</w:instrText>
            </w:r>
            <w:r>
              <w:rPr>
                <w:rFonts w:hint="eastAsia"/>
                <w:lang w:val="en"/>
              </w:rPr>
              <w:instrText>年影响因子</w:instrText>
            </w:r>
            <w:r>
              <w:rPr>
                <w:rFonts w:hint="eastAsia"/>
                <w:lang w:val="en"/>
              </w:rPr>
              <w:instrText>: 16.1\nJCR</w:instrText>
            </w:r>
            <w:r>
              <w:rPr>
                <w:rFonts w:hint="eastAsia"/>
                <w:lang w:val="en"/>
              </w:rPr>
              <w:instrText>分区</w:instrText>
            </w:r>
            <w:r>
              <w:rPr>
                <w:rFonts w:hint="eastAsia"/>
                <w:lang w:val="en"/>
              </w:rPr>
              <w:instrText xml:space="preserve">: Q1\ntitleTranslation: </w:instrText>
            </w:r>
            <w:r>
              <w:rPr>
                <w:rFonts w:hint="eastAsia"/>
                <w:lang w:val="en"/>
              </w:rPr>
              <w:instrText>全球陆地碳循环中生产力与呼吸通量的历史不一致性</w:instrText>
            </w:r>
            <w:r>
              <w:rPr>
                <w:rFonts w:hint="eastAsia"/>
                <w:lang w:val="en"/>
              </w:rPr>
              <w:instrText>\n</w:instrText>
            </w:r>
            <w:r>
              <w:rPr>
                <w:rFonts w:hint="eastAsia"/>
                <w:lang w:val="en"/>
              </w:rPr>
              <w:instrText>中科院分区升级版</w:instrText>
            </w:r>
            <w:r>
              <w:rPr>
                <w:rFonts w:hint="eastAsia"/>
                <w:lang w:val="en"/>
              </w:rPr>
              <w:instrText xml:space="preserve">: </w:instrText>
            </w:r>
            <w:r>
              <w:rPr>
                <w:rFonts w:hint="eastAsia"/>
                <w:lang w:val="en"/>
              </w:rPr>
              <w:instrText>综合性期刊</w:instrText>
            </w:r>
            <w:r>
              <w:rPr>
                <w:rFonts w:hint="eastAsia"/>
                <w:lang w:val="en"/>
              </w:rPr>
              <w:instrText>1</w:instrText>
            </w:r>
            <w:r>
              <w:rPr>
                <w:rFonts w:hint="eastAsia"/>
                <w:lang w:val="en"/>
              </w:rPr>
              <w:instrText>区</w:instrText>
            </w:r>
            <w:r>
              <w:rPr>
                <w:rFonts w:hint="eastAsia"/>
                <w:lang w:val="en"/>
              </w:rPr>
              <w:instrText>\n</w:instrText>
            </w:r>
            <w:r>
              <w:rPr>
                <w:rFonts w:hint="eastAsia"/>
                <w:lang w:val="en"/>
              </w:rPr>
              <w:instrText>中科院升级版</w:instrText>
            </w:r>
            <w:r>
              <w:rPr>
                <w:rFonts w:hint="eastAsia"/>
                <w:lang w:val="en"/>
              </w:rPr>
              <w:instrText>Top</w:instrText>
            </w:r>
            <w:r>
              <w:rPr>
                <w:rFonts w:hint="eastAsia"/>
                <w:lang w:val="en"/>
              </w:rPr>
              <w:instrText>分区</w:instrText>
            </w:r>
            <w:r>
              <w:rPr>
                <w:rFonts w:hint="eastAsia"/>
                <w:lang w:val="en"/>
              </w:rPr>
              <w:instrText xml:space="preserve">: </w:instrText>
            </w:r>
            <w:r>
              <w:rPr>
                <w:rFonts w:hint="eastAsia"/>
                <w:lang w:val="en"/>
              </w:rPr>
              <w:instrText>综合性期刊</w:instrText>
            </w:r>
            <w:r>
              <w:rPr>
                <w:rFonts w:hint="eastAsia"/>
                <w:lang w:val="en"/>
              </w:rPr>
              <w:instrText>TOP\n</w:instrText>
            </w:r>
            <w:r>
              <w:rPr>
                <w:rFonts w:hint="eastAsia"/>
                <w:lang w:val="en"/>
              </w:rPr>
              <w:instrText>南农高质量</w:instrText>
            </w:r>
            <w:r>
              <w:rPr>
                <w:rFonts w:hint="eastAsia"/>
                <w:lang w:val="en"/>
              </w:rPr>
              <w:instrText>: A\n</w:instrText>
            </w:r>
            <w:r>
              <w:rPr>
                <w:rFonts w:hint="eastAsia"/>
                <w:lang w:val="en"/>
              </w:rPr>
              <w:instrText>影响因子</w:instrText>
            </w:r>
            <w:r>
              <w:rPr>
                <w:rFonts w:hint="eastAsia"/>
                <w:lang w:val="en"/>
              </w:rPr>
              <w:instrText xml:space="preserve">: </w:instrText>
            </w:r>
            <w:r>
              <w:rPr>
                <w:lang w:val="en"/>
              </w:rPr>
              <w:instrText xml:space="preserve">14.7","page":"1733","source":"14.7","title":"Historically inconsistent productivity and respiration fluxes in the global terrestrial carbon cycle","volume":"13","author":[{"family":"Jian","given":"Jinshi"},{"family":"Bailey","given":"Vanessa"},{"family":"Dorheim","given":"Kalyn"},{"family":"Konings","given":"Alexandra G."},{"family":"Hao","given":"Dalei"},{"family":"Shiklomanov","given":"Alexey N."},{"family":"Snyder","given":"Abigail"},{"family":"Steele","given":"Meredith"},{"family":"Teramoto","given":"Munemasa"},{"family":"Vargas","given":"Rodrigo"},{"family":"Bond-Lamberty","given":"Ben"}],"issued":{"date-parts":[["2022",4,1]]}}}],"schema":"https://github.com/citation-style-language/schema/raw/master/csl-citation.json"} </w:instrText>
            </w:r>
            <w:r w:rsidRPr="0002059C">
              <w:rPr>
                <w:lang w:val="en"/>
              </w:rPr>
              <w:fldChar w:fldCharType="separate"/>
            </w:r>
            <w:r w:rsidRPr="0002059C">
              <w:rPr>
                <w:vertAlign w:val="superscript"/>
              </w:rPr>
              <w:t>24</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17F6F30A" w14:textId="77777777" w:rsidR="0002059C" w:rsidRPr="0002059C" w:rsidRDefault="0002059C" w:rsidP="0002059C">
            <w:pPr>
              <w:widowControl/>
              <w:spacing w:line="360" w:lineRule="auto"/>
              <w:rPr>
                <w:lang w:val="en"/>
              </w:rPr>
            </w:pPr>
            <w:r w:rsidRPr="0002059C">
              <w:rPr>
                <w:lang w:val="en"/>
              </w:rPr>
              <w:t>68.0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77D67CA7" w14:textId="77777777" w:rsidR="0002059C" w:rsidRPr="0002059C" w:rsidRDefault="0002059C" w:rsidP="0002059C">
            <w:pPr>
              <w:widowControl/>
              <w:spacing w:line="360" w:lineRule="auto"/>
              <w:rPr>
                <w:lang w:val="en"/>
              </w:rPr>
            </w:pPr>
            <w:r w:rsidRPr="0002059C">
              <w:rPr>
                <w:lang w:val="en"/>
              </w:rPr>
              <w:t>Carbon balance</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A791172" w14:textId="77777777" w:rsidR="0002059C" w:rsidRPr="0002059C" w:rsidRDefault="0002059C" w:rsidP="0002059C">
            <w:pPr>
              <w:widowControl/>
              <w:spacing w:line="360" w:lineRule="auto"/>
              <w:rPr>
                <w:lang w:val="en"/>
              </w:rPr>
            </w:pP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19F2925"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21FA251E"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46EBDFA" w14:textId="77777777" w:rsidR="0002059C" w:rsidRPr="0002059C" w:rsidRDefault="0002059C" w:rsidP="0002059C">
            <w:pPr>
              <w:widowControl/>
              <w:spacing w:line="360" w:lineRule="auto"/>
              <w:rPr>
                <w:lang w:val="en"/>
              </w:rPr>
            </w:pPr>
          </w:p>
        </w:tc>
      </w:tr>
      <w:tr w:rsidR="0002059C" w:rsidRPr="0002059C" w14:paraId="404CDA64"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958A6F" w14:textId="77777777" w:rsidR="0002059C" w:rsidRPr="0002059C" w:rsidRDefault="0002059C" w:rsidP="0002059C">
            <w:pPr>
              <w:widowControl/>
              <w:spacing w:line="360" w:lineRule="auto"/>
              <w:rPr>
                <w:lang w:val="en"/>
              </w:rPr>
            </w:pPr>
            <w:r w:rsidRPr="0002059C">
              <w:rPr>
                <w:lang w:val="en"/>
              </w:rPr>
              <w:lastRenderedPageBreak/>
              <w:t>42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66ECA475" w14:textId="76B43380" w:rsidR="0002059C" w:rsidRPr="0002059C" w:rsidRDefault="0002059C" w:rsidP="0002059C">
            <w:pPr>
              <w:widowControl/>
              <w:spacing w:line="360" w:lineRule="auto"/>
              <w:rPr>
                <w:lang w:val="en"/>
              </w:rPr>
            </w:pPr>
            <w:r w:rsidRPr="0002059C">
              <w:rPr>
                <w:lang w:val="en"/>
              </w:rPr>
              <w:t>Jian et al. (2022)</w:t>
            </w:r>
            <w:r w:rsidRPr="0002059C">
              <w:rPr>
                <w:lang w:val="en"/>
              </w:rPr>
              <w:fldChar w:fldCharType="begin"/>
            </w:r>
            <w:r>
              <w:rPr>
                <w:lang w:val="en"/>
              </w:rPr>
              <w:instrText xml:space="preserve"> ADDIN ZOTERO_ITEM CSL_CITATION {"citationID":"npBHvMQ3","properties":{"unsorted":false,"formattedCitation":"\\super 24\\nosupersub{}","plainCitation":"24","noteIndex":0},"citationItems":[{"id":1194,"uris":["http://zotero.org/users/15751733/items/YY5UNARP"],"itemData":{"id":1194,"type":"article-journal","abstract":"Abstract\n            \n              The terrestrial carbon cycle is a major source of uncertainty in climate projections. Its dominant fluxes, gross primary productivity (GPP), and respiration (in particular soil respiration, R\n              S\n              ), are typically estimated from independent satellite-driven models and upscaled in situ measurements, respectively. We combine carbon-cycle flux estimates and partitioning coefficients to show that historical estimates of global GPP and R\n              S\n              are irreconcilable. When we estimate GPP based on R\n              S\n              measurements and some assumptions about R\n              S\n              :GPP ratios, we found the resulted global GPP values (bootstrap mean\n              \n                \n                  $${149}_{-23}^{+29}$$\n                  \n                    \n                      \n                        149\n                      \n                      \n                        −\n                        23\n                      \n                      \n                        +\n                        29\n                      \n                    \n                  \n                \n              \n              Pg C yr\n              −1\n              ) are significantly higher than most GPP estimates reported in the literature (\n              \n                \n                  $${113}_{-18}^{+18}$$\n                  \n                    \n                      \n                        113\n                      \n                      \n                        −\n                        18\n                      \n                      \n                        +\n                        18\n                      \n                    \n                  \n                \n              \n              Pg C yr\n              −1\n              ). Similarly, historical GPP estimates imply a soil respiration flux (Rs\n              GPP\n              , bootstrap mean of\n              \n                \n                  $${68}_{-8}^{+10}$$\n                  \n                    \n                      \n                        68\n                      \n                      \n                        −\n                        8\n                      \n                      \n                        +\n                        10\n                      \n                    \n                  \n                \n              \n              Pg C yr\n              −1\n              ) statistically inconsistent with most published R\n              S\n              values (\n              \n                \n                  $${87}_{-8}^{+9}$$\n                  \n                    \n                      \n                        87\n                      \n                      \n                        −\n                        8\n                      \n                      \n                        +\n                        9\n                      \n                    \n                  \n                \n              \n              Pg C yr\n              −1\n              ), although recent, higher, GPP estimates are narrowing this gap. Furthermore, global R\n              S\n              :GPP ratios are inconsistent with spatial averages of this ratio calculated from individual sites as well as CMIP6 model results. This discrepancy has implications for our understanding of carbon turnover times and the terrestrial sensitivity to climate change. Future efforts should reconcile the discrepancies associated with calculations for GPP and Rs to improve estimates of the global carbon budget.","call-number":"1","container-title":"Nature Communications</w:instrText>
            </w:r>
            <w:r>
              <w:rPr>
                <w:rFonts w:hint="eastAsia"/>
                <w:lang w:val="en"/>
              </w:rPr>
              <w:instrText>","DOI":"10.1038/s41467-022-29391-5","ISSN":"2041-1723","issue":"1","journalAbbreviation":"Nat. Commun.","language":"en","note":"5</w:instrText>
            </w:r>
            <w:r>
              <w:rPr>
                <w:rFonts w:hint="eastAsia"/>
                <w:lang w:val="en"/>
              </w:rPr>
              <w:instrText>年影响因子</w:instrText>
            </w:r>
            <w:r>
              <w:rPr>
                <w:rFonts w:hint="eastAsia"/>
                <w:lang w:val="en"/>
              </w:rPr>
              <w:instrText>: 16.1\nJCR</w:instrText>
            </w:r>
            <w:r>
              <w:rPr>
                <w:rFonts w:hint="eastAsia"/>
                <w:lang w:val="en"/>
              </w:rPr>
              <w:instrText>分区</w:instrText>
            </w:r>
            <w:r>
              <w:rPr>
                <w:rFonts w:hint="eastAsia"/>
                <w:lang w:val="en"/>
              </w:rPr>
              <w:instrText xml:space="preserve">: Q1\ntitleTranslation: </w:instrText>
            </w:r>
            <w:r>
              <w:rPr>
                <w:rFonts w:hint="eastAsia"/>
                <w:lang w:val="en"/>
              </w:rPr>
              <w:instrText>全球陆地碳循环中生产力与呼吸通量的历史不一致性</w:instrText>
            </w:r>
            <w:r>
              <w:rPr>
                <w:rFonts w:hint="eastAsia"/>
                <w:lang w:val="en"/>
              </w:rPr>
              <w:instrText>\n</w:instrText>
            </w:r>
            <w:r>
              <w:rPr>
                <w:rFonts w:hint="eastAsia"/>
                <w:lang w:val="en"/>
              </w:rPr>
              <w:instrText>中科院分区升级版</w:instrText>
            </w:r>
            <w:r>
              <w:rPr>
                <w:rFonts w:hint="eastAsia"/>
                <w:lang w:val="en"/>
              </w:rPr>
              <w:instrText xml:space="preserve">: </w:instrText>
            </w:r>
            <w:r>
              <w:rPr>
                <w:rFonts w:hint="eastAsia"/>
                <w:lang w:val="en"/>
              </w:rPr>
              <w:instrText>综合性期刊</w:instrText>
            </w:r>
            <w:r>
              <w:rPr>
                <w:rFonts w:hint="eastAsia"/>
                <w:lang w:val="en"/>
              </w:rPr>
              <w:instrText>1</w:instrText>
            </w:r>
            <w:r>
              <w:rPr>
                <w:rFonts w:hint="eastAsia"/>
                <w:lang w:val="en"/>
              </w:rPr>
              <w:instrText>区</w:instrText>
            </w:r>
            <w:r>
              <w:rPr>
                <w:rFonts w:hint="eastAsia"/>
                <w:lang w:val="en"/>
              </w:rPr>
              <w:instrText>\n</w:instrText>
            </w:r>
            <w:r>
              <w:rPr>
                <w:rFonts w:hint="eastAsia"/>
                <w:lang w:val="en"/>
              </w:rPr>
              <w:instrText>中科院升级版</w:instrText>
            </w:r>
            <w:r>
              <w:rPr>
                <w:rFonts w:hint="eastAsia"/>
                <w:lang w:val="en"/>
              </w:rPr>
              <w:instrText>Top</w:instrText>
            </w:r>
            <w:r>
              <w:rPr>
                <w:rFonts w:hint="eastAsia"/>
                <w:lang w:val="en"/>
              </w:rPr>
              <w:instrText>分区</w:instrText>
            </w:r>
            <w:r>
              <w:rPr>
                <w:rFonts w:hint="eastAsia"/>
                <w:lang w:val="en"/>
              </w:rPr>
              <w:instrText xml:space="preserve">: </w:instrText>
            </w:r>
            <w:r>
              <w:rPr>
                <w:rFonts w:hint="eastAsia"/>
                <w:lang w:val="en"/>
              </w:rPr>
              <w:instrText>综合性期刊</w:instrText>
            </w:r>
            <w:r>
              <w:rPr>
                <w:rFonts w:hint="eastAsia"/>
                <w:lang w:val="en"/>
              </w:rPr>
              <w:instrText>TOP\n</w:instrText>
            </w:r>
            <w:r>
              <w:rPr>
                <w:rFonts w:hint="eastAsia"/>
                <w:lang w:val="en"/>
              </w:rPr>
              <w:instrText>南农高质量</w:instrText>
            </w:r>
            <w:r>
              <w:rPr>
                <w:rFonts w:hint="eastAsia"/>
                <w:lang w:val="en"/>
              </w:rPr>
              <w:instrText>: A\n</w:instrText>
            </w:r>
            <w:r>
              <w:rPr>
                <w:rFonts w:hint="eastAsia"/>
                <w:lang w:val="en"/>
              </w:rPr>
              <w:instrText>影响因子</w:instrText>
            </w:r>
            <w:r>
              <w:rPr>
                <w:rFonts w:hint="eastAsia"/>
                <w:lang w:val="en"/>
              </w:rPr>
              <w:instrText xml:space="preserve">: </w:instrText>
            </w:r>
            <w:r>
              <w:rPr>
                <w:lang w:val="en"/>
              </w:rPr>
              <w:instrText xml:space="preserve">14.7","page":"1733","source":"14.7","title":"Historically inconsistent productivity and respiration fluxes in the global terrestrial carbon cycle","volume":"13","author":[{"family":"Jian","given":"Jinshi"},{"family":"Bailey","given":"Vanessa"},{"family":"Dorheim","given":"Kalyn"},{"family":"Konings","given":"Alexandra G."},{"family":"Hao","given":"Dalei"},{"family":"Shiklomanov","given":"Alexey N."},{"family":"Snyder","given":"Abigail"},{"family":"Steele","given":"Meredith"},{"family":"Teramoto","given":"Munemasa"},{"family":"Vargas","given":"Rodrigo"},{"family":"Bond-Lamberty","given":"Ben"}],"issued":{"date-parts":[["2022",4,1]]}}}],"schema":"https://github.com/citation-style-language/schema/raw/master/csl-citation.json"} </w:instrText>
            </w:r>
            <w:r w:rsidRPr="0002059C">
              <w:rPr>
                <w:lang w:val="en"/>
              </w:rPr>
              <w:fldChar w:fldCharType="separate"/>
            </w:r>
            <w:r w:rsidRPr="0002059C">
              <w:rPr>
                <w:vertAlign w:val="superscript"/>
              </w:rPr>
              <w:t>24</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1F6DF812" w14:textId="77777777" w:rsidR="0002059C" w:rsidRPr="0002059C" w:rsidRDefault="0002059C" w:rsidP="0002059C">
            <w:pPr>
              <w:widowControl/>
              <w:spacing w:line="360" w:lineRule="auto"/>
              <w:rPr>
                <w:lang w:val="en"/>
              </w:rPr>
            </w:pPr>
            <w:r w:rsidRPr="0002059C">
              <w:rPr>
                <w:lang w:val="en"/>
              </w:rPr>
              <w:t>93.0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58D27CAA"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E057375" w14:textId="77777777" w:rsidR="0002059C" w:rsidRPr="0002059C" w:rsidRDefault="0002059C" w:rsidP="0002059C">
            <w:pPr>
              <w:widowControl/>
              <w:spacing w:line="360" w:lineRule="auto"/>
              <w:rPr>
                <w:lang w:val="en"/>
              </w:rPr>
            </w:pP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22AFFFB"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56AB2E07"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0011A753"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0AF24236"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6313DB" w14:textId="77777777" w:rsidR="0002059C" w:rsidRPr="0002059C" w:rsidRDefault="0002059C" w:rsidP="0002059C">
            <w:pPr>
              <w:widowControl/>
              <w:spacing w:line="360" w:lineRule="auto"/>
              <w:rPr>
                <w:lang w:val="en"/>
              </w:rPr>
            </w:pPr>
            <w:r w:rsidRPr="0002059C">
              <w:rPr>
                <w:lang w:val="en"/>
              </w:rPr>
              <w:t>43</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76FDA4C1" w14:textId="222CCD14" w:rsidR="0002059C" w:rsidRPr="0002059C" w:rsidRDefault="0002059C" w:rsidP="0002059C">
            <w:pPr>
              <w:widowControl/>
              <w:spacing w:line="360" w:lineRule="auto"/>
              <w:rPr>
                <w:lang w:val="en"/>
              </w:rPr>
            </w:pPr>
            <w:r w:rsidRPr="0002059C">
              <w:rPr>
                <w:lang w:val="en"/>
              </w:rPr>
              <w:t>Jiang et al. (2024)</w:t>
            </w:r>
            <w:r w:rsidRPr="0002059C">
              <w:rPr>
                <w:lang w:val="en"/>
              </w:rPr>
              <w:fldChar w:fldCharType="begin"/>
            </w:r>
            <w:r>
              <w:rPr>
                <w:lang w:val="en"/>
              </w:rPr>
              <w:instrText xml:space="preserve"> ADDIN ZOTERO_ITEM CSL_CITATION {"citationID":"geiHjJsT","properties":{"unsorted":false,"formattedCitation":"\\super 25\\nosupersub{}","plainCitation":"25","noteIndex":0},"citationItems":[{"id":8027,"uris":["http://zotero.org/users/15751733/items/4S3K32JW"],"itemData":{"id":8027,"type":"article-journal","abstract":"Soil respiration (Rs), the second-largest flux in the global carbon cycle, is a crucial but uncertain component. To improve the understanding of global Rs, we constructed single global models, and specific models classified by climate type, land cover type, year of the data record, and elevation range using the random forest algorithm to predict global Rs values and explore the associated uncertainty in the models. The results showed a similar overall predictive performance for the models, with an R-squared value greater than 0.63; however, significant differences were observed compared to the global Rs estimate (23 Pg C). All the models estimated larger values of Rs than the single global model, mainly owing to imbalances in the sample data on which the prediction models were based. One exception to this result is the land cover model, which estimates a smaller global Rs for 2020 (95.1 Pg C). Overall, the single global model estimates were closer to those obtained for temperate zones owing to differences in the training data distribution, which resulted in smaller global estimates than those of other classification-specific models. Prediction models using observations before 2000 tend to underestimate the global Rs. However, the use of classification-specific Rs models proved helpful in addressing the persistent temporal and spatial imbalances in Rs sampling. Expanding the coverage of Rs records both temporally and spatially and updating the global Rs database promptly would improve the estimation accuracy of global Rs prediction models while enhancing the understanding of the overall global carbon budget and the feedback of soil carbon with regard to climate warming.","container-title":"Ecolo</w:instrText>
            </w:r>
            <w:r>
              <w:rPr>
                <w:rFonts w:hint="eastAsia"/>
                <w:lang w:val="en"/>
              </w:rPr>
              <w:instrText xml:space="preserve">gical Informatics","DOI":"10.1016/j.ecoinf.2024.102777","ISSN":"15749541","journalAbbreviation":"Ecol. Inf.","language":"en","note":"titleTranslation: </w:instrText>
            </w:r>
            <w:r>
              <w:rPr>
                <w:rFonts w:hint="eastAsia"/>
                <w:lang w:val="en"/>
              </w:rPr>
              <w:instrText>基于不同时空数据子集的全球土壤呼吸预测及其相关不确定性</w:instrText>
            </w:r>
            <w:r>
              <w:rPr>
                <w:rFonts w:hint="eastAsia"/>
                <w:lang w:val="en"/>
              </w:rPr>
              <w:instrText>","page":"102777","source":"DOI.org (Crossref)","title":"Global soil respirat</w:instrText>
            </w:r>
            <w:r>
              <w:rPr>
                <w:lang w:val="en"/>
              </w:rPr>
              <w:instrText xml:space="preserve">ion predictions with associated uncertainties from different spatio-temporal data subsets","volume":"82","author":[{"family":"Jiang","given":"Junjie"},{"family":"Feng","given":"Lingxia"},{"family":"Hu","given":"Junguo"},{"family":"Liu","given":"Haoqi"},{"family":"Zhu","given":"Chao"},{"family":"Chen","given":"Baitong"},{"family":"Chen","given":"Taolue"}],"issued":{"date-parts":[["2024",9]]}}}],"schema":"https://github.com/citation-style-language/schema/raw/master/csl-citation.json"} </w:instrText>
            </w:r>
            <w:r w:rsidRPr="0002059C">
              <w:rPr>
                <w:lang w:val="en"/>
              </w:rPr>
              <w:fldChar w:fldCharType="separate"/>
            </w:r>
            <w:r w:rsidRPr="0002059C">
              <w:rPr>
                <w:vertAlign w:val="superscript"/>
              </w:rPr>
              <w:t>25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7BA6650A" w14:textId="77777777" w:rsidR="0002059C" w:rsidRPr="0002059C" w:rsidRDefault="0002059C" w:rsidP="0002059C">
            <w:pPr>
              <w:widowControl/>
              <w:spacing w:line="360" w:lineRule="auto"/>
              <w:rPr>
                <w:lang w:val="en"/>
              </w:rPr>
            </w:pPr>
            <w:r w:rsidRPr="0002059C">
              <w:rPr>
                <w:lang w:val="en"/>
              </w:rPr>
              <w:t>95.1</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397F243F"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D9E6937" w14:textId="77777777" w:rsidR="0002059C" w:rsidRPr="0002059C" w:rsidRDefault="0002059C" w:rsidP="0002059C">
            <w:pPr>
              <w:widowControl/>
              <w:spacing w:line="360" w:lineRule="auto"/>
              <w:rPr>
                <w:lang w:val="en"/>
              </w:rPr>
            </w:pPr>
            <w:r w:rsidRPr="0002059C">
              <w:rPr>
                <w:lang w:val="en"/>
              </w:rPr>
              <w:t>2020</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21374524"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6064279B"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D50419E" w14:textId="77777777" w:rsidR="0002059C" w:rsidRPr="0002059C" w:rsidRDefault="0002059C" w:rsidP="0002059C">
            <w:pPr>
              <w:widowControl/>
              <w:spacing w:line="360" w:lineRule="auto"/>
              <w:rPr>
                <w:lang w:val="en"/>
              </w:rPr>
            </w:pPr>
          </w:p>
        </w:tc>
      </w:tr>
      <w:tr w:rsidR="0002059C" w:rsidRPr="0002059C" w14:paraId="3D09A26C"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E2D62E" w14:textId="77777777" w:rsidR="0002059C" w:rsidRPr="0002059C" w:rsidRDefault="0002059C" w:rsidP="0002059C">
            <w:pPr>
              <w:widowControl/>
              <w:spacing w:line="360" w:lineRule="auto"/>
              <w:rPr>
                <w:lang w:val="en"/>
              </w:rPr>
            </w:pPr>
            <w:r w:rsidRPr="0002059C">
              <w:rPr>
                <w:lang w:val="en"/>
              </w:rPr>
              <w:t>44</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3B3F5DE8" w14:textId="7B44D95F" w:rsidR="0002059C" w:rsidRPr="0002059C" w:rsidRDefault="0002059C" w:rsidP="0002059C">
            <w:pPr>
              <w:widowControl/>
              <w:spacing w:line="360" w:lineRule="auto"/>
              <w:rPr>
                <w:lang w:val="en"/>
              </w:rPr>
            </w:pPr>
            <w:r w:rsidRPr="0002059C">
              <w:rPr>
                <w:lang w:val="en"/>
              </w:rPr>
              <w:t>Jiang et al. (2024)</w:t>
            </w:r>
            <w:r w:rsidRPr="0002059C">
              <w:rPr>
                <w:lang w:val="en"/>
              </w:rPr>
              <w:fldChar w:fldCharType="begin"/>
            </w:r>
            <w:r>
              <w:rPr>
                <w:lang w:val="en"/>
              </w:rPr>
              <w:instrText xml:space="preserve"> ADDIN ZOTERO_ITEM CSL_CITATION {"citationID":"kqbWUmK8","properties":{"unsorted":false,"formattedCitation":"\\super 25\\nosupersub{}","plainCitation":"25","noteIndex":0},"citationItems":[{"id":8027,"uris":["http://zotero.org/users/15751733/items/4S3K32JW"],"itemData":{"id":8027,"type":"article-journal","abstract":"Soil respiration (Rs), the second-largest flux in the global carbon cycle, is a crucial but uncertain component. To improve the understanding of global Rs, we constructed single global models, and specific models classified by climate type, land cover type, year of the data record, and elevation range using the random forest algorithm to predict global Rs values and explore the associated uncertainty in the models. The results showed a similar overall predictive performance for the models, with an R-squared value greater than 0.63; however, significant differences were observed compared to the global Rs estimate (23 Pg C). All the models estimated larger values of Rs than the single global model, mainly owing to imbalances in the sample data on which the prediction models were based. One exception to this result is the land cover model, which estimates a smaller global Rs for 2020 (95.1 Pg C). Overall, the single global model estimates were closer to those obtained for temperate zones owing to differences in the training data distribution, which resulted in smaller global estimates than those of other classification-specific models. Prediction models using observations before 2000 tend to underestimate the global Rs. However, the use of classification-specific Rs models proved helpful in addressing the persistent temporal and spatial imbalances in Rs sampling. Expanding the coverage of Rs records both temporally and spatially and updating the global Rs database promptly would improve the estimation accuracy of global Rs prediction models while enhancing the understanding of the overall global carbon budget and the feedback of soil carbon with regard to climate warming.","container-title":"Ecolo</w:instrText>
            </w:r>
            <w:r>
              <w:rPr>
                <w:rFonts w:hint="eastAsia"/>
                <w:lang w:val="en"/>
              </w:rPr>
              <w:instrText xml:space="preserve">gical Informatics","DOI":"10.1016/j.ecoinf.2024.102777","ISSN":"15749541","journalAbbreviation":"Ecol. Inf.","language":"en","note":"titleTranslation: </w:instrText>
            </w:r>
            <w:r>
              <w:rPr>
                <w:rFonts w:hint="eastAsia"/>
                <w:lang w:val="en"/>
              </w:rPr>
              <w:instrText>基于不同时空数据子集的全球土壤呼吸预测及其相关不确定性</w:instrText>
            </w:r>
            <w:r>
              <w:rPr>
                <w:rFonts w:hint="eastAsia"/>
                <w:lang w:val="en"/>
              </w:rPr>
              <w:instrText>","page":"102777","source":"DOI.org (Crossref)","title":"Global soil respirat</w:instrText>
            </w:r>
            <w:r>
              <w:rPr>
                <w:lang w:val="en"/>
              </w:rPr>
              <w:instrText xml:space="preserve">ion predictions with associated uncertainties from different spatio-temporal data subsets","volume":"82","author":[{"family":"Jiang","given":"Junjie"},{"family":"Feng","given":"Lingxia"},{"family":"Hu","given":"Junguo"},{"family":"Liu","given":"Haoqi"},{"family":"Zhu","given":"Chao"},{"family":"Chen","given":"Baitong"},{"family":"Chen","given":"Taolue"}],"issued":{"date-parts":[["2024",9]]}}}],"schema":"https://github.com/citation-style-language/schema/raw/master/csl-citation.json"} </w:instrText>
            </w:r>
            <w:r w:rsidRPr="0002059C">
              <w:rPr>
                <w:lang w:val="en"/>
              </w:rPr>
              <w:fldChar w:fldCharType="separate"/>
            </w:r>
            <w:r w:rsidRPr="0002059C">
              <w:rPr>
                <w:vertAlign w:val="superscript"/>
              </w:rPr>
              <w:t>25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090253CB" w14:textId="77777777" w:rsidR="0002059C" w:rsidRPr="0002059C" w:rsidRDefault="0002059C" w:rsidP="0002059C">
            <w:pPr>
              <w:widowControl/>
              <w:spacing w:line="360" w:lineRule="auto"/>
              <w:rPr>
                <w:lang w:val="en"/>
              </w:rPr>
            </w:pPr>
            <w:r w:rsidRPr="0002059C">
              <w:rPr>
                <w:lang w:val="en"/>
              </w:rPr>
              <w:t>97.8</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3955434D"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703AF6D" w14:textId="77777777" w:rsidR="0002059C" w:rsidRPr="0002059C" w:rsidRDefault="0002059C" w:rsidP="0002059C">
            <w:pPr>
              <w:widowControl/>
              <w:spacing w:line="360" w:lineRule="auto"/>
              <w:rPr>
                <w:lang w:val="en"/>
              </w:rPr>
            </w:pPr>
            <w:r w:rsidRPr="0002059C">
              <w:rPr>
                <w:lang w:val="en"/>
              </w:rPr>
              <w:t>2020</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36DA2E5"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200EEACF"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752C2D7" w14:textId="77777777" w:rsidR="0002059C" w:rsidRPr="0002059C" w:rsidRDefault="0002059C" w:rsidP="0002059C">
            <w:pPr>
              <w:widowControl/>
              <w:spacing w:line="360" w:lineRule="auto"/>
              <w:rPr>
                <w:lang w:val="en"/>
              </w:rPr>
            </w:pPr>
          </w:p>
        </w:tc>
      </w:tr>
      <w:tr w:rsidR="0002059C" w:rsidRPr="0002059C" w14:paraId="1FB8BE35"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A8EDDD" w14:textId="77777777" w:rsidR="0002059C" w:rsidRPr="0002059C" w:rsidRDefault="0002059C" w:rsidP="0002059C">
            <w:pPr>
              <w:widowControl/>
              <w:spacing w:line="360" w:lineRule="auto"/>
              <w:rPr>
                <w:lang w:val="en"/>
              </w:rPr>
            </w:pPr>
            <w:r w:rsidRPr="0002059C">
              <w:rPr>
                <w:lang w:val="en"/>
              </w:rPr>
              <w:t>45</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2CBA0EF4" w14:textId="3CCCB545" w:rsidR="0002059C" w:rsidRPr="0002059C" w:rsidRDefault="0002059C" w:rsidP="0002059C">
            <w:pPr>
              <w:widowControl/>
              <w:spacing w:line="360" w:lineRule="auto"/>
              <w:rPr>
                <w:lang w:val="en"/>
              </w:rPr>
            </w:pPr>
            <w:r w:rsidRPr="0002059C">
              <w:rPr>
                <w:lang w:val="en"/>
              </w:rPr>
              <w:t>Jiang et al. (2024)</w:t>
            </w:r>
            <w:r w:rsidRPr="0002059C">
              <w:rPr>
                <w:lang w:val="en"/>
              </w:rPr>
              <w:fldChar w:fldCharType="begin"/>
            </w:r>
            <w:r>
              <w:rPr>
                <w:lang w:val="en"/>
              </w:rPr>
              <w:instrText xml:space="preserve"> ADDIN ZOTERO_ITEM CSL_CITATION {"citationID":"pQ6bLID9","properties":{"unsorted":false,"formattedCitation":"\\super 25\\nosupersub{}","plainCitation":"25","noteIndex":0},"citationItems":[{"id":8027,"uris":["http://zotero.org/users/15751733/items/4S3K32JW"],"itemData":{"id":8027,"type":"article-journal","abstract":"Soil respiration (Rs), the second-largest flux in the global carbon cycle, is a crucial but uncertain component. To improve the understanding of global Rs, we constructed single global models, and specific models classified by climate type, land cover type, year of the data record, and elevation range using the random forest algorithm to predict global Rs values and explore the associated uncertainty in the models. The results showed a similar overall predictive performance for the models, with an R-squared value greater than 0.63; however, significant differences were observed compared to the global Rs estimate (23 Pg C). All the models estimated larger values of Rs than the single global model, mainly owing to imbalances in the sample data on which the prediction models were based. One exception to this result is the land cover model, which estimates a smaller global Rs for 2020 (95.1 Pg C). Overall, the single global model estimates were closer to those obtained for temperate zones owing to differences in the training data distribution, which resulted in smaller global estimates than those of other classification-specific models. Prediction models using observations before 2000 tend to underestimate the global Rs. However, the use of classification-specific Rs models proved helpful in addressing the persistent temporal and spatial imbalances in Rs sampling. Expanding the coverage of Rs records both temporally and spatially and updating the global Rs database promptly would improve the estimation accuracy of global Rs prediction models while enhancing the understanding of the overall global carbon budget and the feedback of soil carbon with regard to climate warming.","container-title":"Ecolo</w:instrText>
            </w:r>
            <w:r>
              <w:rPr>
                <w:rFonts w:hint="eastAsia"/>
                <w:lang w:val="en"/>
              </w:rPr>
              <w:instrText xml:space="preserve">gical Informatics","DOI":"10.1016/j.ecoinf.2024.102777","ISSN":"15749541","journalAbbreviation":"Ecol. Inf.","language":"en","note":"titleTranslation: </w:instrText>
            </w:r>
            <w:r>
              <w:rPr>
                <w:rFonts w:hint="eastAsia"/>
                <w:lang w:val="en"/>
              </w:rPr>
              <w:instrText>基于不同时空数据子集的全球土壤呼吸预测及其相关不确定性</w:instrText>
            </w:r>
            <w:r>
              <w:rPr>
                <w:rFonts w:hint="eastAsia"/>
                <w:lang w:val="en"/>
              </w:rPr>
              <w:instrText>","page":"102777","source":"DOI.org (Crossref)","title":"Global soil respirat</w:instrText>
            </w:r>
            <w:r>
              <w:rPr>
                <w:lang w:val="en"/>
              </w:rPr>
              <w:instrText xml:space="preserve">ion predictions with associated uncertainties from different spatio-temporal data subsets","volume":"82","author":[{"family":"Jiang","given":"Junjie"},{"family":"Feng","given":"Lingxia"},{"family":"Hu","given":"Junguo"},{"family":"Liu","given":"Haoqi"},{"family":"Zhu","given":"Chao"},{"family":"Chen","given":"Baitong"},{"family":"Chen","given":"Taolue"}],"issued":{"date-parts":[["2024",9]]}}}],"schema":"https://github.com/citation-style-language/schema/raw/master/csl-citation.json"} </w:instrText>
            </w:r>
            <w:r w:rsidRPr="0002059C">
              <w:rPr>
                <w:lang w:val="en"/>
              </w:rPr>
              <w:fldChar w:fldCharType="separate"/>
            </w:r>
            <w:r w:rsidRPr="0002059C">
              <w:rPr>
                <w:vertAlign w:val="superscript"/>
              </w:rPr>
              <w:t>25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78DC6E0B" w14:textId="77777777" w:rsidR="0002059C" w:rsidRPr="0002059C" w:rsidRDefault="0002059C" w:rsidP="0002059C">
            <w:pPr>
              <w:widowControl/>
              <w:spacing w:line="360" w:lineRule="auto"/>
              <w:rPr>
                <w:lang w:val="en"/>
              </w:rPr>
            </w:pPr>
            <w:r w:rsidRPr="0002059C">
              <w:rPr>
                <w:lang w:val="en"/>
              </w:rPr>
              <w:t>85.9</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3B76A02C"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0EB7B58" w14:textId="77777777" w:rsidR="0002059C" w:rsidRPr="0002059C" w:rsidRDefault="0002059C" w:rsidP="0002059C">
            <w:pPr>
              <w:widowControl/>
              <w:spacing w:line="360" w:lineRule="auto"/>
              <w:rPr>
                <w:lang w:val="en"/>
              </w:rPr>
            </w:pPr>
            <w:r w:rsidRPr="0002059C">
              <w:rPr>
                <w:lang w:val="en"/>
              </w:rPr>
              <w:t>2020</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74E7C41E"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A5BBB57"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2C2EEFF8" w14:textId="77777777" w:rsidR="0002059C" w:rsidRPr="0002059C" w:rsidRDefault="0002059C" w:rsidP="0002059C">
            <w:pPr>
              <w:widowControl/>
              <w:spacing w:line="360" w:lineRule="auto"/>
              <w:rPr>
                <w:lang w:val="en"/>
              </w:rPr>
            </w:pPr>
          </w:p>
        </w:tc>
      </w:tr>
      <w:tr w:rsidR="0002059C" w:rsidRPr="0002059C" w14:paraId="5ECD71DB"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65CB2D" w14:textId="77777777" w:rsidR="0002059C" w:rsidRPr="0002059C" w:rsidRDefault="0002059C" w:rsidP="0002059C">
            <w:pPr>
              <w:widowControl/>
              <w:spacing w:line="360" w:lineRule="auto"/>
              <w:rPr>
                <w:lang w:val="en"/>
              </w:rPr>
            </w:pPr>
            <w:r w:rsidRPr="0002059C">
              <w:rPr>
                <w:lang w:val="en"/>
              </w:rPr>
              <w:t>43</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1530419C" w14:textId="1F151D30" w:rsidR="0002059C" w:rsidRPr="0002059C" w:rsidRDefault="0002059C" w:rsidP="0002059C">
            <w:pPr>
              <w:widowControl/>
              <w:spacing w:line="360" w:lineRule="auto"/>
              <w:rPr>
                <w:lang w:val="en"/>
              </w:rPr>
            </w:pPr>
            <w:r w:rsidRPr="0002059C">
              <w:rPr>
                <w:lang w:val="en"/>
              </w:rPr>
              <w:t>Jiang et al. (2024)</w:t>
            </w:r>
            <w:r w:rsidRPr="0002059C">
              <w:rPr>
                <w:lang w:val="en"/>
              </w:rPr>
              <w:fldChar w:fldCharType="begin"/>
            </w:r>
            <w:r>
              <w:rPr>
                <w:lang w:val="en"/>
              </w:rPr>
              <w:instrText xml:space="preserve"> ADDIN ZOTERO_ITEM CSL_CITATION {"citationID":"hvsdKLxi","properties":{"unsorted":false,"formattedCitation":"\\super 25\\nosupersub{}","plainCitation":"25","noteIndex":0},"citationItems":[{"id":8027,"uris":["http://zotero.org/users/15751733/items/4S3K32JW"],"itemData":{"id":8027,"type":"article-journal","abstract":"Soil respiration (Rs), the second-largest flux in the global carbon cycle, is a crucial but uncertain component. To improve the understanding of global Rs, we constructed single global models, and specific models classified by climate type, land cover type, year of the data record, and elevation range using the random forest algorithm to predict global Rs values and explore the associated uncertainty in the models. The results showed a similar overall predictive performance for the models, with an R-squared value greater than 0.63; however, significant differences were observed compared to the global Rs estimate (23 Pg C). All the models estimated larger values of Rs than the single global model, mainly owing to imbalances in the sample data on which the prediction models were based. One exception to this result is the land cover model, which estimates a smaller global Rs for 2020 (95.1 Pg C). Overall, the single global model estimates were closer to those obtained for temperate zones owing to differences in the training data distribution, which resulted in smaller global estimates than those of other classification-specific models. Prediction models using observations before 2000 tend to underestimate the global Rs. However, the use of classification-specific Rs models proved helpful in addressing the persistent temporal and spatial imbalances in Rs sampling. Expanding the coverage of Rs records both temporally and spatially and updating the global Rs database promptly would improve the estimation accuracy of global Rs prediction models while enhancing the understanding of the overall global carbon budget and the feedback of soil carbon with regard to climate warming.","container-title":"Ecolo</w:instrText>
            </w:r>
            <w:r>
              <w:rPr>
                <w:rFonts w:hint="eastAsia"/>
                <w:lang w:val="en"/>
              </w:rPr>
              <w:instrText xml:space="preserve">gical Informatics","DOI":"10.1016/j.ecoinf.2024.102777","ISSN":"15749541","journalAbbreviation":"Ecol. Inf.","language":"en","note":"titleTranslation: </w:instrText>
            </w:r>
            <w:r>
              <w:rPr>
                <w:rFonts w:hint="eastAsia"/>
                <w:lang w:val="en"/>
              </w:rPr>
              <w:instrText>基于不同时空数据子集的全球土壤呼吸预测及其相关不确定性</w:instrText>
            </w:r>
            <w:r>
              <w:rPr>
                <w:rFonts w:hint="eastAsia"/>
                <w:lang w:val="en"/>
              </w:rPr>
              <w:instrText>","page":"102777","source":"DOI.org (Crossref)","title":"Global soil respirat</w:instrText>
            </w:r>
            <w:r>
              <w:rPr>
                <w:lang w:val="en"/>
              </w:rPr>
              <w:instrText xml:space="preserve">ion predictions with associated uncertainties from different spatio-temporal data subsets","volume":"82","author":[{"family":"Jiang","given":"Junjie"},{"family":"Feng","given":"Lingxia"},{"family":"Hu","given":"Junguo"},{"family":"Liu","given":"Haoqi"},{"family":"Zhu","given":"Chao"},{"family":"Chen","given":"Baitong"},{"family":"Chen","given":"Taolue"}],"issued":{"date-parts":[["2024",9]]}}}],"schema":"https://github.com/citation-style-language/schema/raw/master/csl-citation.json"} </w:instrText>
            </w:r>
            <w:r w:rsidRPr="0002059C">
              <w:rPr>
                <w:lang w:val="en"/>
              </w:rPr>
              <w:fldChar w:fldCharType="separate"/>
            </w:r>
            <w:r w:rsidRPr="0002059C">
              <w:rPr>
                <w:vertAlign w:val="superscript"/>
              </w:rPr>
              <w:t>25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7751C35A" w14:textId="77777777" w:rsidR="0002059C" w:rsidRPr="0002059C" w:rsidRDefault="0002059C" w:rsidP="0002059C">
            <w:pPr>
              <w:widowControl/>
              <w:spacing w:line="360" w:lineRule="auto"/>
              <w:rPr>
                <w:lang w:val="en"/>
              </w:rPr>
            </w:pPr>
            <w:r w:rsidRPr="0002059C">
              <w:rPr>
                <w:lang w:val="en"/>
              </w:rPr>
              <w:t>106.0</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16C0510E"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AF23537" w14:textId="77777777" w:rsidR="0002059C" w:rsidRPr="0002059C" w:rsidRDefault="0002059C" w:rsidP="0002059C">
            <w:pPr>
              <w:widowControl/>
              <w:spacing w:line="360" w:lineRule="auto"/>
              <w:rPr>
                <w:lang w:val="en"/>
              </w:rPr>
            </w:pPr>
            <w:r w:rsidRPr="0002059C">
              <w:rPr>
                <w:lang w:val="en"/>
              </w:rPr>
              <w:t>2020</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8F0627C"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68FF1147"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C46AFA8" w14:textId="77777777" w:rsidR="0002059C" w:rsidRPr="0002059C" w:rsidRDefault="0002059C" w:rsidP="0002059C">
            <w:pPr>
              <w:widowControl/>
              <w:spacing w:line="360" w:lineRule="auto"/>
              <w:rPr>
                <w:lang w:val="en"/>
              </w:rPr>
            </w:pPr>
            <w:proofErr w:type="spellStart"/>
            <w:r w:rsidRPr="0002059C">
              <w:rPr>
                <w:lang w:val="en"/>
              </w:rPr>
              <w:t>Climate+Soil+Vegetation</w:t>
            </w:r>
            <w:proofErr w:type="spellEnd"/>
          </w:p>
        </w:tc>
      </w:tr>
      <w:tr w:rsidR="0002059C" w:rsidRPr="0002059C" w14:paraId="6A3758B1"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95D6BF" w14:textId="77777777" w:rsidR="0002059C" w:rsidRPr="0002059C" w:rsidRDefault="0002059C" w:rsidP="0002059C">
            <w:pPr>
              <w:widowControl/>
              <w:spacing w:line="360" w:lineRule="auto"/>
              <w:rPr>
                <w:lang w:val="en"/>
              </w:rPr>
            </w:pPr>
            <w:r w:rsidRPr="0002059C">
              <w:rPr>
                <w:lang w:val="en"/>
              </w:rPr>
              <w:t>47</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315C1E5A" w14:textId="54B54D5F" w:rsidR="0002059C" w:rsidRPr="0002059C" w:rsidRDefault="0002059C" w:rsidP="0002059C">
            <w:pPr>
              <w:widowControl/>
              <w:spacing w:line="360" w:lineRule="auto"/>
              <w:rPr>
                <w:lang w:val="en"/>
              </w:rPr>
            </w:pPr>
            <w:r w:rsidRPr="0002059C">
              <w:rPr>
                <w:lang w:val="en"/>
              </w:rPr>
              <w:t>Jiang et al. (2024)</w:t>
            </w:r>
            <w:r w:rsidRPr="0002059C">
              <w:rPr>
                <w:lang w:val="en"/>
              </w:rPr>
              <w:fldChar w:fldCharType="begin"/>
            </w:r>
            <w:r>
              <w:rPr>
                <w:lang w:val="en"/>
              </w:rPr>
              <w:instrText xml:space="preserve"> ADDIN ZOTERO_ITEM CSL_CITATION {"citationID":"yjxd1wEr","properties":{"unsorted":false,"formattedCitation":"\\super 25\\nosupersub{}","plainCitation":"25","noteIndex":0},"citationItems":[{"id":8027,"uris":["http://zotero.org/users/15751733/items/4S3K32JW"],"itemData":{"id":8027,"type":"article-journal","abstract":"Soil respiration (Rs), the second-largest flux in the global carbon cycle, is a crucial but uncertain component. To improve the understanding of global Rs, we constructed single global models, and specific models classified by climate type, land cover type, year of the data record, and elevation range using the random forest algorithm to predict global Rs values and explore the associated uncertainty in the models. The results showed a similar overall predictive performance for the models, with an R-squared value greater than 0.63; however, significant differences were observed compared to the global Rs estimate (23 Pg C). All the models estimated larger values of Rs than the single global model, mainly owing to imbalances in the sample data on which the prediction models were based. One exception to this result is the land cover model, which estimates a smaller global Rs for 2020 (95.1 Pg C). Overall, the single global model estimates were closer to those obtained for temperate zones owing to differences in the training data distribution, which resulted in smaller global estimates than those of other classification-specific models. Prediction models using observations before 2000 tend to underestimate the global Rs. However, the use of classification-specific Rs models proved helpful in addressing the persistent temporal and spatial imbalances in Rs sampling. Expanding the coverage of Rs records both temporally and spatially and updating the global Rs database promptly would improve the estimation accuracy of global Rs prediction models while enhancing the understanding of the overall global carbon budget and the feedback of soil carbon with regard to climate warming.","container-title":"Ecolo</w:instrText>
            </w:r>
            <w:r>
              <w:rPr>
                <w:rFonts w:hint="eastAsia"/>
                <w:lang w:val="en"/>
              </w:rPr>
              <w:instrText xml:space="preserve">gical Informatics","DOI":"10.1016/j.ecoinf.2024.102777","ISSN":"15749541","journalAbbreviation":"Ecol. Inf.","language":"en","note":"titleTranslation: </w:instrText>
            </w:r>
            <w:r>
              <w:rPr>
                <w:rFonts w:hint="eastAsia"/>
                <w:lang w:val="en"/>
              </w:rPr>
              <w:instrText>基于不同时空数据子集的全球土壤呼吸预测及其相关不确定性</w:instrText>
            </w:r>
            <w:r>
              <w:rPr>
                <w:rFonts w:hint="eastAsia"/>
                <w:lang w:val="en"/>
              </w:rPr>
              <w:instrText>","page":"102777","source":"DOI.org (Crossref)","title":"Global soil respirat</w:instrText>
            </w:r>
            <w:r>
              <w:rPr>
                <w:lang w:val="en"/>
              </w:rPr>
              <w:instrText xml:space="preserve">ion predictions with associated uncertainties from different spatio-temporal data subsets","volume":"82","author":[{"family":"Jiang","given":"Junjie"},{"family":"Feng","given":"Lingxia"},{"family":"Hu","given":"Junguo"},{"family":"Liu","given":"Haoqi"},{"family":"Zhu","given":"Chao"},{"family":"Chen","given":"Baitong"},{"family":"Chen","given":"Taolue"}],"issued":{"date-parts":[["2024",9]]}}}],"schema":"https://github.com/citation-style-language/schema/raw/master/csl-citation.json"} </w:instrText>
            </w:r>
            <w:r w:rsidRPr="0002059C">
              <w:rPr>
                <w:lang w:val="en"/>
              </w:rPr>
              <w:fldChar w:fldCharType="separate"/>
            </w:r>
            <w:r w:rsidRPr="0002059C">
              <w:rPr>
                <w:vertAlign w:val="superscript"/>
              </w:rPr>
              <w:t>25</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360528AE" w14:textId="77777777" w:rsidR="0002059C" w:rsidRPr="0002059C" w:rsidRDefault="0002059C" w:rsidP="0002059C">
            <w:pPr>
              <w:widowControl/>
              <w:spacing w:line="360" w:lineRule="auto"/>
              <w:rPr>
                <w:lang w:val="en"/>
              </w:rPr>
            </w:pPr>
            <w:r w:rsidRPr="0002059C">
              <w:rPr>
                <w:lang w:val="en"/>
              </w:rPr>
              <w:t>108.7</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7EF667B6"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DF59C6A" w14:textId="77777777" w:rsidR="0002059C" w:rsidRPr="0002059C" w:rsidRDefault="0002059C" w:rsidP="0002059C">
            <w:pPr>
              <w:widowControl/>
              <w:spacing w:line="360" w:lineRule="auto"/>
              <w:rPr>
                <w:lang w:val="en"/>
              </w:rPr>
            </w:pPr>
            <w:r w:rsidRPr="0002059C">
              <w:rPr>
                <w:lang w:val="en"/>
              </w:rPr>
              <w:t>2020</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27E6C8B"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2716E8C3"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34EC59A2" w14:textId="77777777" w:rsidR="0002059C" w:rsidRPr="0002059C" w:rsidRDefault="0002059C" w:rsidP="0002059C">
            <w:pPr>
              <w:widowControl/>
              <w:spacing w:line="360" w:lineRule="auto"/>
              <w:rPr>
                <w:lang w:val="en"/>
              </w:rPr>
            </w:pPr>
            <w:proofErr w:type="spellStart"/>
            <w:r w:rsidRPr="0002059C">
              <w:rPr>
                <w:lang w:val="en"/>
              </w:rPr>
              <w:t>Climate+Soil+Vegetation</w:t>
            </w:r>
            <w:proofErr w:type="spellEnd"/>
          </w:p>
        </w:tc>
      </w:tr>
      <w:tr w:rsidR="0002059C" w:rsidRPr="0002059C" w14:paraId="0028C81F"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526B05" w14:textId="77777777" w:rsidR="0002059C" w:rsidRPr="0002059C" w:rsidRDefault="0002059C" w:rsidP="0002059C">
            <w:pPr>
              <w:widowControl/>
              <w:spacing w:line="360" w:lineRule="auto"/>
              <w:rPr>
                <w:lang w:val="en"/>
              </w:rPr>
            </w:pPr>
            <w:r w:rsidRPr="0002059C">
              <w:rPr>
                <w:lang w:val="en"/>
              </w:rPr>
              <w:t>48</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3CE08E29" w14:textId="1C87B6A5" w:rsidR="0002059C" w:rsidRPr="0002059C" w:rsidRDefault="0002059C" w:rsidP="0002059C">
            <w:pPr>
              <w:widowControl/>
              <w:spacing w:line="360" w:lineRule="auto"/>
              <w:rPr>
                <w:lang w:val="en"/>
              </w:rPr>
            </w:pPr>
            <w:r w:rsidRPr="0002059C">
              <w:rPr>
                <w:lang w:val="en"/>
              </w:rPr>
              <w:t>Laffitte et al. (2025)</w:t>
            </w:r>
            <w:r w:rsidRPr="0002059C">
              <w:rPr>
                <w:lang w:val="en"/>
              </w:rPr>
              <w:fldChar w:fldCharType="begin"/>
            </w:r>
            <w:r>
              <w:rPr>
                <w:lang w:val="en"/>
              </w:rPr>
              <w:instrText xml:space="preserve"> ADDIN ZOTERO_ITEM CSL_CITATION {"citationID":"Y46NXgTl","properties":{"unsorted":false,"formattedCitation":"\\super 26\\nosupersub{}","plainCitation":"26","noteIndex":0},"citationItems":[{"id":1925,"uris":["http://zotero.org/users/15751733/items/6BFJVIX7"],"itemData":{"id":1925,"type":"article-journal","abstract":"Understanding the dynamics of soil respiration (Rs) and its environmental drivers is crucial for accurately modeling terrestrial carbon fluxes. However, current methodologies often lead to divergent estimates and rely on annual predictions that may overlook critical interactions occurring at seasonal scales. A critical knowledge gap lies in understanding how temporal resolution affects both Rs predictions and their environmental drivers. Here, we employ deep learning models to predict global Rs at monthly (MRM) and annual (ARM) scales from 1982 to 2018. We then consider three main drivers potentially affecting Rs, including temperature, precipitation, and a vegetation proxy (leaf area index; LAI). Our models demonstrate strong predictive capabilities with global Rs estimation of 79.4 ± 5.7 Pg C year−1 for the MRM and 78.3 ± 7.5 Pg C year−1 for ARM (mean ± SD). While the difference in global estimations between both models is small, there are notable disparities in the spatial contribution of dominant drivers. The MRM highlights an influence of both temperature and LAI, while the ARM emphasizes a dominant role of precipitation. These findings underscore the critical role of temporal resolution in capturing seasonal variations and identifying key Rs-environment relationships that annual models may obscure. High temporal resolution Rs predictions, such as those provided by the MRM, are essential for capturing nuanced seasonal interactions between Rs and its drivers, refining carbon flux models, detecting critical seasonal thresholds, and enhancing the reliability of future Earth system predictions. This work highlights the need for further research into monthly and seasonal Rs variations, as well as higher timescale resolutions, to advance our understanding of ecosystem carbon dynamics in a rapidly changing climate.","call-number":"1","container-title":"Global Change Biology","DOI":"10.1111/gcb.70118","ISSN":"1365-2486","issue":"3","journalAbbrevi</w:instrText>
            </w:r>
            <w:r>
              <w:rPr>
                <w:rFonts w:hint="eastAsia"/>
                <w:lang w:val="en"/>
              </w:rPr>
              <w:instrText>ation":"Global Change Biol.","language":"en","note":"5</w:instrText>
            </w:r>
            <w:r>
              <w:rPr>
                <w:rFonts w:hint="eastAsia"/>
                <w:lang w:val="en"/>
              </w:rPr>
              <w:instrText>年影响因子</w:instrText>
            </w:r>
            <w:r>
              <w:rPr>
                <w:rFonts w:hint="eastAsia"/>
                <w:lang w:val="en"/>
              </w:rPr>
              <w:instrText>: 13.0\nJCR</w:instrText>
            </w:r>
            <w:r>
              <w:rPr>
                <w:rFonts w:hint="eastAsia"/>
                <w:lang w:val="en"/>
              </w:rPr>
              <w:instrText>分区</w:instrText>
            </w:r>
            <w:r>
              <w:rPr>
                <w:rFonts w:hint="eastAsia"/>
                <w:lang w:val="en"/>
              </w:rPr>
              <w:instrText xml:space="preserve">: Q1\ntitleTranslation: </w:instrText>
            </w:r>
            <w:r>
              <w:rPr>
                <w:rFonts w:hint="eastAsia"/>
                <w:lang w:val="en"/>
              </w:rPr>
              <w:instrText>时间尺度很重要：更精细的时间分辨率会影响驱动因素对全球土壤呼吸的贡献</w:instrText>
            </w:r>
            <w:r>
              <w:rPr>
                <w:rFonts w:hint="eastAsia"/>
                <w:lang w:val="en"/>
              </w:rPr>
              <w:instrText>\n</w:instrText>
            </w:r>
            <w:r>
              <w:rPr>
                <w:rFonts w:hint="eastAsia"/>
                <w:lang w:val="en"/>
              </w:rPr>
              <w:instrText>中科院分区升级版</w:instrText>
            </w:r>
            <w:r>
              <w:rPr>
                <w:rFonts w:hint="eastAsia"/>
                <w:lang w:val="en"/>
              </w:rPr>
              <w:instrText xml:space="preserve">: </w:instrText>
            </w:r>
            <w:r>
              <w:rPr>
                <w:rFonts w:hint="eastAsia"/>
                <w:lang w:val="en"/>
              </w:rPr>
              <w:instrText>环境科学与生态学</w:instrText>
            </w:r>
            <w:r>
              <w:rPr>
                <w:rFonts w:hint="eastAsia"/>
                <w:lang w:val="en"/>
              </w:rPr>
              <w:instrText>1</w:instrText>
            </w:r>
            <w:r>
              <w:rPr>
                <w:rFonts w:hint="eastAsia"/>
                <w:lang w:val="en"/>
              </w:rPr>
              <w:instrText>区</w:instrText>
            </w:r>
            <w:r>
              <w:rPr>
                <w:rFonts w:hint="eastAsia"/>
                <w:lang w:val="en"/>
              </w:rPr>
              <w:instrText>\n</w:instrText>
            </w:r>
            <w:r>
              <w:rPr>
                <w:rFonts w:hint="eastAsia"/>
                <w:lang w:val="en"/>
              </w:rPr>
              <w:instrText>中科院升级版</w:instrText>
            </w:r>
            <w:r>
              <w:rPr>
                <w:rFonts w:hint="eastAsia"/>
                <w:lang w:val="en"/>
              </w:rPr>
              <w:instrText>Top</w:instrText>
            </w:r>
            <w:r>
              <w:rPr>
                <w:rFonts w:hint="eastAsia"/>
                <w:lang w:val="en"/>
              </w:rPr>
              <w:instrText>分区</w:instrText>
            </w:r>
            <w:r>
              <w:rPr>
                <w:rFonts w:hint="eastAsia"/>
                <w:lang w:val="en"/>
              </w:rPr>
              <w:instrText xml:space="preserve">: </w:instrText>
            </w:r>
            <w:r>
              <w:rPr>
                <w:rFonts w:hint="eastAsia"/>
                <w:lang w:val="en"/>
              </w:rPr>
              <w:instrText>环境科学与生态学</w:instrText>
            </w:r>
            <w:r>
              <w:rPr>
                <w:rFonts w:hint="eastAsia"/>
                <w:lang w:val="en"/>
              </w:rPr>
              <w:instrText>TOP\n</w:instrText>
            </w:r>
            <w:r>
              <w:rPr>
                <w:rFonts w:hint="eastAsia"/>
                <w:lang w:val="en"/>
              </w:rPr>
              <w:instrText>南农高质量</w:instrText>
            </w:r>
            <w:r>
              <w:rPr>
                <w:rFonts w:hint="eastAsia"/>
                <w:lang w:val="en"/>
              </w:rPr>
              <w:instrText>: A\n</w:instrText>
            </w:r>
            <w:r>
              <w:rPr>
                <w:rFonts w:hint="eastAsia"/>
                <w:lang w:val="en"/>
              </w:rPr>
              <w:instrText>影响因子</w:instrText>
            </w:r>
            <w:r>
              <w:rPr>
                <w:rFonts w:hint="eastAsia"/>
                <w:lang w:val="en"/>
              </w:rPr>
              <w:instrText>: 10.8","page":"e70118","source":"Wiley Online Library","titl</w:instrText>
            </w:r>
            <w:r>
              <w:rPr>
                <w:lang w:val="en"/>
              </w:rPr>
              <w:instrText xml:space="preserve">e":"Timescale matters: finer temporal resolution influences driver contributions to global soil respiration","title-short":"Timescale matters","volume":"31","author":[{"family":"Laffitte","given":"Benjamin"},{"family":"Zhou","given":"Tao"},{"family":"Yang","given":"Zhihan"},{"family":"Ciais","given":"Philippe"},{"family":"Jian","given":"Jinshi"},{"family":"Huang","given":"Ni"},{"family":"Seyler","given":"Barnabas C."},{"family":"Pei","given":"Xiangjun"},{"family":"Tang","given":"Xiaolu"}],"issued":{"date-parts":[["2025"]]}}}],"schema":"https://github.com/citation-style-language/schema/raw/master/csl-citation.json"} </w:instrText>
            </w:r>
            <w:r w:rsidRPr="0002059C">
              <w:rPr>
                <w:lang w:val="en"/>
              </w:rPr>
              <w:fldChar w:fldCharType="separate"/>
            </w:r>
            <w:r w:rsidRPr="0002059C">
              <w:rPr>
                <w:vertAlign w:val="superscript"/>
              </w:rPr>
              <w:t>26</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0DBA9197" w14:textId="77777777" w:rsidR="0002059C" w:rsidRPr="0002059C" w:rsidRDefault="0002059C" w:rsidP="0002059C">
            <w:pPr>
              <w:widowControl/>
              <w:spacing w:line="360" w:lineRule="auto"/>
              <w:rPr>
                <w:lang w:val="en"/>
              </w:rPr>
            </w:pPr>
            <w:r w:rsidRPr="0002059C">
              <w:rPr>
                <w:lang w:val="en"/>
              </w:rPr>
              <w:t>79.4</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49700766"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9D8C113" w14:textId="77777777" w:rsidR="0002059C" w:rsidRPr="0002059C" w:rsidRDefault="0002059C" w:rsidP="0002059C">
            <w:pPr>
              <w:widowControl/>
              <w:spacing w:line="360" w:lineRule="auto"/>
              <w:rPr>
                <w:lang w:val="en"/>
              </w:rPr>
            </w:pPr>
            <w:r w:rsidRPr="0002059C">
              <w:rPr>
                <w:lang w:val="en"/>
              </w:rPr>
              <w:t>1982-2018</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3B73DAC2"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669C0AAF" w14:textId="77777777" w:rsidR="0002059C" w:rsidRPr="0002059C" w:rsidRDefault="0002059C" w:rsidP="0002059C">
            <w:pPr>
              <w:widowControl/>
              <w:spacing w:line="360" w:lineRule="auto"/>
              <w:rPr>
                <w:lang w:val="en"/>
              </w:rPr>
            </w:pPr>
            <w:r w:rsidRPr="0002059C">
              <w:rPr>
                <w:lang w:val="en"/>
              </w:rPr>
              <w:t>0.05°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0B52BCFC"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35CBF67B"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92060F" w14:textId="77777777" w:rsidR="0002059C" w:rsidRPr="0002059C" w:rsidRDefault="0002059C" w:rsidP="0002059C">
            <w:pPr>
              <w:widowControl/>
              <w:spacing w:line="360" w:lineRule="auto"/>
              <w:rPr>
                <w:lang w:val="en"/>
              </w:rPr>
            </w:pPr>
            <w:r w:rsidRPr="0002059C">
              <w:rPr>
                <w:lang w:val="en"/>
              </w:rPr>
              <w:t>49</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77FF3B26" w14:textId="35B7CB9A" w:rsidR="0002059C" w:rsidRPr="0002059C" w:rsidRDefault="0002059C" w:rsidP="0002059C">
            <w:pPr>
              <w:widowControl/>
              <w:spacing w:line="360" w:lineRule="auto"/>
              <w:rPr>
                <w:lang w:val="en"/>
              </w:rPr>
            </w:pPr>
            <w:r w:rsidRPr="0002059C">
              <w:rPr>
                <w:lang w:val="en"/>
              </w:rPr>
              <w:t>Laffitte et al. (2025)</w:t>
            </w:r>
            <w:r w:rsidRPr="0002059C">
              <w:rPr>
                <w:lang w:val="en"/>
              </w:rPr>
              <w:fldChar w:fldCharType="begin"/>
            </w:r>
            <w:r>
              <w:rPr>
                <w:lang w:val="en"/>
              </w:rPr>
              <w:instrText xml:space="preserve"> ADDIN ZOTERO_ITEM CSL_CITATION {"citationID":"nNIqJJVx","properties":{"unsorted":false,"formattedCitation":"\\super 26\\nosupersub{}","plainCitation":"26","noteIndex":0},"citationItems":[{"id":1925,"uris":["http://zotero.org/users/15751733/items/6BFJVIX7"],"itemData":{"id":1925,"type":"article-journal","abstract":"Understanding the dynamics of soil respiration (Rs) and its environmental drivers is crucial for accurately modeling terrestrial carbon fluxes. However, current methodologies often lead to divergent estimates and rely on annual predictions that may overlook critical interactions occurring at seasonal scales. A critical knowledge gap lies in understanding how temporal resolution affects both Rs predictions and their environmental drivers. Here, we employ deep learning models to predict global Rs at monthly (MRM) and annual (ARM) scales from 1982 to 2018. We then consider three main drivers potentially affecting Rs, including temperature, precipitation, and a vegetation proxy (leaf area index; LAI). Our models demonstrate strong predictive capabilities with global Rs estimation of 79.4 ± 5.7 Pg C year−1 for the MRM and 78.3 ± 7.5 Pg C year−1 for ARM (mean ± SD). While the difference in global estimations between both models is small, there are notable disparities in the spatial contribution of dominant drivers. The MRM highlights an influence of both temperature and LAI, while the ARM emphasizes a dominant role of precipitation. These findings underscore the critical role of temporal resolution in capturing seasonal variations and identifying key Rs-environment relationships that annual models may obscure. High temporal resolution Rs predictions, such as those provided by the MRM, are essential for capturing nuanced seasonal interactions between Rs and its drivers, refining carbon flux models, detecting critical seasonal thresholds, and enhancing the reliability of future Earth system predictions. This work highlights the need for further research into monthly and seasonal Rs variations, as well as higher timescale resolutions, to advance our understanding of ecosystem carbon dynamics in a rapidly changing climate.","call-number":"1","container-title":"Global Change Biology","DOI":"10.1111/gcb.70118","ISSN":"1365-2486","issue":"3","journalAbbrevi</w:instrText>
            </w:r>
            <w:r>
              <w:rPr>
                <w:rFonts w:hint="eastAsia"/>
                <w:lang w:val="en"/>
              </w:rPr>
              <w:instrText>ation":"Global Change Biol.","language":"en","note":"5</w:instrText>
            </w:r>
            <w:r>
              <w:rPr>
                <w:rFonts w:hint="eastAsia"/>
                <w:lang w:val="en"/>
              </w:rPr>
              <w:instrText>年影响因子</w:instrText>
            </w:r>
            <w:r>
              <w:rPr>
                <w:rFonts w:hint="eastAsia"/>
                <w:lang w:val="en"/>
              </w:rPr>
              <w:instrText>: 13.0\nJCR</w:instrText>
            </w:r>
            <w:r>
              <w:rPr>
                <w:rFonts w:hint="eastAsia"/>
                <w:lang w:val="en"/>
              </w:rPr>
              <w:instrText>分区</w:instrText>
            </w:r>
            <w:r>
              <w:rPr>
                <w:rFonts w:hint="eastAsia"/>
                <w:lang w:val="en"/>
              </w:rPr>
              <w:instrText xml:space="preserve">: Q1\ntitleTranslation: </w:instrText>
            </w:r>
            <w:r>
              <w:rPr>
                <w:rFonts w:hint="eastAsia"/>
                <w:lang w:val="en"/>
              </w:rPr>
              <w:instrText>时间尺度很重要：更精细的时间分辨率会影响驱动因素对全球土壤呼吸的贡献</w:instrText>
            </w:r>
            <w:r>
              <w:rPr>
                <w:rFonts w:hint="eastAsia"/>
                <w:lang w:val="en"/>
              </w:rPr>
              <w:instrText>\n</w:instrText>
            </w:r>
            <w:r>
              <w:rPr>
                <w:rFonts w:hint="eastAsia"/>
                <w:lang w:val="en"/>
              </w:rPr>
              <w:instrText>中科院分区升级版</w:instrText>
            </w:r>
            <w:r>
              <w:rPr>
                <w:rFonts w:hint="eastAsia"/>
                <w:lang w:val="en"/>
              </w:rPr>
              <w:instrText xml:space="preserve">: </w:instrText>
            </w:r>
            <w:r>
              <w:rPr>
                <w:rFonts w:hint="eastAsia"/>
                <w:lang w:val="en"/>
              </w:rPr>
              <w:instrText>环境科学与生态学</w:instrText>
            </w:r>
            <w:r>
              <w:rPr>
                <w:rFonts w:hint="eastAsia"/>
                <w:lang w:val="en"/>
              </w:rPr>
              <w:instrText>1</w:instrText>
            </w:r>
            <w:r>
              <w:rPr>
                <w:rFonts w:hint="eastAsia"/>
                <w:lang w:val="en"/>
              </w:rPr>
              <w:instrText>区</w:instrText>
            </w:r>
            <w:r>
              <w:rPr>
                <w:rFonts w:hint="eastAsia"/>
                <w:lang w:val="en"/>
              </w:rPr>
              <w:instrText>\n</w:instrText>
            </w:r>
            <w:r>
              <w:rPr>
                <w:rFonts w:hint="eastAsia"/>
                <w:lang w:val="en"/>
              </w:rPr>
              <w:instrText>中科院升级版</w:instrText>
            </w:r>
            <w:r>
              <w:rPr>
                <w:rFonts w:hint="eastAsia"/>
                <w:lang w:val="en"/>
              </w:rPr>
              <w:instrText>Top</w:instrText>
            </w:r>
            <w:r>
              <w:rPr>
                <w:rFonts w:hint="eastAsia"/>
                <w:lang w:val="en"/>
              </w:rPr>
              <w:instrText>分区</w:instrText>
            </w:r>
            <w:r>
              <w:rPr>
                <w:rFonts w:hint="eastAsia"/>
                <w:lang w:val="en"/>
              </w:rPr>
              <w:instrText xml:space="preserve">: </w:instrText>
            </w:r>
            <w:r>
              <w:rPr>
                <w:rFonts w:hint="eastAsia"/>
                <w:lang w:val="en"/>
              </w:rPr>
              <w:instrText>环境科学与生态学</w:instrText>
            </w:r>
            <w:r>
              <w:rPr>
                <w:rFonts w:hint="eastAsia"/>
                <w:lang w:val="en"/>
              </w:rPr>
              <w:instrText>TOP\n</w:instrText>
            </w:r>
            <w:r>
              <w:rPr>
                <w:rFonts w:hint="eastAsia"/>
                <w:lang w:val="en"/>
              </w:rPr>
              <w:instrText>南农高质量</w:instrText>
            </w:r>
            <w:r>
              <w:rPr>
                <w:rFonts w:hint="eastAsia"/>
                <w:lang w:val="en"/>
              </w:rPr>
              <w:instrText>: A\n</w:instrText>
            </w:r>
            <w:r>
              <w:rPr>
                <w:rFonts w:hint="eastAsia"/>
                <w:lang w:val="en"/>
              </w:rPr>
              <w:instrText>影响因子</w:instrText>
            </w:r>
            <w:r>
              <w:rPr>
                <w:rFonts w:hint="eastAsia"/>
                <w:lang w:val="en"/>
              </w:rPr>
              <w:instrText>: 10.8","page":"e70118","source":"Wiley Online Library","titl</w:instrText>
            </w:r>
            <w:r>
              <w:rPr>
                <w:lang w:val="en"/>
              </w:rPr>
              <w:instrText xml:space="preserve">e":"Timescale matters: finer temporal resolution influences driver contributions to global soil respiration","title-short":"Timescale matters","volume":"31","author":[{"family":"Laffitte","given":"Benjamin"},{"family":"Zhou","given":"Tao"},{"family":"Yang","given":"Zhihan"},{"family":"Ciais","given":"Philippe"},{"family":"Jian","given":"Jinshi"},{"family":"Huang","given":"Ni"},{"family":"Seyler","given":"Barnabas C."},{"family":"Pei","given":"Xiangjun"},{"family":"Tang","given":"Xiaolu"}],"issued":{"date-parts":[["2025"]]}}}],"schema":"https://github.com/citation-style-language/schema/raw/master/csl-citation.json"} </w:instrText>
            </w:r>
            <w:r w:rsidRPr="0002059C">
              <w:rPr>
                <w:lang w:val="en"/>
              </w:rPr>
              <w:fldChar w:fldCharType="separate"/>
            </w:r>
            <w:r w:rsidRPr="0002059C">
              <w:rPr>
                <w:vertAlign w:val="superscript"/>
              </w:rPr>
              <w:t>26</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158D16E5" w14:textId="77777777" w:rsidR="0002059C" w:rsidRPr="0002059C" w:rsidRDefault="0002059C" w:rsidP="0002059C">
            <w:pPr>
              <w:widowControl/>
              <w:spacing w:line="360" w:lineRule="auto"/>
              <w:rPr>
                <w:lang w:val="en"/>
              </w:rPr>
            </w:pPr>
            <w:r w:rsidRPr="0002059C">
              <w:rPr>
                <w:lang w:val="en"/>
              </w:rPr>
              <w:t>78.3</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60B40CDB"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65E1A34" w14:textId="77777777" w:rsidR="0002059C" w:rsidRPr="0002059C" w:rsidRDefault="0002059C" w:rsidP="0002059C">
            <w:pPr>
              <w:widowControl/>
              <w:spacing w:line="360" w:lineRule="auto"/>
              <w:rPr>
                <w:lang w:val="en"/>
              </w:rPr>
            </w:pPr>
            <w:r w:rsidRPr="0002059C">
              <w:rPr>
                <w:lang w:val="en"/>
              </w:rPr>
              <w:t>1982-2018</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3202545" w14:textId="77777777" w:rsidR="0002059C" w:rsidRPr="0002059C" w:rsidRDefault="0002059C" w:rsidP="0002059C">
            <w:pPr>
              <w:widowControl/>
              <w:spacing w:line="360" w:lineRule="auto"/>
              <w:rPr>
                <w:lang w:val="en"/>
              </w:rPr>
            </w:pPr>
            <w:r w:rsidRPr="0002059C">
              <w:rPr>
                <w:lang w:val="en"/>
              </w:rPr>
              <w:t>Annual</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53427C97" w14:textId="77777777" w:rsidR="0002059C" w:rsidRPr="0002059C" w:rsidRDefault="0002059C" w:rsidP="0002059C">
            <w:pPr>
              <w:widowControl/>
              <w:spacing w:line="360" w:lineRule="auto"/>
              <w:rPr>
                <w:lang w:val="en"/>
              </w:rPr>
            </w:pPr>
            <w:r w:rsidRPr="0002059C">
              <w:rPr>
                <w:lang w:val="en"/>
              </w:rPr>
              <w:t>0.05°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38B2935C"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5C7B4448"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BBA027" w14:textId="77777777" w:rsidR="0002059C" w:rsidRPr="0002059C" w:rsidRDefault="0002059C" w:rsidP="0002059C">
            <w:pPr>
              <w:widowControl/>
              <w:spacing w:line="360" w:lineRule="auto"/>
              <w:rPr>
                <w:lang w:val="en"/>
              </w:rPr>
            </w:pPr>
            <w:r w:rsidRPr="0002059C">
              <w:rPr>
                <w:lang w:val="en"/>
              </w:rPr>
              <w:t>50</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74FBDF57" w14:textId="5B684EFE" w:rsidR="0002059C" w:rsidRPr="0002059C" w:rsidRDefault="0002059C" w:rsidP="0002059C">
            <w:pPr>
              <w:widowControl/>
              <w:spacing w:line="360" w:lineRule="auto"/>
              <w:rPr>
                <w:lang w:val="en"/>
              </w:rPr>
            </w:pPr>
            <w:r w:rsidRPr="0002059C">
              <w:rPr>
                <w:lang w:val="en"/>
              </w:rPr>
              <w:t>Jiang et al. (2025)</w:t>
            </w:r>
            <w:r w:rsidRPr="0002059C">
              <w:rPr>
                <w:lang w:val="en"/>
              </w:rPr>
              <w:fldChar w:fldCharType="begin"/>
            </w:r>
            <w:r>
              <w:rPr>
                <w:lang w:val="en"/>
              </w:rPr>
              <w:instrText xml:space="preserve"> ADDIN ZOTERO_ITEM CSL_CITATION {"citationID":"6U3CHdp0","properties":{"unsorted":false,"formattedCitation":"\\super 27\\nosupersub{}","plainCitation":"27","noteIndex":0},"citationItems":[{"id":7937,"uris":["http://zotero.org/users/15751733/items/4Q5PU5AE"],"itemData":{"id":7937,"type":"article-journal","abstract":"Soil respiration (Rs) is the second flux in the global carbon cycle, and accurate global soil respiration (GRs) calculations are essential for studying and predicting climate change. GRs is often estimated based on datasets compiled from global in situ Rs observations; however, severe spatial clustering in these datasets can lead to biased model predictions. In this study, we predicted the spatial distribution of Rs and estimated GRs by constructing random forest models incorporating spatial coordinate covariates with weighted bagging. GRs estimated using traditional unweighted (TNW), spatial coordinate covariate (SCC), spatial kernel density weighted (KDW), and spatial covariate weighted (SCW) models were 108.7 ± 13.5, 119.3 ± 10.7, 85.08 ± 9.4, and 88.42 ± 9.7 Pg C yr-1 (± values denote standard deviation), respectively, showing substantial differences. The overall prediction performance was better for the weighted models (KDW and SCW) than for the unweighted models (TNW and SCC). SCC had a superior prediction accuracy; however, the model showed linear artefacts in the final Rs global distribution maps. We also found that Rs values predicted using the unweighted model in data-sparse regions (tropics, arid regions, and cold high latitudes) were similar to those in data-dense temperate regions—particularly in forests and croplands—and that an asymmetric convergence occurred between the tropics and high latitudes. These findings implied that spatially clustered Rs data lead to GRs overestimation using unweighted models. This study offers new insights into GRs prediction uncertainty, providing a basis for improved analyses of the global carbon cycle and accurate construction of Earth system model</w:instrText>
            </w:r>
            <w:r>
              <w:rPr>
                <w:rFonts w:hint="eastAsia"/>
                <w:lang w:val="en"/>
              </w:rPr>
              <w:instrText xml:space="preserve">s.","container-title":"Agricultural and Forest Meteorology","DOI":"10.1016/j.agrformet.2025.110734","ISSN":"01681923","journalAbbreviation":"Agric. For. Meteorol.","language":"en","note":"titleTranslation: </w:instrText>
            </w:r>
            <w:r>
              <w:rPr>
                <w:rFonts w:hint="eastAsia"/>
                <w:lang w:val="en"/>
              </w:rPr>
              <w:instrText>全球土壤呼吸观测数据分布的空间不均匀性：对模型预测的影响</w:instrText>
            </w:r>
            <w:r>
              <w:rPr>
                <w:rFonts w:hint="eastAsia"/>
                <w:lang w:val="en"/>
              </w:rPr>
              <w:instrText>","page":"110734","so</w:instrText>
            </w:r>
            <w:r>
              <w:rPr>
                <w:lang w:val="en"/>
              </w:rPr>
              <w:instrText xml:space="preserve">urce":"DOI.org (Crossref)","title":"Spatial non-uniformity in the distribution of global soil respiration observation data: implications for model predictions","title-short":"Spatial non-uniformity in the distribution of global soil respiration observation data","volume":"372","author":[{"family":"Jiang","given":"Junjie"},{"family":"Feng","given":"Lingxia"},{"family":"Hu","given":"Junguo"},{"family":"Zhu","given":"Chao"}],"issued":{"date-parts":[["2025",9]]}}}],"schema":"https://github.com/citation-style-language/schema/raw/master/csl-citation.json"} </w:instrText>
            </w:r>
            <w:r w:rsidRPr="0002059C">
              <w:rPr>
                <w:lang w:val="en"/>
              </w:rPr>
              <w:fldChar w:fldCharType="separate"/>
            </w:r>
            <w:r w:rsidRPr="0002059C">
              <w:rPr>
                <w:vertAlign w:val="superscript"/>
              </w:rPr>
              <w:t>27</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7DB41173" w14:textId="77777777" w:rsidR="0002059C" w:rsidRPr="0002059C" w:rsidRDefault="0002059C" w:rsidP="0002059C">
            <w:pPr>
              <w:widowControl/>
              <w:spacing w:line="360" w:lineRule="auto"/>
              <w:rPr>
                <w:lang w:val="en"/>
              </w:rPr>
            </w:pPr>
            <w:r w:rsidRPr="0002059C">
              <w:rPr>
                <w:lang w:val="en"/>
              </w:rPr>
              <w:t>85.1</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000E6AEF"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428F391" w14:textId="77777777" w:rsidR="0002059C" w:rsidRPr="0002059C" w:rsidRDefault="0002059C" w:rsidP="0002059C">
            <w:pPr>
              <w:widowControl/>
              <w:spacing w:line="360" w:lineRule="auto"/>
              <w:rPr>
                <w:lang w:val="en"/>
              </w:rPr>
            </w:pPr>
            <w:r w:rsidRPr="0002059C">
              <w:rPr>
                <w:lang w:val="en"/>
              </w:rPr>
              <w:t xml:space="preserve"> </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7214E9FA"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2760FD4E"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4EE258F3"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r w:rsidR="0002059C" w:rsidRPr="0002059C" w14:paraId="19D25FA9" w14:textId="77777777" w:rsidTr="00993965">
        <w:trPr>
          <w:trHeight w:val="645"/>
        </w:trPr>
        <w:tc>
          <w:tcPr>
            <w:tcW w:w="5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F76E78" w14:textId="77777777" w:rsidR="0002059C" w:rsidRPr="0002059C" w:rsidRDefault="0002059C" w:rsidP="0002059C">
            <w:pPr>
              <w:widowControl/>
              <w:spacing w:line="360" w:lineRule="auto"/>
              <w:rPr>
                <w:lang w:val="en"/>
              </w:rPr>
            </w:pPr>
            <w:r w:rsidRPr="0002059C">
              <w:rPr>
                <w:lang w:val="en"/>
              </w:rPr>
              <w:t>51</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5255FC83" w14:textId="745DE1A5" w:rsidR="0002059C" w:rsidRPr="0002059C" w:rsidRDefault="0002059C" w:rsidP="0002059C">
            <w:pPr>
              <w:widowControl/>
              <w:spacing w:line="360" w:lineRule="auto"/>
              <w:rPr>
                <w:lang w:val="en"/>
              </w:rPr>
            </w:pPr>
            <w:r w:rsidRPr="0002059C">
              <w:rPr>
                <w:lang w:val="en"/>
              </w:rPr>
              <w:t>Jiang et al. (2025)</w:t>
            </w:r>
            <w:r w:rsidRPr="0002059C">
              <w:rPr>
                <w:lang w:val="en"/>
              </w:rPr>
              <w:fldChar w:fldCharType="begin"/>
            </w:r>
            <w:r>
              <w:rPr>
                <w:lang w:val="en"/>
              </w:rPr>
              <w:instrText xml:space="preserve"> ADDIN ZOTERO_ITEM CSL_CITATION {"citationID":"AMBqqVVN","properties":{"unsorted":false,"formattedCitation":"\\super 27\\nosupersub{}","plainCitation":"27","noteIndex":0},"citationItems":[{"id":7937,"uris":["http://zotero.org/users/15751733/items/4Q5PU5AE"],"itemData":{"id":7937,"type":"article-journal","abstract":"Soil respiration (Rs) is the second flux in the global carbon cycle, and accurate global soil respiration (GRs) calculations are essential for studying and predicting climate change. GRs is often estimated based on datasets compiled from global in situ Rs observations; however, severe spatial clustering in these datasets can lead to biased model predictions. In this study, we predicted the spatial distribution of Rs and estimated GRs by constructing random forest models incorporating spatial coordinate covariates with weighted bagging. GRs estimated using traditional unweighted (TNW), spatial coordinate covariate (SCC), spatial kernel density weighted (KDW), and spatial covariate weighted (SCW) models were 108.7 ± 13.5, 119.3 ± 10.7, 85.08 ± 9.4, and 88.42 ± 9.7 Pg C yr-1 (± values denote standard deviation), respectively, showing substantial differences. The overall prediction performance was better for the weighted models (KDW and SCW) than for the unweighted models (TNW and SCC). SCC had a superior prediction accuracy; however, the model showed linear artefacts in the final Rs global distribution maps. We also found that Rs values predicted using the unweighted model in data-sparse regions (tropics, arid regions, and cold high latitudes) were similar to those in data-dense temperate regions—particularly in forests and croplands—and that an asymmetric convergence occurred between the tropics and high latitudes. These findings implied that spatially clustered Rs data lead to GRs overestimation using unweighted models. This study offers new insights into GRs prediction uncertainty, providing a basis for improved analyses of the global carbon cycle and accurate construction of Earth system model</w:instrText>
            </w:r>
            <w:r>
              <w:rPr>
                <w:rFonts w:hint="eastAsia"/>
                <w:lang w:val="en"/>
              </w:rPr>
              <w:instrText xml:space="preserve">s.","container-title":"Agricultural and Forest Meteorology","DOI":"10.1016/j.agrformet.2025.110734","ISSN":"01681923","journalAbbreviation":"Agric. For. Meteorol.","language":"en","note":"titleTranslation: </w:instrText>
            </w:r>
            <w:r>
              <w:rPr>
                <w:rFonts w:hint="eastAsia"/>
                <w:lang w:val="en"/>
              </w:rPr>
              <w:instrText>全球土壤呼吸观测数据分布的空间不均匀性：对模型预测的影响</w:instrText>
            </w:r>
            <w:r>
              <w:rPr>
                <w:rFonts w:hint="eastAsia"/>
                <w:lang w:val="en"/>
              </w:rPr>
              <w:instrText>","page":"110734","so</w:instrText>
            </w:r>
            <w:r>
              <w:rPr>
                <w:lang w:val="en"/>
              </w:rPr>
              <w:instrText xml:space="preserve">urce":"DOI.org (Crossref)","title":"Spatial non-uniformity in the distribution of global soil respiration observation data: implications for model predictions","title-short":"Spatial non-uniformity in the distribution of global soil respiration observation data","volume":"372","author":[{"family":"Jiang","given":"Junjie"},{"family":"Feng","given":"Lingxia"},{"family":"Hu","given":"Junguo"},{"family":"Zhu","given":"Chao"}],"issued":{"date-parts":[["2025",9]]}}}],"schema":"https://github.com/citation-style-language/schema/raw/master/csl-citation.json"} </w:instrText>
            </w:r>
            <w:r w:rsidRPr="0002059C">
              <w:rPr>
                <w:lang w:val="en"/>
              </w:rPr>
              <w:fldChar w:fldCharType="separate"/>
            </w:r>
            <w:r w:rsidRPr="0002059C">
              <w:rPr>
                <w:vertAlign w:val="superscript"/>
              </w:rPr>
              <w:t>27</w:t>
            </w:r>
            <w:r w:rsidRPr="0002059C">
              <w:rPr>
                <w:lang w:val="en"/>
              </w:rPr>
              <w:fldChar w:fldCharType="end"/>
            </w:r>
          </w:p>
        </w:tc>
        <w:tc>
          <w:tcPr>
            <w:tcW w:w="885" w:type="dxa"/>
            <w:tcBorders>
              <w:top w:val="nil"/>
              <w:left w:val="nil"/>
              <w:bottom w:val="single" w:sz="6" w:space="0" w:color="000000"/>
              <w:right w:val="single" w:sz="6" w:space="0" w:color="000000"/>
            </w:tcBorders>
            <w:tcMar>
              <w:top w:w="100" w:type="dxa"/>
              <w:left w:w="100" w:type="dxa"/>
              <w:bottom w:w="100" w:type="dxa"/>
              <w:right w:w="100" w:type="dxa"/>
            </w:tcMar>
          </w:tcPr>
          <w:p w14:paraId="47C4FE70" w14:textId="77777777" w:rsidR="0002059C" w:rsidRPr="0002059C" w:rsidRDefault="0002059C" w:rsidP="0002059C">
            <w:pPr>
              <w:widowControl/>
              <w:spacing w:line="360" w:lineRule="auto"/>
              <w:rPr>
                <w:lang w:val="en"/>
              </w:rPr>
            </w:pPr>
            <w:r w:rsidRPr="0002059C">
              <w:rPr>
                <w:lang w:val="en"/>
              </w:rPr>
              <w:t>88.4</w:t>
            </w:r>
          </w:p>
        </w:tc>
        <w:tc>
          <w:tcPr>
            <w:tcW w:w="1470" w:type="dxa"/>
            <w:tcBorders>
              <w:top w:val="nil"/>
              <w:left w:val="nil"/>
              <w:bottom w:val="single" w:sz="6" w:space="0" w:color="000000"/>
              <w:right w:val="single" w:sz="6" w:space="0" w:color="000000"/>
            </w:tcBorders>
            <w:tcMar>
              <w:top w:w="100" w:type="dxa"/>
              <w:left w:w="100" w:type="dxa"/>
              <w:bottom w:w="100" w:type="dxa"/>
              <w:right w:w="100" w:type="dxa"/>
            </w:tcMar>
          </w:tcPr>
          <w:p w14:paraId="6B61E826" w14:textId="77777777" w:rsidR="0002059C" w:rsidRPr="0002059C" w:rsidRDefault="0002059C" w:rsidP="0002059C">
            <w:pPr>
              <w:widowControl/>
              <w:spacing w:line="360" w:lineRule="auto"/>
              <w:rPr>
                <w:lang w:val="en"/>
              </w:rPr>
            </w:pPr>
            <w:r w:rsidRPr="0002059C">
              <w:rPr>
                <w:lang w:val="en"/>
              </w:rPr>
              <w:t>Machine learning</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613F55D" w14:textId="77777777" w:rsidR="0002059C" w:rsidRPr="0002059C" w:rsidRDefault="0002059C" w:rsidP="0002059C">
            <w:pPr>
              <w:widowControl/>
              <w:spacing w:line="360" w:lineRule="auto"/>
              <w:rPr>
                <w:lang w:val="en"/>
              </w:rPr>
            </w:pPr>
            <w:r w:rsidRPr="0002059C">
              <w:rPr>
                <w:lang w:val="en"/>
              </w:rPr>
              <w:t xml:space="preserve"> </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6B8B87D" w14:textId="77777777" w:rsidR="0002059C" w:rsidRPr="0002059C" w:rsidRDefault="0002059C" w:rsidP="0002059C">
            <w:pPr>
              <w:widowControl/>
              <w:spacing w:line="360" w:lineRule="auto"/>
              <w:rPr>
                <w:lang w:val="en"/>
              </w:rPr>
            </w:pPr>
            <w:r w:rsidRPr="0002059C">
              <w:rPr>
                <w:lang w:val="en"/>
              </w:rPr>
              <w:t>Monthly</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578A8D18" w14:textId="77777777" w:rsidR="0002059C" w:rsidRPr="0002059C" w:rsidRDefault="0002059C" w:rsidP="0002059C">
            <w:pPr>
              <w:widowControl/>
              <w:spacing w:line="360" w:lineRule="auto"/>
              <w:rPr>
                <w:lang w:val="en"/>
              </w:rPr>
            </w:pPr>
            <w:r w:rsidRPr="0002059C">
              <w:rPr>
                <w:lang w:val="en"/>
              </w:rPr>
              <w:t>0.5°</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953AAF5" w14:textId="77777777" w:rsidR="0002059C" w:rsidRPr="0002059C" w:rsidRDefault="0002059C" w:rsidP="0002059C">
            <w:pPr>
              <w:widowControl/>
              <w:spacing w:line="360" w:lineRule="auto"/>
              <w:rPr>
                <w:lang w:val="en"/>
              </w:rPr>
            </w:pPr>
            <w:proofErr w:type="spellStart"/>
            <w:r w:rsidRPr="0002059C">
              <w:rPr>
                <w:lang w:val="en"/>
              </w:rPr>
              <w:t>Climate+Vegetation</w:t>
            </w:r>
            <w:proofErr w:type="spellEnd"/>
          </w:p>
        </w:tc>
      </w:tr>
    </w:tbl>
    <w:p w14:paraId="36AC842D" w14:textId="77777777" w:rsidR="0002059C" w:rsidRPr="0002059C" w:rsidRDefault="0002059C" w:rsidP="0002059C">
      <w:pPr>
        <w:widowControl/>
        <w:spacing w:after="0" w:line="360" w:lineRule="auto"/>
        <w:rPr>
          <w:rFonts w:ascii="Times New Roman" w:eastAsia="宋体" w:hAnsi="Times New Roman" w:cs="Times New Roman"/>
          <w:b/>
          <w:bCs/>
          <w:kern w:val="0"/>
          <w:sz w:val="24"/>
          <w:lang w:val="en"/>
          <w14:ligatures w14:val="none"/>
        </w:rPr>
      </w:pPr>
    </w:p>
    <w:p w14:paraId="13578B84" w14:textId="77777777" w:rsidR="0002059C" w:rsidRPr="0002059C" w:rsidRDefault="0002059C" w:rsidP="0002059C">
      <w:pPr>
        <w:widowControl/>
        <w:spacing w:after="0" w:line="360" w:lineRule="auto"/>
        <w:rPr>
          <w:rFonts w:ascii="Times New Roman" w:eastAsia="宋体" w:hAnsi="Times New Roman" w:cs="Times New Roman"/>
          <w:b/>
          <w:bCs/>
          <w:kern w:val="0"/>
          <w:sz w:val="24"/>
          <w:lang w:val="en"/>
          <w14:ligatures w14:val="none"/>
        </w:rPr>
      </w:pPr>
      <w:r w:rsidRPr="0002059C">
        <w:rPr>
          <w:rFonts w:ascii="Times New Roman" w:eastAsia="宋体" w:hAnsi="Times New Roman" w:cs="Times New Roman" w:hint="eastAsia"/>
          <w:b/>
          <w:bCs/>
          <w:noProof/>
          <w:kern w:val="0"/>
          <w:sz w:val="24"/>
          <w:lang w:val="en"/>
          <w14:ligatures w14:val="none"/>
        </w:rPr>
        <w:lastRenderedPageBreak/>
        <w:drawing>
          <wp:inline distT="0" distB="0" distL="0" distR="0" wp14:anchorId="34D1513E" wp14:editId="5D268F30">
            <wp:extent cx="5998845" cy="4498975"/>
            <wp:effectExtent l="0" t="0" r="1905" b="0"/>
            <wp:docPr id="12879693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69303" name="图片 12879693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98845" cy="4498975"/>
                    </a:xfrm>
                    <a:prstGeom prst="rect">
                      <a:avLst/>
                    </a:prstGeom>
                  </pic:spPr>
                </pic:pic>
              </a:graphicData>
            </a:graphic>
          </wp:inline>
        </w:drawing>
      </w:r>
    </w:p>
    <w:p w14:paraId="20900047" w14:textId="77777777"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Times New Roman" w:eastAsia="宋体" w:hAnsi="Times New Roman" w:cs="Times New Roman"/>
          <w:b/>
          <w:bCs/>
          <w:kern w:val="0"/>
          <w:sz w:val="24"/>
          <w:lang w:val="en"/>
          <w14:ligatures w14:val="none"/>
        </w:rPr>
        <w:t xml:space="preserve">Figure S1. </w:t>
      </w:r>
      <w:r w:rsidRPr="0002059C">
        <w:rPr>
          <w:rFonts w:ascii="Times New Roman" w:eastAsia="宋体" w:hAnsi="Times New Roman" w:cs="Times New Roman"/>
          <w:kern w:val="0"/>
          <w:sz w:val="24"/>
          <w:lang w:val="en"/>
          <w14:ligatures w14:val="none"/>
        </w:rPr>
        <w:t>Difference in the spatial distribution of global soil respiration (Rs) is estimated by data-driven models (DDMs) and process-based models (PBMs).</w:t>
      </w:r>
    </w:p>
    <w:p w14:paraId="4F67558B" w14:textId="77777777"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Times New Roman" w:eastAsia="宋体" w:hAnsi="Times New Roman" w:cs="Times New Roman" w:hint="eastAsia"/>
          <w:noProof/>
          <w:kern w:val="0"/>
          <w:sz w:val="24"/>
          <w:lang w:val="en"/>
          <w14:ligatures w14:val="none"/>
        </w:rPr>
        <w:drawing>
          <wp:inline distT="0" distB="0" distL="0" distR="0" wp14:anchorId="2B501236" wp14:editId="39D75911">
            <wp:extent cx="5998845" cy="3299460"/>
            <wp:effectExtent l="0" t="0" r="1905" b="0"/>
            <wp:docPr id="6876374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7499" name="图片 6876374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98845" cy="3299460"/>
                    </a:xfrm>
                    <a:prstGeom prst="rect">
                      <a:avLst/>
                    </a:prstGeom>
                  </pic:spPr>
                </pic:pic>
              </a:graphicData>
            </a:graphic>
          </wp:inline>
        </w:drawing>
      </w:r>
    </w:p>
    <w:p w14:paraId="4A49A6B6" w14:textId="77777777"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Times New Roman" w:eastAsia="宋体" w:hAnsi="Times New Roman" w:cs="Times New Roman"/>
          <w:b/>
          <w:bCs/>
          <w:kern w:val="0"/>
          <w:sz w:val="24"/>
          <w:lang w:val="en"/>
          <w14:ligatures w14:val="none"/>
        </w:rPr>
        <w:lastRenderedPageBreak/>
        <w:t>Figure S</w:t>
      </w:r>
      <w:r w:rsidRPr="0002059C">
        <w:rPr>
          <w:rFonts w:ascii="Times New Roman" w:eastAsia="宋体" w:hAnsi="Times New Roman" w:cs="Times New Roman" w:hint="eastAsia"/>
          <w:b/>
          <w:bCs/>
          <w:kern w:val="0"/>
          <w:sz w:val="24"/>
          <w:lang w:val="en"/>
          <w14:ligatures w14:val="none"/>
        </w:rPr>
        <w:t>2</w:t>
      </w:r>
      <w:r w:rsidRPr="0002059C">
        <w:rPr>
          <w:rFonts w:ascii="Times New Roman" w:eastAsia="宋体" w:hAnsi="Times New Roman" w:cs="Times New Roman"/>
          <w:b/>
          <w:bCs/>
          <w:kern w:val="0"/>
          <w:sz w:val="24"/>
          <w:lang w:val="en"/>
          <w14:ligatures w14:val="none"/>
        </w:rPr>
        <w:t>.</w:t>
      </w:r>
      <w:r w:rsidRPr="0002059C">
        <w:rPr>
          <w:rFonts w:ascii="Times New Roman" w:eastAsia="宋体" w:hAnsi="Times New Roman" w:cs="Times New Roman"/>
          <w:kern w:val="0"/>
          <w:sz w:val="24"/>
          <w:lang w:val="en"/>
          <w14:ligatures w14:val="none"/>
        </w:rPr>
        <w:t xml:space="preserve"> Comparison of biome-level mean soil respiration (Rs) between SRDB</w:t>
      </w:r>
      <w:r w:rsidRPr="0002059C">
        <w:rPr>
          <w:rFonts w:ascii="Times New Roman" w:eastAsia="宋体" w:hAnsi="Times New Roman" w:cs="Times New Roman" w:hint="eastAsia"/>
          <w:kern w:val="0"/>
          <w:sz w:val="24"/>
          <w:lang w:val="en"/>
          <w14:ligatures w14:val="none"/>
        </w:rPr>
        <w:t>-V5</w:t>
      </w:r>
      <w:r w:rsidRPr="0002059C">
        <w:rPr>
          <w:rFonts w:ascii="Times New Roman" w:eastAsia="宋体" w:hAnsi="Times New Roman" w:cs="Times New Roman"/>
          <w:kern w:val="0"/>
          <w:sz w:val="24"/>
          <w:lang w:val="en"/>
          <w14:ligatures w14:val="none"/>
        </w:rPr>
        <w:t xml:space="preserve"> and model estimates. Model outputs from data-driven models (DDMs) and process-based models (PBMs) were extracted at the SRDB</w:t>
      </w:r>
      <w:r w:rsidRPr="0002059C">
        <w:rPr>
          <w:rFonts w:ascii="Times New Roman" w:eastAsia="宋体" w:hAnsi="Times New Roman" w:cs="Times New Roman" w:hint="eastAsia"/>
          <w:kern w:val="0"/>
          <w:sz w:val="24"/>
          <w:lang w:val="en"/>
          <w14:ligatures w14:val="none"/>
        </w:rPr>
        <w:t>-V5</w:t>
      </w:r>
      <w:r w:rsidRPr="0002059C">
        <w:rPr>
          <w:rFonts w:ascii="Times New Roman" w:eastAsia="宋体" w:hAnsi="Times New Roman" w:cs="Times New Roman"/>
          <w:kern w:val="0"/>
          <w:sz w:val="24"/>
          <w:lang w:val="en"/>
          <w14:ligatures w14:val="none"/>
        </w:rPr>
        <w:t xml:space="preserve"> site locations and averaged across sampling sites within each biome.</w:t>
      </w:r>
    </w:p>
    <w:p w14:paraId="068D7F91" w14:textId="77777777"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Times New Roman" w:eastAsia="宋体" w:hAnsi="Times New Roman" w:cs="Times New Roman" w:hint="eastAsia"/>
          <w:noProof/>
          <w:kern w:val="0"/>
          <w:sz w:val="24"/>
          <w:lang w:val="en"/>
          <w14:ligatures w14:val="none"/>
        </w:rPr>
        <w:drawing>
          <wp:inline distT="0" distB="0" distL="0" distR="0" wp14:anchorId="1580A48A" wp14:editId="7245342C">
            <wp:extent cx="5998633" cy="4498974"/>
            <wp:effectExtent l="0" t="0" r="2540" b="0"/>
            <wp:docPr id="11050792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79229" name="图片 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98633" cy="4498974"/>
                    </a:xfrm>
                    <a:prstGeom prst="rect">
                      <a:avLst/>
                    </a:prstGeom>
                  </pic:spPr>
                </pic:pic>
              </a:graphicData>
            </a:graphic>
          </wp:inline>
        </w:drawing>
      </w:r>
    </w:p>
    <w:p w14:paraId="7D63A348" w14:textId="77777777"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Times New Roman" w:eastAsia="宋体" w:hAnsi="Times New Roman" w:cs="Times New Roman"/>
          <w:b/>
          <w:bCs/>
          <w:kern w:val="0"/>
          <w:sz w:val="24"/>
          <w:lang w:val="en"/>
          <w14:ligatures w14:val="none"/>
        </w:rPr>
        <w:t>Figure S</w:t>
      </w:r>
      <w:r w:rsidRPr="0002059C">
        <w:rPr>
          <w:rFonts w:ascii="Times New Roman" w:eastAsia="宋体" w:hAnsi="Times New Roman" w:cs="Times New Roman" w:hint="eastAsia"/>
          <w:b/>
          <w:bCs/>
          <w:kern w:val="0"/>
          <w:sz w:val="24"/>
          <w:lang w:val="en"/>
          <w14:ligatures w14:val="none"/>
        </w:rPr>
        <w:t>3</w:t>
      </w:r>
      <w:r w:rsidRPr="0002059C">
        <w:rPr>
          <w:rFonts w:ascii="Times New Roman" w:eastAsia="宋体" w:hAnsi="Times New Roman" w:cs="Times New Roman"/>
          <w:b/>
          <w:bCs/>
          <w:kern w:val="0"/>
          <w:sz w:val="24"/>
          <w:lang w:val="en"/>
          <w14:ligatures w14:val="none"/>
        </w:rPr>
        <w:t>. Representativeness of observation sites relative to biome-wide conditions for environmental drivers and modelled soil respiration (Rs) across four biomes.</w:t>
      </w:r>
      <w:r w:rsidRPr="0002059C">
        <w:rPr>
          <w:rFonts w:ascii="Times New Roman" w:eastAsia="宋体" w:hAnsi="Times New Roman" w:cs="Times New Roman"/>
          <w:kern w:val="0"/>
          <w:sz w:val="24"/>
          <w:lang w:val="en"/>
          <w14:ligatures w14:val="none"/>
        </w:rPr>
        <w:t xml:space="preserve"> Split violin plots compare the distribution of each variable at SRDB-V5 measurement locations (site, left half, teal) with the distribution across all grid cells of the corresponding biome (biome, right half, purple). Half violins show kernel density estimates for site and biome distributions, truncated at the box-plot whisker ends. Boxes indicate the 25th, 50th (median) and 75th percentiles, with whiskers extending to the most extreme values within 1.5 × the interquartile range (IQR); values beyond the whiskers are not shown. Asterisks indicate significance from two-sided Wilcoxon rank-sum tests comparing site and biome distributions (****p &lt; 0.0001, ***p &lt; 0.001, **p &lt; 0.01, *p &lt; 0.05; ns, p &gt; 0.05). Biome abbreviations are defined in Fig. 1.</w:t>
      </w:r>
    </w:p>
    <w:p w14:paraId="727BF78A" w14:textId="77777777" w:rsidR="0002059C" w:rsidRPr="0002059C" w:rsidRDefault="0002059C" w:rsidP="0002059C">
      <w:pPr>
        <w:widowControl/>
        <w:spacing w:after="0" w:line="360" w:lineRule="auto"/>
        <w:rPr>
          <w:rFonts w:ascii="Times New Roman" w:eastAsia="宋体" w:hAnsi="Times New Roman" w:cs="Times New Roman"/>
          <w:kern w:val="0"/>
          <w:sz w:val="20"/>
          <w:szCs w:val="20"/>
          <w:lang w:val="en"/>
          <w14:ligatures w14:val="none"/>
        </w:rPr>
      </w:pPr>
      <w:r w:rsidRPr="0002059C">
        <w:rPr>
          <w:rFonts w:ascii="Times New Roman" w:eastAsia="宋体" w:hAnsi="Times New Roman" w:cs="Times New Roman" w:hint="eastAsia"/>
          <w:noProof/>
          <w:kern w:val="0"/>
          <w:sz w:val="20"/>
          <w:szCs w:val="20"/>
          <w:lang w:val="en"/>
          <w14:ligatures w14:val="none"/>
        </w:rPr>
        <w:lastRenderedPageBreak/>
        <w:drawing>
          <wp:inline distT="0" distB="0" distL="0" distR="0" wp14:anchorId="23713FD1" wp14:editId="488C5645">
            <wp:extent cx="5998633" cy="5398769"/>
            <wp:effectExtent l="0" t="0" r="2540" b="0"/>
            <wp:docPr id="20805927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92757" name="图片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98633" cy="5398769"/>
                    </a:xfrm>
                    <a:prstGeom prst="rect">
                      <a:avLst/>
                    </a:prstGeom>
                  </pic:spPr>
                </pic:pic>
              </a:graphicData>
            </a:graphic>
          </wp:inline>
        </w:drawing>
      </w:r>
    </w:p>
    <w:p w14:paraId="18D4690A" w14:textId="77777777"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Times New Roman" w:eastAsia="宋体" w:hAnsi="Times New Roman" w:cs="Times New Roman"/>
          <w:b/>
          <w:bCs/>
          <w:kern w:val="0"/>
          <w:sz w:val="24"/>
          <w:lang w:val="en"/>
          <w14:ligatures w14:val="none"/>
        </w:rPr>
        <w:t>Figure S</w:t>
      </w:r>
      <w:r w:rsidRPr="0002059C">
        <w:rPr>
          <w:rFonts w:ascii="Times New Roman" w:eastAsia="宋体" w:hAnsi="Times New Roman" w:cs="Times New Roman" w:hint="eastAsia"/>
          <w:b/>
          <w:bCs/>
          <w:kern w:val="0"/>
          <w:sz w:val="24"/>
          <w:lang w:val="en"/>
          <w14:ligatures w14:val="none"/>
        </w:rPr>
        <w:t>4</w:t>
      </w:r>
      <w:r w:rsidRPr="0002059C">
        <w:rPr>
          <w:rFonts w:ascii="Times New Roman" w:eastAsia="宋体" w:hAnsi="Times New Roman" w:cs="Times New Roman"/>
          <w:b/>
          <w:bCs/>
          <w:kern w:val="0"/>
          <w:sz w:val="24"/>
          <w:lang w:val="en"/>
          <w14:ligatures w14:val="none"/>
        </w:rPr>
        <w:t>. Representativeness of observation sites relative to biome-wide conditions for environmental drivers and modelled soil respiration (Rs) across four biomes.</w:t>
      </w:r>
      <w:r w:rsidRPr="0002059C">
        <w:rPr>
          <w:rFonts w:ascii="Times New Roman" w:eastAsia="宋体" w:hAnsi="Times New Roman" w:cs="Times New Roman"/>
          <w:kern w:val="0"/>
          <w:sz w:val="24"/>
          <w:lang w:val="en"/>
          <w14:ligatures w14:val="none"/>
        </w:rPr>
        <w:t xml:space="preserve"> Split violin plots compare the distribution of each variable at SRDB-V5 measurement locations (site, left half, teal) with the distribution across all grid cells of the corresponding biome (biome, right half, purple).</w:t>
      </w:r>
      <w:r w:rsidRPr="0002059C">
        <w:rPr>
          <w:rFonts w:ascii="Times New Roman" w:eastAsia="宋体" w:hAnsi="Times New Roman" w:cs="Times New Roman"/>
          <w:kern w:val="0"/>
          <w:sz w:val="20"/>
          <w:szCs w:val="20"/>
          <w:lang w:val="en"/>
          <w14:ligatures w14:val="none"/>
        </w:rPr>
        <w:t xml:space="preserve"> </w:t>
      </w:r>
      <w:r w:rsidRPr="0002059C">
        <w:rPr>
          <w:rFonts w:ascii="Times New Roman" w:eastAsia="宋体" w:hAnsi="Times New Roman" w:cs="Times New Roman"/>
          <w:kern w:val="0"/>
          <w:sz w:val="24"/>
          <w:lang w:val="en"/>
          <w14:ligatures w14:val="none"/>
        </w:rPr>
        <w:t>Half violins show kernel density estimates for site and biome distributions, truncated at the box-plot whisker ends. Boxes indicate the 25th, 50th (median) and 75th percentiles, with whiskers extending to the most extreme values within 1.5 × the interquartile range (IQR); values beyond the whiskers are not shown. Asterisks indicate significance from two-sided Wilcoxon rank-sum tests comparing site and biome distributions (****p &lt; 0.0001, ***p &lt; 0.001, **p &lt; 0.01, *p &lt; 0.05; ns, p &gt; 0.05). Biome abbreviations are defined in Fig. 1.</w:t>
      </w:r>
    </w:p>
    <w:p w14:paraId="27CE5A82" w14:textId="77777777"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Times New Roman" w:eastAsia="宋体" w:hAnsi="Times New Roman" w:cs="Times New Roman" w:hint="eastAsia"/>
          <w:noProof/>
          <w:kern w:val="0"/>
          <w:sz w:val="24"/>
          <w:lang w:val="en"/>
          <w14:ligatures w14:val="none"/>
        </w:rPr>
        <w:lastRenderedPageBreak/>
        <w:drawing>
          <wp:inline distT="0" distB="0" distL="0" distR="0" wp14:anchorId="77AF4D44" wp14:editId="1B341813">
            <wp:extent cx="5998845" cy="7498715"/>
            <wp:effectExtent l="0" t="0" r="1905" b="6985"/>
            <wp:docPr id="3880271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27172" name="图片 3880271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98845" cy="7498715"/>
                    </a:xfrm>
                    <a:prstGeom prst="rect">
                      <a:avLst/>
                    </a:prstGeom>
                  </pic:spPr>
                </pic:pic>
              </a:graphicData>
            </a:graphic>
          </wp:inline>
        </w:drawing>
      </w:r>
    </w:p>
    <w:p w14:paraId="3272F7B5" w14:textId="77777777"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Times New Roman" w:eastAsia="宋体" w:hAnsi="Times New Roman" w:cs="Times New Roman"/>
          <w:b/>
          <w:bCs/>
          <w:kern w:val="0"/>
          <w:sz w:val="24"/>
          <w:lang w:val="en"/>
          <w14:ligatures w14:val="none"/>
        </w:rPr>
        <w:t>Figure S</w:t>
      </w:r>
      <w:r w:rsidRPr="0002059C">
        <w:rPr>
          <w:rFonts w:ascii="Times New Roman" w:eastAsia="宋体" w:hAnsi="Times New Roman" w:cs="Times New Roman" w:hint="eastAsia"/>
          <w:b/>
          <w:bCs/>
          <w:kern w:val="0"/>
          <w:sz w:val="24"/>
          <w:lang w:val="en"/>
          <w14:ligatures w14:val="none"/>
        </w:rPr>
        <w:t>5</w:t>
      </w:r>
      <w:r w:rsidRPr="0002059C">
        <w:rPr>
          <w:rFonts w:ascii="Times New Roman" w:eastAsia="宋体" w:hAnsi="Times New Roman" w:cs="Times New Roman"/>
          <w:b/>
          <w:bCs/>
          <w:kern w:val="0"/>
          <w:sz w:val="24"/>
          <w:lang w:val="en"/>
          <w14:ligatures w14:val="none"/>
        </w:rPr>
        <w:t xml:space="preserve">. Emergent constraint on the global average soil respiration (Rs) of process-based models (PBMs). </w:t>
      </w:r>
      <w:r w:rsidRPr="0002059C">
        <w:rPr>
          <w:rFonts w:ascii="Times New Roman" w:eastAsia="宋体" w:hAnsi="Times New Roman" w:cs="Times New Roman"/>
          <w:kern w:val="0"/>
          <w:sz w:val="24"/>
          <w:lang w:val="en"/>
          <w14:ligatures w14:val="none"/>
        </w:rPr>
        <w:t xml:space="preserve">(a) Global average Rs versus site-level average Rs, the latter evaluated at the SRDB-V5 observation locations, across the PBMs (points, n = 11). The solid line is the ordinary least squares regression across the models. The vertical dashed line marks the observational constraint given by the SRDB-V5 site-level mean. The red diamond and the horizontal solid line </w:t>
      </w:r>
      <w:r w:rsidRPr="0002059C">
        <w:rPr>
          <w:rFonts w:ascii="Times New Roman" w:eastAsia="宋体" w:hAnsi="Times New Roman" w:cs="Times New Roman"/>
          <w:kern w:val="0"/>
          <w:sz w:val="24"/>
          <w:lang w:val="en"/>
          <w14:ligatures w14:val="none"/>
        </w:rPr>
        <w:lastRenderedPageBreak/>
        <w:t xml:space="preserve">mark the constrained estimate of global average Rs obtained by mapping the observation through the regression, and the horizontal dashed lines mark its uncertainty range (mean ± 1 </w:t>
      </w:r>
      <w:proofErr w:type="spellStart"/>
      <w:r w:rsidRPr="0002059C">
        <w:rPr>
          <w:rFonts w:ascii="Times New Roman" w:eastAsia="宋体" w:hAnsi="Times New Roman" w:cs="Times New Roman"/>
          <w:kern w:val="0"/>
          <w:sz w:val="24"/>
          <w:lang w:val="en"/>
          <w14:ligatures w14:val="none"/>
        </w:rPr>
        <w:t>s.d.</w:t>
      </w:r>
      <w:proofErr w:type="spellEnd"/>
      <w:r w:rsidRPr="0002059C">
        <w:rPr>
          <w:rFonts w:ascii="Times New Roman" w:eastAsia="宋体" w:hAnsi="Times New Roman" w:cs="Times New Roman"/>
          <w:kern w:val="0"/>
          <w:sz w:val="24"/>
          <w:lang w:val="en"/>
          <w14:ligatures w14:val="none"/>
        </w:rPr>
        <w:t xml:space="preserve">). The inset reports the coefficient of determination, the regression p value, and the number of models. (b) Probability density of global average Rs before (unconstrained) and after (constrained) the emergent constraint. The unconstrained density is defined by the mean and standard deviation across the model ensemble, and the constrained density was obtained by propagating the observational uncertainty and the regression uncertainty through the </w:t>
      </w:r>
      <w:proofErr w:type="spellStart"/>
      <w:r w:rsidRPr="0002059C">
        <w:rPr>
          <w:rFonts w:ascii="Times New Roman" w:eastAsia="宋体" w:hAnsi="Times New Roman" w:cs="Times New Roman"/>
          <w:kern w:val="0"/>
          <w:sz w:val="24"/>
          <w:lang w:val="en"/>
          <w14:ligatures w14:val="none"/>
        </w:rPr>
        <w:t>intermodel</w:t>
      </w:r>
      <w:proofErr w:type="spellEnd"/>
      <w:r w:rsidRPr="0002059C">
        <w:rPr>
          <w:rFonts w:ascii="Times New Roman" w:eastAsia="宋体" w:hAnsi="Times New Roman" w:cs="Times New Roman"/>
          <w:kern w:val="0"/>
          <w:sz w:val="24"/>
          <w:lang w:val="en"/>
          <w14:ligatures w14:val="none"/>
        </w:rPr>
        <w:t xml:space="preserve"> relationship in (a). The inset reports the mean ± 1 </w:t>
      </w:r>
      <w:proofErr w:type="spellStart"/>
      <w:r w:rsidRPr="0002059C">
        <w:rPr>
          <w:rFonts w:ascii="Times New Roman" w:eastAsia="宋体" w:hAnsi="Times New Roman" w:cs="Times New Roman"/>
          <w:kern w:val="0"/>
          <w:sz w:val="24"/>
          <w:lang w:val="en"/>
          <w14:ligatures w14:val="none"/>
        </w:rPr>
        <w:t>s.d.</w:t>
      </w:r>
      <w:proofErr w:type="spellEnd"/>
      <w:r w:rsidRPr="0002059C">
        <w:rPr>
          <w:rFonts w:ascii="Times New Roman" w:eastAsia="宋体" w:hAnsi="Times New Roman" w:cs="Times New Roman"/>
          <w:kern w:val="0"/>
          <w:sz w:val="24"/>
          <w:lang w:val="en"/>
          <w14:ligatures w14:val="none"/>
        </w:rPr>
        <w:t xml:space="preserve"> of each distribution and the relative reduction in the uncertainty range.</w:t>
      </w:r>
    </w:p>
    <w:p w14:paraId="7F95A35B" w14:textId="77777777"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Arial" w:eastAsia="宋体" w:hAnsi="Arial" w:cs="Arial"/>
          <w:noProof/>
          <w:color w:val="0F1115"/>
          <w:kern w:val="0"/>
          <w:sz w:val="20"/>
          <w:szCs w:val="20"/>
          <w:shd w:val="clear" w:color="auto" w:fill="FFFFFF"/>
          <w:lang w:val="en"/>
          <w14:ligatures w14:val="none"/>
        </w:rPr>
        <w:drawing>
          <wp:inline distT="0" distB="0" distL="0" distR="0" wp14:anchorId="388C59CF" wp14:editId="7B5E29EB">
            <wp:extent cx="5727700" cy="2863849"/>
            <wp:effectExtent l="0" t="0" r="6350" b="0"/>
            <wp:docPr id="13595282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28227" name="图片 1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727700" cy="2863849"/>
                    </a:xfrm>
                    <a:prstGeom prst="rect">
                      <a:avLst/>
                    </a:prstGeom>
                    <a:noFill/>
                    <a:ln>
                      <a:noFill/>
                    </a:ln>
                  </pic:spPr>
                </pic:pic>
              </a:graphicData>
            </a:graphic>
          </wp:inline>
        </w:drawing>
      </w:r>
    </w:p>
    <w:p w14:paraId="2AA8DAA3" w14:textId="77777777"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Times New Roman" w:eastAsia="宋体" w:hAnsi="Times New Roman" w:cs="Times New Roman"/>
          <w:b/>
          <w:bCs/>
          <w:kern w:val="0"/>
          <w:sz w:val="24"/>
          <w:lang w:val="en"/>
          <w14:ligatures w14:val="none"/>
        </w:rPr>
        <w:t>Figure S</w:t>
      </w:r>
      <w:r w:rsidRPr="0002059C">
        <w:rPr>
          <w:rFonts w:ascii="Times New Roman" w:eastAsia="宋体" w:hAnsi="Times New Roman" w:cs="Times New Roman" w:hint="eastAsia"/>
          <w:b/>
          <w:bCs/>
          <w:kern w:val="0"/>
          <w:sz w:val="24"/>
          <w:lang w:val="en"/>
          <w14:ligatures w14:val="none"/>
        </w:rPr>
        <w:t>6</w:t>
      </w:r>
      <w:r w:rsidRPr="0002059C">
        <w:rPr>
          <w:rFonts w:ascii="Times New Roman" w:eastAsia="宋体" w:hAnsi="Times New Roman" w:cs="Times New Roman"/>
          <w:b/>
          <w:bCs/>
          <w:kern w:val="0"/>
          <w:sz w:val="24"/>
          <w:lang w:val="en"/>
          <w14:ligatures w14:val="none"/>
        </w:rPr>
        <w:t>. Relative importance of MAT, MAP, LAI and SOC in explaining soil respiration (Rs) in (a) data-driven models (DDMs) and (b) process-based models (PBMs).</w:t>
      </w:r>
      <w:r w:rsidRPr="0002059C">
        <w:rPr>
          <w:rFonts w:ascii="Times New Roman" w:eastAsia="宋体" w:hAnsi="Times New Roman" w:cs="Times New Roman"/>
          <w:kern w:val="0"/>
          <w:sz w:val="24"/>
          <w:lang w:val="en"/>
          <w14:ligatures w14:val="none"/>
        </w:rPr>
        <w:t xml:space="preserve"> Importance is the absolute standardized ridge-regression coefficient of each predictor as a percentage of the sum across the four predictors (values sum to 100% per bar); R² above each bar is the variance in R</w:t>
      </w:r>
      <w:r w:rsidRPr="0002059C">
        <w:rPr>
          <w:rFonts w:ascii="Times New Roman" w:eastAsia="宋体" w:hAnsi="Times New Roman" w:cs="Times New Roman" w:hint="eastAsia"/>
          <w:kern w:val="0"/>
          <w:sz w:val="24"/>
          <w:lang w:val="en"/>
          <w14:ligatures w14:val="none"/>
        </w:rPr>
        <w:t>s</w:t>
      </w:r>
      <w:r w:rsidRPr="0002059C">
        <w:rPr>
          <w:rFonts w:ascii="Times New Roman" w:eastAsia="宋体" w:hAnsi="Times New Roman" w:cs="Times New Roman"/>
          <w:kern w:val="0"/>
          <w:sz w:val="24"/>
          <w:lang w:val="en"/>
          <w14:ligatures w14:val="none"/>
        </w:rPr>
        <w:t xml:space="preserve"> explained by the model.</w:t>
      </w:r>
      <w:r w:rsidRPr="0002059C">
        <w:rPr>
          <w:rFonts w:ascii="Times New Roman" w:eastAsia="宋体" w:hAnsi="Times New Roman" w:cs="Times New Roman"/>
          <w:kern w:val="0"/>
          <w:sz w:val="20"/>
          <w:szCs w:val="20"/>
          <w:lang w:val="en"/>
          <w14:ligatures w14:val="none"/>
        </w:rPr>
        <w:t xml:space="preserve"> </w:t>
      </w:r>
      <w:r w:rsidRPr="0002059C">
        <w:rPr>
          <w:rFonts w:ascii="Times New Roman" w:eastAsia="宋体" w:hAnsi="Times New Roman" w:cs="Times New Roman"/>
          <w:kern w:val="0"/>
          <w:sz w:val="24"/>
          <w:lang w:val="en"/>
          <w14:ligatures w14:val="none"/>
        </w:rPr>
        <w:t>Glo represents the global scale, and biome abbreviations are defined in Fig. 1.</w:t>
      </w:r>
    </w:p>
    <w:p w14:paraId="2AD86D5E" w14:textId="77777777" w:rsidR="0002059C" w:rsidRPr="0002059C" w:rsidRDefault="0002059C" w:rsidP="0002059C">
      <w:pPr>
        <w:widowControl/>
        <w:spacing w:after="0" w:line="360" w:lineRule="auto"/>
        <w:rPr>
          <w:rFonts w:ascii="Times New Roman" w:eastAsia="宋体" w:hAnsi="Times New Roman" w:cs="Times New Roman"/>
          <w:b/>
          <w:bCs/>
          <w:kern w:val="0"/>
          <w:sz w:val="24"/>
          <w:lang w:val="en"/>
          <w14:ligatures w14:val="none"/>
        </w:rPr>
      </w:pPr>
      <w:r w:rsidRPr="0002059C">
        <w:rPr>
          <w:rFonts w:ascii="Times New Roman" w:eastAsia="宋体" w:hAnsi="Times New Roman" w:cs="Times New Roman" w:hint="eastAsia"/>
          <w:b/>
          <w:bCs/>
          <w:noProof/>
          <w:kern w:val="0"/>
          <w:sz w:val="24"/>
          <w:lang w:val="en"/>
          <w14:ligatures w14:val="none"/>
        </w:rPr>
        <w:lastRenderedPageBreak/>
        <w:drawing>
          <wp:inline distT="0" distB="0" distL="0" distR="0" wp14:anchorId="667B26C3" wp14:editId="1D8AF390">
            <wp:extent cx="5998845" cy="3544570"/>
            <wp:effectExtent l="0" t="0" r="1905" b="0"/>
            <wp:docPr id="14948234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23437" name="图片 14948234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98845" cy="3544570"/>
                    </a:xfrm>
                    <a:prstGeom prst="rect">
                      <a:avLst/>
                    </a:prstGeom>
                  </pic:spPr>
                </pic:pic>
              </a:graphicData>
            </a:graphic>
          </wp:inline>
        </w:drawing>
      </w:r>
    </w:p>
    <w:p w14:paraId="4BE873EF" w14:textId="77777777" w:rsidR="0002059C" w:rsidRPr="0002059C" w:rsidRDefault="0002059C" w:rsidP="0002059C">
      <w:pPr>
        <w:widowControl/>
        <w:spacing w:after="0" w:line="360" w:lineRule="auto"/>
        <w:rPr>
          <w:rFonts w:ascii="Times New Roman" w:eastAsia="宋体" w:hAnsi="Times New Roman" w:cs="Times New Roman"/>
          <w:kern w:val="0"/>
          <w:sz w:val="24"/>
          <w:lang w:val="en"/>
          <w14:ligatures w14:val="none"/>
        </w:rPr>
      </w:pPr>
      <w:r w:rsidRPr="0002059C">
        <w:rPr>
          <w:rFonts w:ascii="Times New Roman" w:eastAsia="宋体" w:hAnsi="Times New Roman" w:cs="Times New Roman"/>
          <w:b/>
          <w:bCs/>
          <w:kern w:val="0"/>
          <w:sz w:val="24"/>
          <w:lang w:val="en"/>
          <w14:ligatures w14:val="none"/>
        </w:rPr>
        <w:t>Figure S</w:t>
      </w:r>
      <w:r w:rsidRPr="0002059C">
        <w:rPr>
          <w:rFonts w:ascii="Times New Roman" w:eastAsia="宋体" w:hAnsi="Times New Roman" w:cs="Times New Roman" w:hint="eastAsia"/>
          <w:b/>
          <w:bCs/>
          <w:kern w:val="0"/>
          <w:sz w:val="24"/>
          <w:lang w:val="en"/>
          <w14:ligatures w14:val="none"/>
        </w:rPr>
        <w:t>7</w:t>
      </w:r>
      <w:r w:rsidRPr="0002059C">
        <w:rPr>
          <w:rFonts w:ascii="Times New Roman" w:eastAsia="宋体" w:hAnsi="Times New Roman" w:cs="Times New Roman"/>
          <w:b/>
          <w:bCs/>
          <w:kern w:val="0"/>
          <w:sz w:val="24"/>
          <w:lang w:val="en"/>
          <w14:ligatures w14:val="none"/>
        </w:rPr>
        <w:t>. Global distribution of soil respiration (Rs) observations across biomes.</w:t>
      </w:r>
      <w:r w:rsidRPr="0002059C">
        <w:rPr>
          <w:rFonts w:ascii="Times New Roman" w:eastAsia="宋体" w:hAnsi="Times New Roman" w:cs="Times New Roman"/>
          <w:kern w:val="0"/>
          <w:sz w:val="24"/>
          <w:lang w:val="en"/>
          <w14:ligatures w14:val="none"/>
        </w:rPr>
        <w:t xml:space="preserve"> Global distribution of Rs observation sites included in the analysis (red circles) overlaid on the spatial distribution of the ten biome categories (background </w:t>
      </w:r>
      <w:proofErr w:type="spellStart"/>
      <w:r w:rsidRPr="0002059C">
        <w:rPr>
          <w:rFonts w:ascii="Times New Roman" w:eastAsia="宋体" w:hAnsi="Times New Roman" w:cs="Times New Roman"/>
          <w:kern w:val="0"/>
          <w:sz w:val="24"/>
          <w:lang w:val="en"/>
          <w14:ligatures w14:val="none"/>
        </w:rPr>
        <w:t>colours</w:t>
      </w:r>
      <w:proofErr w:type="spellEnd"/>
      <w:r w:rsidRPr="0002059C">
        <w:rPr>
          <w:rFonts w:ascii="Times New Roman" w:eastAsia="宋体" w:hAnsi="Times New Roman" w:cs="Times New Roman"/>
          <w:kern w:val="0"/>
          <w:sz w:val="24"/>
          <w:lang w:val="en"/>
          <w14:ligatures w14:val="none"/>
        </w:rPr>
        <w:t xml:space="preserve">). Circle size indicates the number of soil respiration observation sites within each grid cell (N sites). </w:t>
      </w:r>
    </w:p>
    <w:p w14:paraId="2FB467ED" w14:textId="77777777" w:rsidR="0002059C" w:rsidRPr="0002059C" w:rsidRDefault="0002059C" w:rsidP="0002059C">
      <w:pPr>
        <w:widowControl/>
        <w:spacing w:after="0" w:line="360" w:lineRule="auto"/>
        <w:rPr>
          <w:rFonts w:ascii="Times New Roman" w:eastAsia="宋体" w:hAnsi="Times New Roman" w:cs="Times New Roman"/>
          <w:b/>
          <w:bCs/>
          <w:kern w:val="0"/>
          <w:sz w:val="24"/>
          <w:lang w:val="en"/>
          <w14:ligatures w14:val="none"/>
        </w:rPr>
      </w:pPr>
      <w:r w:rsidRPr="0002059C">
        <w:rPr>
          <w:rFonts w:ascii="Times New Roman" w:eastAsia="宋体" w:hAnsi="Times New Roman" w:cs="Times New Roman"/>
          <w:b/>
          <w:bCs/>
          <w:kern w:val="0"/>
          <w:sz w:val="24"/>
          <w:lang w:val="en"/>
          <w14:ligatures w14:val="none"/>
        </w:rPr>
        <w:t>Table S2. Detailed information of the TRENDY v13 Dynamic Global Vegetation Models used in this study.</w:t>
      </w:r>
    </w:p>
    <w:tbl>
      <w:tblPr>
        <w:tblStyle w:val="Style13"/>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30"/>
        <w:gridCol w:w="1530"/>
        <w:gridCol w:w="2355"/>
        <w:gridCol w:w="3825"/>
      </w:tblGrid>
      <w:tr w:rsidR="0002059C" w:rsidRPr="0002059C" w14:paraId="32800D8D" w14:textId="77777777" w:rsidTr="00993965">
        <w:tc>
          <w:tcPr>
            <w:tcW w:w="1530" w:type="dxa"/>
            <w:tcMar>
              <w:top w:w="100" w:type="dxa"/>
              <w:left w:w="100" w:type="dxa"/>
              <w:bottom w:w="100" w:type="dxa"/>
              <w:right w:w="100" w:type="dxa"/>
            </w:tcMar>
          </w:tcPr>
          <w:p w14:paraId="3703A93E" w14:textId="77777777" w:rsidR="0002059C" w:rsidRPr="0002059C" w:rsidRDefault="0002059C" w:rsidP="0002059C">
            <w:pPr>
              <w:spacing w:line="360" w:lineRule="auto"/>
              <w:rPr>
                <w:b/>
                <w:bCs/>
                <w:sz w:val="24"/>
                <w:lang w:val="en"/>
              </w:rPr>
            </w:pPr>
            <w:r w:rsidRPr="0002059C">
              <w:rPr>
                <w:b/>
                <w:bCs/>
                <w:sz w:val="24"/>
                <w:lang w:val="en"/>
              </w:rPr>
              <w:t>Model</w:t>
            </w:r>
          </w:p>
        </w:tc>
        <w:tc>
          <w:tcPr>
            <w:tcW w:w="1530" w:type="dxa"/>
            <w:tcMar>
              <w:top w:w="100" w:type="dxa"/>
              <w:left w:w="100" w:type="dxa"/>
              <w:bottom w:w="100" w:type="dxa"/>
              <w:right w:w="100" w:type="dxa"/>
            </w:tcMar>
          </w:tcPr>
          <w:p w14:paraId="22808791" w14:textId="77777777" w:rsidR="0002059C" w:rsidRPr="0002059C" w:rsidRDefault="0002059C" w:rsidP="0002059C">
            <w:pPr>
              <w:spacing w:line="360" w:lineRule="auto"/>
              <w:rPr>
                <w:b/>
                <w:bCs/>
                <w:sz w:val="24"/>
                <w:lang w:val="en"/>
              </w:rPr>
            </w:pPr>
            <w:r w:rsidRPr="0002059C">
              <w:rPr>
                <w:b/>
                <w:bCs/>
                <w:sz w:val="24"/>
                <w:lang w:val="en"/>
              </w:rPr>
              <w:t xml:space="preserve">Scenario </w:t>
            </w:r>
          </w:p>
        </w:tc>
        <w:tc>
          <w:tcPr>
            <w:tcW w:w="2355" w:type="dxa"/>
            <w:tcMar>
              <w:top w:w="100" w:type="dxa"/>
              <w:left w:w="100" w:type="dxa"/>
              <w:bottom w:w="100" w:type="dxa"/>
              <w:right w:w="100" w:type="dxa"/>
            </w:tcMar>
          </w:tcPr>
          <w:p w14:paraId="37DD8990" w14:textId="77777777" w:rsidR="0002059C" w:rsidRPr="0002059C" w:rsidRDefault="0002059C" w:rsidP="0002059C">
            <w:pPr>
              <w:widowControl/>
              <w:spacing w:line="360" w:lineRule="auto"/>
              <w:rPr>
                <w:b/>
                <w:bCs/>
                <w:sz w:val="24"/>
                <w:lang w:val="en"/>
              </w:rPr>
            </w:pPr>
            <w:r w:rsidRPr="0002059C">
              <w:rPr>
                <w:b/>
                <w:bCs/>
                <w:sz w:val="24"/>
                <w:lang w:val="en"/>
              </w:rPr>
              <w:t>Spatial resolution</w:t>
            </w:r>
          </w:p>
        </w:tc>
        <w:tc>
          <w:tcPr>
            <w:tcW w:w="3825" w:type="dxa"/>
            <w:tcMar>
              <w:top w:w="100" w:type="dxa"/>
              <w:left w:w="100" w:type="dxa"/>
              <w:bottom w:w="100" w:type="dxa"/>
              <w:right w:w="100" w:type="dxa"/>
            </w:tcMar>
          </w:tcPr>
          <w:p w14:paraId="48F32284" w14:textId="77777777" w:rsidR="0002059C" w:rsidRPr="0002059C" w:rsidRDefault="0002059C" w:rsidP="0002059C">
            <w:pPr>
              <w:spacing w:line="360" w:lineRule="auto"/>
              <w:rPr>
                <w:b/>
                <w:bCs/>
                <w:sz w:val="24"/>
                <w:lang w:val="en"/>
              </w:rPr>
            </w:pPr>
            <w:r w:rsidRPr="0002059C">
              <w:rPr>
                <w:b/>
                <w:bCs/>
                <w:sz w:val="24"/>
                <w:lang w:val="en"/>
              </w:rPr>
              <w:t xml:space="preserve">Reference </w:t>
            </w:r>
          </w:p>
        </w:tc>
      </w:tr>
      <w:tr w:rsidR="0002059C" w:rsidRPr="0002059C" w14:paraId="2CF3E88C" w14:textId="77777777" w:rsidTr="00993965">
        <w:trPr>
          <w:trHeight w:val="854"/>
        </w:trPr>
        <w:tc>
          <w:tcPr>
            <w:tcW w:w="1530" w:type="dxa"/>
            <w:tcMar>
              <w:top w:w="100" w:type="dxa"/>
              <w:left w:w="100" w:type="dxa"/>
              <w:bottom w:w="100" w:type="dxa"/>
              <w:right w:w="100" w:type="dxa"/>
            </w:tcMar>
          </w:tcPr>
          <w:p w14:paraId="7594ADC4" w14:textId="77777777" w:rsidR="0002059C" w:rsidRPr="0002059C" w:rsidRDefault="0002059C" w:rsidP="0002059C">
            <w:pPr>
              <w:spacing w:line="360" w:lineRule="auto"/>
              <w:rPr>
                <w:sz w:val="24"/>
                <w:lang w:val="en"/>
              </w:rPr>
            </w:pPr>
            <w:r w:rsidRPr="0002059C">
              <w:rPr>
                <w:sz w:val="24"/>
                <w:lang w:val="en"/>
              </w:rPr>
              <w:t xml:space="preserve">CABLE-POP </w:t>
            </w:r>
          </w:p>
        </w:tc>
        <w:tc>
          <w:tcPr>
            <w:tcW w:w="1530" w:type="dxa"/>
            <w:tcMar>
              <w:top w:w="100" w:type="dxa"/>
              <w:left w:w="100" w:type="dxa"/>
              <w:bottom w:w="100" w:type="dxa"/>
              <w:right w:w="100" w:type="dxa"/>
            </w:tcMar>
          </w:tcPr>
          <w:p w14:paraId="63DB2659" w14:textId="77777777" w:rsidR="0002059C" w:rsidRPr="0002059C" w:rsidRDefault="0002059C" w:rsidP="0002059C">
            <w:pPr>
              <w:widowControl/>
              <w:spacing w:line="360" w:lineRule="auto"/>
              <w:rPr>
                <w:sz w:val="24"/>
                <w:lang w:val="en"/>
              </w:rPr>
            </w:pPr>
            <w:r w:rsidRPr="0002059C">
              <w:rPr>
                <w:sz w:val="24"/>
                <w:lang w:val="en"/>
              </w:rPr>
              <w:t>S3</w:t>
            </w:r>
          </w:p>
        </w:tc>
        <w:tc>
          <w:tcPr>
            <w:tcW w:w="2355" w:type="dxa"/>
            <w:tcMar>
              <w:top w:w="100" w:type="dxa"/>
              <w:left w:w="100" w:type="dxa"/>
              <w:bottom w:w="100" w:type="dxa"/>
              <w:right w:w="100" w:type="dxa"/>
            </w:tcMar>
          </w:tcPr>
          <w:p w14:paraId="695AFEC5" w14:textId="77777777" w:rsidR="0002059C" w:rsidRPr="0002059C" w:rsidRDefault="0002059C" w:rsidP="0002059C">
            <w:pPr>
              <w:widowControl/>
              <w:spacing w:line="360" w:lineRule="auto"/>
              <w:rPr>
                <w:sz w:val="24"/>
                <w:lang w:val="en"/>
              </w:rPr>
            </w:pPr>
            <w:r w:rsidRPr="0002059C">
              <w:rPr>
                <w:sz w:val="24"/>
                <w:lang w:val="en"/>
              </w:rPr>
              <w:t>1°</w:t>
            </w:r>
          </w:p>
        </w:tc>
        <w:tc>
          <w:tcPr>
            <w:tcW w:w="3825" w:type="dxa"/>
            <w:tcMar>
              <w:top w:w="100" w:type="dxa"/>
              <w:left w:w="100" w:type="dxa"/>
              <w:bottom w:w="100" w:type="dxa"/>
              <w:right w:w="100" w:type="dxa"/>
            </w:tcMar>
          </w:tcPr>
          <w:p w14:paraId="62ECAE9F" w14:textId="3DCD07BD" w:rsidR="0002059C" w:rsidRPr="0002059C" w:rsidRDefault="0002059C" w:rsidP="0002059C">
            <w:pPr>
              <w:spacing w:line="360" w:lineRule="auto"/>
              <w:rPr>
                <w:sz w:val="24"/>
                <w:lang w:val="en"/>
              </w:rPr>
            </w:pPr>
            <w:proofErr w:type="spellStart"/>
            <w:r w:rsidRPr="0002059C">
              <w:rPr>
                <w:sz w:val="24"/>
                <w:lang w:val="en"/>
              </w:rPr>
              <w:t>Haverd</w:t>
            </w:r>
            <w:proofErr w:type="spellEnd"/>
            <w:r w:rsidRPr="0002059C">
              <w:rPr>
                <w:sz w:val="24"/>
                <w:lang w:val="en"/>
              </w:rPr>
              <w:t xml:space="preserve"> et al. (2018)</w:t>
            </w:r>
            <w:r w:rsidRPr="0002059C">
              <w:rPr>
                <w:lang w:val="en"/>
              </w:rPr>
              <w:fldChar w:fldCharType="begin"/>
            </w:r>
            <w:r>
              <w:rPr>
                <w:lang w:val="en"/>
              </w:rPr>
              <w:instrText xml:space="preserve"> ADDIN ZOTERO_ITEM CSL_CITATION {"citationID":"8wHMMStq","properties":{"unsorted":false,"formattedCitation":"\\super 28\\nosupersub{}","plainCitation":"28","noteIndex":0},"citationItems":[{"id":9389,"uris":["http://zotero.org/users/15751733/items/A5Z7QIXB"],"itemData":{"id":9389,"type":"article-journal","abstract":"Abstract. The Community Atmosphere–Biosphere Land Exchange model (CABLE) is a land\nsurface model (LSM) that can be applied stand-alone and provides the\nland surface–atmosphere exchange within the Australian Community Climate\nand Earth System Simulator (ACCESS). We describe new developments that extend\nthe applicability of CABLE for regional and global carbon–climate\nsimulations, accounting for vegetation responses to biophysical and\nanthropogenic forcings. A land use and land cover change module driven by\ngross land use transitions and wood harvest area was implemented, tailored to\nthe needs of the Coupled Model Intercomparison Project 6 (CMIP6). Novel\naspects include the treatment of secondary woody vegetation, which benefits\nfrom a tight coupling between the land use module and the Population Orders\nPhysiology (POP) module for woody demography and disturbance-mediated\nlandscape heterogeneity. Land use transitions and harvest associated with\nsecondary forest tiles modify the annually resolved patch age distribution\nwithin secondary vegetated tiles, in turn affecting biomass accumulation and\nturnover rates and hence the magnitude of the secondary forest sink.\nAdditionally, we implemented a novel approach to constrain modelled GPP\nconsistent with the coordination hypothesis and predicted by evolutionary\ntheory, which suggests that electron-transport- and Rubisco-limited rates\nadjust seasonally and across biomes to be co-limiting. We show that the\ndefault prior assumption – common to CABLE and other LSMs – of a fixed\nratio of electron transport to carboxylation capacity at standard temperature\n(Jmax, 0</w:instrText>
            </w:r>
            <w:r>
              <w:rPr>
                <w:rFonts w:hint="eastAsia"/>
                <w:lang w:val="en"/>
              </w:rPr>
              <w:instrText>∕</w:instrText>
            </w:r>
            <w:r>
              <w:rPr>
                <w:lang w:val="en"/>
              </w:rPr>
              <w:instrText xml:space="preserve">Vcmax, 0) is at odds with this hypothesis; we implement\nan alternative algorithm for dynamic optimisation of this ratio such that\ncoordination is achieved as an outcome of fitness maximisation. The results have\nsignificant implications for the magnitude of the simulated CO2\nfertilisation effect on photosynthesis in comparison to alternative estimates\nand observational proxies. These new developments enhance CABLE's capability for use within an Earth\nsystem model and in stand-alone applications to attribute trends and\nvariability in the terrestrial carbon cycle to regions, processes and\ndrivers. Model evaluation shows that the new model version satisfies several\nkey observational constraints: (i) trend and interannual\nvariations in the global land carbon sink, including sensitivities of\ninterannual variations to global precipitation and temperature anomalies;\n(ii) centennial trends in global GPP; (iii) coordination of Rubisco-limited\nand electron-transport-limited photosynthesis; (iv) spatial distributions of\nglobal ET, GPP, biomass and soil carbon; and (v) age-dependent rates of\nbiomass accumulation in boreal, temperate and tropical secondary forests. CABLE simulations agree with recent independent assessments of the global\nland–atmosphere flux partition that use a combination of atmospheric\ninversions and bottom-up constraints. In particular, there is agreement that\nthe strong CO2-driven sink in the tropics is largely cancelled by net\ndeforestation and forest degradation emissions, leaving the Northern\nHemisphere (NH) extratropics as the dominant contributor to the net land\nsink.","container-title":"Geoscientific Model Development","DOI":"10.5194/gmd-11-2995-2018","ISSN":"1991-9603","issue":"7","journalAbbreviation":"Geosci. Model Dev.","language":"en","license":"https://creativecommons.org/licenses/by/4.0/","page":"2995-3026","source":"DOI.org (Crossref)","title":"A new version of the CABLE land surface model (subversion revision r4601) incorporating land use and land cover change, woody vegetation demography, and a novel optimisation-based approach to plant coordination of photosynthesis","volume":"11","author":[{"family":"Haverd","given":"Vanessa"},{"family":"Smith","given":"Benjamin"},{"family":"Nieradzik","given":"Lars"},{"family":"Briggs","given":"Peter R."},{"family":"Woodgate","given":"William"},{"family":"Trudinger","given":"Cathy M."},{"family":"Canadell","given":"Josep G."},{"family":"Cuntz","given":"Matthias"}],"issued":{"date-parts":[["2018",7,27]]}}}],"schema":"https://github.com/citation-style-language/schema/raw/master/csl-citation.json"} </w:instrText>
            </w:r>
            <w:r w:rsidRPr="0002059C">
              <w:rPr>
                <w:lang w:val="en"/>
              </w:rPr>
              <w:fldChar w:fldCharType="separate"/>
            </w:r>
            <w:r w:rsidRPr="0002059C">
              <w:rPr>
                <w:vertAlign w:val="superscript"/>
              </w:rPr>
              <w:t>28</w:t>
            </w:r>
            <w:r w:rsidRPr="0002059C">
              <w:rPr>
                <w:lang w:val="en"/>
              </w:rPr>
              <w:fldChar w:fldCharType="end"/>
            </w:r>
            <w:r w:rsidRPr="0002059C">
              <w:rPr>
                <w:sz w:val="24"/>
                <w:lang w:val="en"/>
              </w:rPr>
              <w:t xml:space="preserve"> </w:t>
            </w:r>
          </w:p>
        </w:tc>
      </w:tr>
      <w:tr w:rsidR="0002059C" w:rsidRPr="0002059C" w14:paraId="0D59C225" w14:textId="77777777" w:rsidTr="00993965">
        <w:tc>
          <w:tcPr>
            <w:tcW w:w="1530" w:type="dxa"/>
            <w:tcMar>
              <w:top w:w="100" w:type="dxa"/>
              <w:left w:w="100" w:type="dxa"/>
              <w:bottom w:w="100" w:type="dxa"/>
              <w:right w:w="100" w:type="dxa"/>
            </w:tcMar>
          </w:tcPr>
          <w:p w14:paraId="242D1415" w14:textId="77777777" w:rsidR="0002059C" w:rsidRPr="0002059C" w:rsidRDefault="0002059C" w:rsidP="0002059C">
            <w:pPr>
              <w:spacing w:line="360" w:lineRule="auto"/>
              <w:rPr>
                <w:sz w:val="24"/>
                <w:lang w:val="en"/>
              </w:rPr>
            </w:pPr>
            <w:r w:rsidRPr="0002059C">
              <w:rPr>
                <w:sz w:val="24"/>
                <w:lang w:val="en"/>
              </w:rPr>
              <w:t xml:space="preserve">CLASSIC </w:t>
            </w:r>
          </w:p>
        </w:tc>
        <w:tc>
          <w:tcPr>
            <w:tcW w:w="1530" w:type="dxa"/>
            <w:tcMar>
              <w:top w:w="100" w:type="dxa"/>
              <w:left w:w="100" w:type="dxa"/>
              <w:bottom w:w="100" w:type="dxa"/>
              <w:right w:w="100" w:type="dxa"/>
            </w:tcMar>
          </w:tcPr>
          <w:p w14:paraId="70683F92" w14:textId="77777777" w:rsidR="0002059C" w:rsidRPr="0002059C" w:rsidRDefault="0002059C" w:rsidP="0002059C">
            <w:pPr>
              <w:widowControl/>
              <w:spacing w:line="360" w:lineRule="auto"/>
              <w:rPr>
                <w:sz w:val="24"/>
                <w:lang w:val="en"/>
              </w:rPr>
            </w:pPr>
            <w:r w:rsidRPr="0002059C">
              <w:rPr>
                <w:sz w:val="24"/>
                <w:lang w:val="en"/>
              </w:rPr>
              <w:t>S3</w:t>
            </w:r>
          </w:p>
        </w:tc>
        <w:tc>
          <w:tcPr>
            <w:tcW w:w="2355" w:type="dxa"/>
            <w:tcMar>
              <w:top w:w="100" w:type="dxa"/>
              <w:left w:w="100" w:type="dxa"/>
              <w:bottom w:w="100" w:type="dxa"/>
              <w:right w:w="100" w:type="dxa"/>
            </w:tcMar>
          </w:tcPr>
          <w:p w14:paraId="6A5BAAFD" w14:textId="77777777" w:rsidR="0002059C" w:rsidRPr="0002059C" w:rsidRDefault="0002059C" w:rsidP="0002059C">
            <w:pPr>
              <w:widowControl/>
              <w:spacing w:line="360" w:lineRule="auto"/>
              <w:rPr>
                <w:sz w:val="24"/>
                <w:lang w:val="en"/>
              </w:rPr>
            </w:pPr>
            <w:r w:rsidRPr="0002059C">
              <w:rPr>
                <w:sz w:val="24"/>
                <w:lang w:val="en"/>
              </w:rPr>
              <w:t>1°</w:t>
            </w:r>
          </w:p>
        </w:tc>
        <w:tc>
          <w:tcPr>
            <w:tcW w:w="3825" w:type="dxa"/>
            <w:tcMar>
              <w:top w:w="100" w:type="dxa"/>
              <w:left w:w="100" w:type="dxa"/>
              <w:bottom w:w="100" w:type="dxa"/>
              <w:right w:w="100" w:type="dxa"/>
            </w:tcMar>
          </w:tcPr>
          <w:p w14:paraId="59BB9BED" w14:textId="59C5A56D" w:rsidR="0002059C" w:rsidRPr="0002059C" w:rsidRDefault="0002059C" w:rsidP="0002059C">
            <w:pPr>
              <w:spacing w:line="360" w:lineRule="auto"/>
              <w:rPr>
                <w:sz w:val="24"/>
                <w:lang w:val="en"/>
              </w:rPr>
            </w:pPr>
            <w:r w:rsidRPr="0002059C">
              <w:rPr>
                <w:sz w:val="24"/>
                <w:lang w:val="en"/>
              </w:rPr>
              <w:t>Melton et al. (2020)</w:t>
            </w:r>
            <w:r w:rsidRPr="0002059C">
              <w:rPr>
                <w:lang w:val="en"/>
              </w:rPr>
              <w:fldChar w:fldCharType="begin"/>
            </w:r>
            <w:r>
              <w:rPr>
                <w:lang w:val="en"/>
              </w:rPr>
              <w:instrText xml:space="preserve"> ADDIN ZOTERO_ITEM CSL_CITATION {"citationID":"PXhW8zfE","properties":{"unsorted":false,"formattedCitation":"\\super 29\\nosupersub{}","plainCitation":"29","noteIndex":0},"citationItems":[{"id":9388,"uris":["http://zotero.org/users/15751733/items/HD5CPP4I"],"itemData":{"id":9388,"type":"article-journal","abstract":"Abstract. Recent reports by the Global Carbon Project highlight large uncertainties around land surface processes such as land use change, strength of CO2 fertilization, nutrient limitation and supply, and response to variability in climate. Process-based land surface models are well suited to address these complex and emerging global change problems but will require extensive development and evaluation. The coupled Canadian Land Surface Scheme and Canadian Terrestrial Ecosystem Model (CLASS-CTEM) framework has been under continuous development by Environment and Climate Change Canada since 1987. As the open-source model of code development has revolutionized the software industry, scientific software is experiencing a similar evolution. Given the scale of the challenge facing land surface modellers, and the benefits of open-source, or community model, development, we have transitioned CLASS-CTEM from an internally developed model to an open-source community model, which we call the Canadian Land Surface Scheme including Biogeochemical Cycles (CLASSIC) v.1.0. CLASSIC contains many technical features specifically designed to encourage community use including software containerization for serial and parallel simulations, extensive benchmarking software and data (Automated Model Benchmarking; AMBER), self-documenting code, community standard formats for model inputs and outputs, amongst others. Here, we evaluate and benchmark CLASSIC against 31 FLUXNET sites where the model has been tailored to the site-level conditions and driven with observed meteorology. Future versions of CLASSIC will be developed using AMBER and these initial benchmark results to evaluate model performance over time. CLASSIC remains under active development and the code, site-level benchmarking data, software container, and AMBER are freely available for community use.","container-title":"Geoscientific Model Development","DOI":"10.5194/gmd-13-2825-2020","ISSN":"1991-9603","issue":"6","journalAbbreviation":"Geosci. Model Dev.","language":"en","license":"https://creativecommons.org/licenses/by/4.0/","page":"2825-2850","source":"DOI.org (Crossref)","title":"CLASSIC v1.0: The open-source community successor to the canadian land surface scheme (CLASS) and the canadian terrestrial ecosystem model (CTEM) – part 1: model framework and site-level performance","title-short":"CLASSIC v1.0","volume":"13","author":[{"family":"Melton","given":"Joe R."},{"family":"Arora","given":"Vivek K."},{"family":"Wisernig-Cojoc","given":"Eduard"},{"family":"Seiler","given":"Christian"},{"family":"Fortier","given":"Matthew"},{"family":"Chan","given":"Ed"},{"family":"Teckentrup","given":"Lina"}],"issued":{"date-parts":[["2020",6,25]]}}}],"schema":"https://github.com/citation-style-language/schema/raw/master/csl-citation.json"} </w:instrText>
            </w:r>
            <w:r w:rsidRPr="0002059C">
              <w:rPr>
                <w:lang w:val="en"/>
              </w:rPr>
              <w:fldChar w:fldCharType="separate"/>
            </w:r>
            <w:r w:rsidRPr="0002059C">
              <w:rPr>
                <w:vertAlign w:val="superscript"/>
              </w:rPr>
              <w:t>29</w:t>
            </w:r>
            <w:r w:rsidRPr="0002059C">
              <w:rPr>
                <w:lang w:val="en"/>
              </w:rPr>
              <w:fldChar w:fldCharType="end"/>
            </w:r>
            <w:r w:rsidRPr="0002059C">
              <w:rPr>
                <w:sz w:val="24"/>
                <w:lang w:val="en"/>
              </w:rPr>
              <w:t xml:space="preserve"> </w:t>
            </w:r>
          </w:p>
        </w:tc>
      </w:tr>
      <w:tr w:rsidR="0002059C" w:rsidRPr="0002059C" w14:paraId="188D45B8" w14:textId="77777777" w:rsidTr="00993965">
        <w:tc>
          <w:tcPr>
            <w:tcW w:w="1530" w:type="dxa"/>
            <w:tcMar>
              <w:top w:w="100" w:type="dxa"/>
              <w:left w:w="100" w:type="dxa"/>
              <w:bottom w:w="100" w:type="dxa"/>
              <w:right w:w="100" w:type="dxa"/>
            </w:tcMar>
          </w:tcPr>
          <w:p w14:paraId="4779C043" w14:textId="77777777" w:rsidR="0002059C" w:rsidRPr="0002059C" w:rsidRDefault="0002059C" w:rsidP="0002059C">
            <w:pPr>
              <w:spacing w:line="360" w:lineRule="auto"/>
              <w:rPr>
                <w:sz w:val="24"/>
                <w:lang w:val="en"/>
              </w:rPr>
            </w:pPr>
            <w:r w:rsidRPr="0002059C">
              <w:rPr>
                <w:sz w:val="24"/>
                <w:lang w:val="en"/>
              </w:rPr>
              <w:t xml:space="preserve">CLM6.0 </w:t>
            </w:r>
          </w:p>
        </w:tc>
        <w:tc>
          <w:tcPr>
            <w:tcW w:w="1530" w:type="dxa"/>
            <w:tcMar>
              <w:top w:w="100" w:type="dxa"/>
              <w:left w:w="100" w:type="dxa"/>
              <w:bottom w:w="100" w:type="dxa"/>
              <w:right w:w="100" w:type="dxa"/>
            </w:tcMar>
          </w:tcPr>
          <w:p w14:paraId="24D1945F" w14:textId="77777777" w:rsidR="0002059C" w:rsidRPr="0002059C" w:rsidRDefault="0002059C" w:rsidP="0002059C">
            <w:pPr>
              <w:widowControl/>
              <w:spacing w:line="360" w:lineRule="auto"/>
              <w:rPr>
                <w:sz w:val="24"/>
                <w:lang w:val="en"/>
              </w:rPr>
            </w:pPr>
            <w:r w:rsidRPr="0002059C">
              <w:rPr>
                <w:sz w:val="24"/>
                <w:lang w:val="en"/>
              </w:rPr>
              <w:t>S3</w:t>
            </w:r>
          </w:p>
        </w:tc>
        <w:tc>
          <w:tcPr>
            <w:tcW w:w="2355" w:type="dxa"/>
            <w:tcMar>
              <w:top w:w="100" w:type="dxa"/>
              <w:left w:w="100" w:type="dxa"/>
              <w:bottom w:w="100" w:type="dxa"/>
              <w:right w:w="100" w:type="dxa"/>
            </w:tcMar>
          </w:tcPr>
          <w:p w14:paraId="1735C5AC" w14:textId="77777777" w:rsidR="0002059C" w:rsidRPr="0002059C" w:rsidRDefault="0002059C" w:rsidP="0002059C">
            <w:pPr>
              <w:widowControl/>
              <w:spacing w:line="360" w:lineRule="auto"/>
              <w:rPr>
                <w:sz w:val="24"/>
                <w:lang w:val="en"/>
              </w:rPr>
            </w:pPr>
            <w:r w:rsidRPr="0002059C">
              <w:rPr>
                <w:sz w:val="24"/>
                <w:lang w:val="en"/>
              </w:rPr>
              <w:t xml:space="preserve">~1.25° </w:t>
            </w:r>
          </w:p>
        </w:tc>
        <w:tc>
          <w:tcPr>
            <w:tcW w:w="3825" w:type="dxa"/>
            <w:tcMar>
              <w:top w:w="100" w:type="dxa"/>
              <w:left w:w="100" w:type="dxa"/>
              <w:bottom w:w="100" w:type="dxa"/>
              <w:right w:w="100" w:type="dxa"/>
            </w:tcMar>
          </w:tcPr>
          <w:p w14:paraId="04ED2411" w14:textId="5F1C5BAF" w:rsidR="0002059C" w:rsidRPr="0002059C" w:rsidRDefault="0002059C" w:rsidP="0002059C">
            <w:pPr>
              <w:spacing w:line="360" w:lineRule="auto"/>
              <w:rPr>
                <w:sz w:val="24"/>
                <w:lang w:val="en"/>
              </w:rPr>
            </w:pPr>
            <w:r w:rsidRPr="0002059C">
              <w:rPr>
                <w:sz w:val="24"/>
                <w:lang w:val="en"/>
              </w:rPr>
              <w:t>Lawrence et al. (2019)</w:t>
            </w:r>
            <w:r w:rsidRPr="0002059C">
              <w:rPr>
                <w:lang w:val="en"/>
              </w:rPr>
              <w:fldChar w:fldCharType="begin"/>
            </w:r>
            <w:r>
              <w:rPr>
                <w:lang w:val="en"/>
              </w:rPr>
              <w:instrText xml:space="preserve"> ADDIN ZOTERO_ITEM CSL_CITATION {"citationID":"tGYDaidn","properties":{"unsorted":false,"formattedCitation":"\\super 30\\nosupersub{}","plainCitation":"30","noteIndex":0},"citationItems":[{"id":8111,"uris":["http://zotero.org/users/15751733/items/WHMXCJ4N"],"itemData":{"id":8111,"type":"article-journal","abstract":"The Community Land Model (CLM) is the land component of the Community Earth System Model (CESM) and is used in several global and regional modeling systems. In this paper, we introduce model developments included in CLM version 5 (CLM5), which is the default land component for CESM2. We assess an ensemble of simulations, including prescribed and prognostic vegetation state, multiple forcing data sets, and CLM4, CLM4.5, and CLM5, against a range of metrics including from the International Land Model Benchmarking (ILAMBv2) package. CLM5 includes new and updated processes and ©2019. The Authors.","container-title":"Journal of Advances in Modeling Earth Systems","DOI":"10.1029/2018MS001583","ISSN":"1942-2466, 1942-2466","issue":"12","journalAbbreviation":"JAMES","language":"en","page":"4245-4287","source":"DOI.org (Crossref)","title":"The community land model version 5: description of new features, benchmarking, and impact of forcing uncertainty","title-short":"The community land model version 5","volume":"11","author":[{"family":"Lawrence","given":"David M."},{"family":"Fisher","given":"Rosie A."},{"family":"Koven","given":"Charles D."},{"family":"Oleson","given":"Keith W."},{"family":"Swenson","given":"Sean C."},{"family":"Bonan","given":"Gordon"},{"family":"Collier","given":"Nathan"},{"family":"Ghimire","given":"Bardan"},{"family":"Van Kampenhout","given":"Leo"},{"family":"Kennedy","given":"Daniel"},{"family":"Kluzek","given":"Erik"},{"family":"Lawrence","given":"Peter J."},{"family":"Li","given":"Fang"},{"family":"Li","given":"Hongyi"},{"family":"Lombardozzi","given":"Danica"},{"family":"Riley","given":"William J."},{"family":"Sacks","given":"William J."},{"family":"Shi","given":"Mingjie"},{"family":"Vertenstein","given":"Mariana"},{"family":"Wieder","given":"William R."},{"family":"Xu","given":"Chonggang"},{"family":"Ali","given":"Ashehad A."},{"family":"Badger","given":"Andrew M."},{"family":"Bisht","given":"Gautam"},{"family":"Van Den Broeke","given":"Michiel"},{"family":"Brunke","given":"Michael A."},{"family":"Burns","given":"Sean P."},{"family":"Buzan","given":"Jonathan"},{"family":"Clark","given":"Martyn"},{"family":"Craig","given":"Anthony"},{"family":"Dahlin","given":"Kyla"},{"family":"Drewniak","given":"Beth"},{"family":"Fisher","given":"Joshua B."},{"family":"Flanner","given":"Mark"},{"family":"Fox","given":"Andrew M."},{"family":"Gentine","given":"Pierre"},{"family":"Hoffman","given":"Forrest"},{"family":"Keppel-Aleks","given":"Gretchen"},{"family":"Knox","given":"Ryan"},{"family":"Kumar","given":"Sanjiv"},{"family":"Lenaerts","given":"Jan"},{"family":"Leung","given":"L. Ruby"},{"family":"Lipscomb","given":"William H."},{"family":"Lu","given":"Yaqiong"},{"family":"Pandey","given":"Ashutosh"},{"family":"Pelletier","given":"Jon D."},{"family":"Perket","given":"Justin"},{"family":"Randerson","given":"James T."},{"family":"Ricciuto","given":"Daniel M."},{"family":"Sanderson","given":"Benjamin M."},{"family":"Slater","given":"Andrew"},{"family":"Subin","given":"Zachary M."},{"family":"Tang","given":"Jinyun"},{"family":"Thomas","given":"R. Quinn"},{"family":"Val Martin","given":"Maria"},{"family":"Zeng","given":"Xubin"}],"issued":{"date-parts":[["2019",12]]}}}],"schema":"https://github.com/citation-style-language/schema/raw/master/csl-citation.json"} </w:instrText>
            </w:r>
            <w:r w:rsidRPr="0002059C">
              <w:rPr>
                <w:lang w:val="en"/>
              </w:rPr>
              <w:fldChar w:fldCharType="separate"/>
            </w:r>
            <w:r w:rsidRPr="0002059C">
              <w:rPr>
                <w:vertAlign w:val="superscript"/>
              </w:rPr>
              <w:t>30</w:t>
            </w:r>
            <w:r w:rsidRPr="0002059C">
              <w:rPr>
                <w:lang w:val="en"/>
              </w:rPr>
              <w:fldChar w:fldCharType="end"/>
            </w:r>
            <w:r w:rsidRPr="0002059C">
              <w:rPr>
                <w:sz w:val="24"/>
                <w:lang w:val="en"/>
              </w:rPr>
              <w:t xml:space="preserve"> </w:t>
            </w:r>
          </w:p>
        </w:tc>
      </w:tr>
      <w:tr w:rsidR="0002059C" w:rsidRPr="0002059C" w14:paraId="781CE367" w14:textId="77777777" w:rsidTr="00993965">
        <w:tc>
          <w:tcPr>
            <w:tcW w:w="1530" w:type="dxa"/>
            <w:tcMar>
              <w:top w:w="100" w:type="dxa"/>
              <w:left w:w="100" w:type="dxa"/>
              <w:bottom w:w="100" w:type="dxa"/>
              <w:right w:w="100" w:type="dxa"/>
            </w:tcMar>
          </w:tcPr>
          <w:p w14:paraId="7EB85764" w14:textId="77777777" w:rsidR="0002059C" w:rsidRPr="0002059C" w:rsidRDefault="0002059C" w:rsidP="0002059C">
            <w:pPr>
              <w:spacing w:line="360" w:lineRule="auto"/>
              <w:rPr>
                <w:sz w:val="24"/>
                <w:lang w:val="en"/>
              </w:rPr>
            </w:pPr>
            <w:r w:rsidRPr="0002059C">
              <w:rPr>
                <w:sz w:val="24"/>
                <w:lang w:val="en"/>
              </w:rPr>
              <w:t xml:space="preserve">E3SM </w:t>
            </w:r>
          </w:p>
        </w:tc>
        <w:tc>
          <w:tcPr>
            <w:tcW w:w="1530" w:type="dxa"/>
            <w:tcMar>
              <w:top w:w="100" w:type="dxa"/>
              <w:left w:w="100" w:type="dxa"/>
              <w:bottom w:w="100" w:type="dxa"/>
              <w:right w:w="100" w:type="dxa"/>
            </w:tcMar>
          </w:tcPr>
          <w:p w14:paraId="00FD9656" w14:textId="77777777" w:rsidR="0002059C" w:rsidRPr="0002059C" w:rsidRDefault="0002059C" w:rsidP="0002059C">
            <w:pPr>
              <w:widowControl/>
              <w:spacing w:line="360" w:lineRule="auto"/>
              <w:rPr>
                <w:sz w:val="24"/>
                <w:lang w:val="en"/>
              </w:rPr>
            </w:pPr>
            <w:r w:rsidRPr="0002059C">
              <w:rPr>
                <w:sz w:val="24"/>
                <w:lang w:val="en"/>
              </w:rPr>
              <w:t>S3</w:t>
            </w:r>
          </w:p>
        </w:tc>
        <w:tc>
          <w:tcPr>
            <w:tcW w:w="2355" w:type="dxa"/>
            <w:tcMar>
              <w:top w:w="100" w:type="dxa"/>
              <w:left w:w="100" w:type="dxa"/>
              <w:bottom w:w="100" w:type="dxa"/>
              <w:right w:w="100" w:type="dxa"/>
            </w:tcMar>
          </w:tcPr>
          <w:p w14:paraId="1B7D103A" w14:textId="77777777" w:rsidR="0002059C" w:rsidRPr="0002059C" w:rsidRDefault="0002059C" w:rsidP="0002059C">
            <w:pPr>
              <w:widowControl/>
              <w:spacing w:line="360" w:lineRule="auto"/>
              <w:rPr>
                <w:sz w:val="24"/>
                <w:lang w:val="en"/>
              </w:rPr>
            </w:pPr>
            <w:r w:rsidRPr="0002059C">
              <w:rPr>
                <w:sz w:val="24"/>
                <w:lang w:val="en"/>
              </w:rPr>
              <w:t xml:space="preserve">~1.25° </w:t>
            </w:r>
          </w:p>
        </w:tc>
        <w:tc>
          <w:tcPr>
            <w:tcW w:w="3825" w:type="dxa"/>
            <w:tcMar>
              <w:top w:w="100" w:type="dxa"/>
              <w:left w:w="100" w:type="dxa"/>
              <w:bottom w:w="100" w:type="dxa"/>
              <w:right w:w="100" w:type="dxa"/>
            </w:tcMar>
          </w:tcPr>
          <w:p w14:paraId="27E43047" w14:textId="20B156B6" w:rsidR="0002059C" w:rsidRPr="0002059C" w:rsidRDefault="0002059C" w:rsidP="0002059C">
            <w:pPr>
              <w:spacing w:line="360" w:lineRule="auto"/>
              <w:rPr>
                <w:sz w:val="24"/>
                <w:lang w:val="en"/>
              </w:rPr>
            </w:pPr>
            <w:r w:rsidRPr="0002059C">
              <w:rPr>
                <w:sz w:val="24"/>
                <w:lang w:val="en"/>
              </w:rPr>
              <w:t>Yang et al. (2023)</w:t>
            </w:r>
            <w:r w:rsidRPr="0002059C">
              <w:rPr>
                <w:lang w:val="en"/>
              </w:rPr>
              <w:fldChar w:fldCharType="begin"/>
            </w:r>
            <w:r>
              <w:rPr>
                <w:lang w:val="en"/>
              </w:rPr>
              <w:instrText xml:space="preserve"> ADDIN ZOTERO_ITEM CSL_CITATION {"citationID":"S6msLGfe","properties":{"unsorted":false,"formattedCitation":"\\super 31\\nosupersub{}","plainCitation":"31","noteIndex":0},"citationItems":[{"id":9385,"uris":["http://zotero.org/users/15751733/items/R64GWFFX"],"itemData":{"id":9385,"type":"article-journal","abstract":"Abstract. The importance of carbon (C)–nutrient interactions to the prediction of\nfuture C uptake has long been recognized. The Energy Exascale Earth System\nModel (E3SM) land model (ELM) version 1 is one of the few land surface\nmodels that include both N and P cycling and limitation (ELMv1-CNP). Here we\nprovide a global-scale evaluation of ELMv1-CNP using the International Land\nModel Benchmarking (ILAMB) system. We show that ELMv1-CNP produces realistic\nestimates of present-day carbon pools and fluxes. Compared to simulations\nwith optimal P availability, simulations with ELMv1-CNP produce better\nperformance, particularly for simulated biomass, leaf area index (LAI), and\nglobal net C balance. We also show ELMv1-CNP-simulated N and P cycling is\nin good agreement with data-driven estimates. We compared the ELMv1-CNP-simulated response to CO2 enrichment with meta-analysis of observations\nfrom similar manipulation experiments. We show that ELMv1-CNP is able to\ncapture the field-observed responses for photosynthesis, growth, and LAI. We\ninvestigated the role of P limitation in the historical balance and show\nthat global C sources and sinks are significantly affected by P limitation,\nas the historical CO2 fertilization effect was reduced by 20 % and C\nemission due to land use and land cover change was 11 % lower when P\nlimitation was considered. Our simulations suggest that the introduction of P\ncycle dynamics and C–N–P coupling will likely have substantial consequences\nfor projections of future C uptake.","container-title":"Biogeosciences","DOI":"10.5194/bg-20-2813-2023","ISSN":"1726-4189","issue":"14","journalAbbreviation":"Biogeosciences","language":"en","license":"https://creativecommons.org/licenses/by/4.0/","page":"2813-2836","source":"DOI.org (Crossref)","title":"Global evaluation of terrestrial biogeochemistry in the energy exascale earth system model (E3SM) and the role of the phosphorus cycle in the historical terrestrial carbon balance","volume":"20","author":[{"family":"Yang","given":"Xiaojuan"},{"family":"Thornton","given":"Peter"},{"family":"Ricciuto","given":"Daniel"},{"family":"Wang","given":"Yilong"},{"family":"Hoffman","given":"Forrest"}],"issued":{"date-parts":[["2023",7,17]]}}}],"schema":"https://github.com/citation-style-language/schema/raw/master/csl-citation.json"} </w:instrText>
            </w:r>
            <w:r w:rsidRPr="0002059C">
              <w:rPr>
                <w:lang w:val="en"/>
              </w:rPr>
              <w:fldChar w:fldCharType="separate"/>
            </w:r>
            <w:r w:rsidRPr="0002059C">
              <w:rPr>
                <w:vertAlign w:val="superscript"/>
              </w:rPr>
              <w:t>31</w:t>
            </w:r>
            <w:r w:rsidRPr="0002059C">
              <w:rPr>
                <w:lang w:val="en"/>
              </w:rPr>
              <w:fldChar w:fldCharType="end"/>
            </w:r>
          </w:p>
        </w:tc>
      </w:tr>
      <w:tr w:rsidR="0002059C" w:rsidRPr="0002059C" w14:paraId="1BE2675B" w14:textId="77777777" w:rsidTr="00993965">
        <w:tc>
          <w:tcPr>
            <w:tcW w:w="1530" w:type="dxa"/>
            <w:tcMar>
              <w:top w:w="100" w:type="dxa"/>
              <w:left w:w="100" w:type="dxa"/>
              <w:bottom w:w="100" w:type="dxa"/>
              <w:right w:w="100" w:type="dxa"/>
            </w:tcMar>
          </w:tcPr>
          <w:p w14:paraId="074CD32E" w14:textId="77777777" w:rsidR="0002059C" w:rsidRPr="0002059C" w:rsidRDefault="0002059C" w:rsidP="0002059C">
            <w:pPr>
              <w:spacing w:line="360" w:lineRule="auto"/>
              <w:rPr>
                <w:sz w:val="24"/>
                <w:lang w:val="en"/>
              </w:rPr>
            </w:pPr>
            <w:r w:rsidRPr="0002059C">
              <w:rPr>
                <w:sz w:val="24"/>
                <w:lang w:val="en"/>
              </w:rPr>
              <w:t xml:space="preserve">IBIS </w:t>
            </w:r>
          </w:p>
        </w:tc>
        <w:tc>
          <w:tcPr>
            <w:tcW w:w="1530" w:type="dxa"/>
            <w:tcMar>
              <w:top w:w="100" w:type="dxa"/>
              <w:left w:w="100" w:type="dxa"/>
              <w:bottom w:w="100" w:type="dxa"/>
              <w:right w:w="100" w:type="dxa"/>
            </w:tcMar>
          </w:tcPr>
          <w:p w14:paraId="294E4508" w14:textId="77777777" w:rsidR="0002059C" w:rsidRPr="0002059C" w:rsidRDefault="0002059C" w:rsidP="0002059C">
            <w:pPr>
              <w:widowControl/>
              <w:spacing w:line="360" w:lineRule="auto"/>
              <w:rPr>
                <w:sz w:val="24"/>
                <w:lang w:val="en"/>
              </w:rPr>
            </w:pPr>
            <w:r w:rsidRPr="0002059C">
              <w:rPr>
                <w:sz w:val="24"/>
                <w:lang w:val="en"/>
              </w:rPr>
              <w:t>S3</w:t>
            </w:r>
          </w:p>
        </w:tc>
        <w:tc>
          <w:tcPr>
            <w:tcW w:w="2355" w:type="dxa"/>
            <w:tcMar>
              <w:top w:w="100" w:type="dxa"/>
              <w:left w:w="100" w:type="dxa"/>
              <w:bottom w:w="100" w:type="dxa"/>
              <w:right w:w="100" w:type="dxa"/>
            </w:tcMar>
          </w:tcPr>
          <w:p w14:paraId="3ABB1C06" w14:textId="77777777" w:rsidR="0002059C" w:rsidRPr="0002059C" w:rsidRDefault="0002059C" w:rsidP="0002059C">
            <w:pPr>
              <w:widowControl/>
              <w:spacing w:line="360" w:lineRule="auto"/>
              <w:rPr>
                <w:sz w:val="24"/>
                <w:lang w:val="en"/>
              </w:rPr>
            </w:pPr>
            <w:r w:rsidRPr="0002059C">
              <w:rPr>
                <w:sz w:val="24"/>
                <w:lang w:val="en"/>
              </w:rPr>
              <w:t>0.5°</w:t>
            </w:r>
          </w:p>
        </w:tc>
        <w:tc>
          <w:tcPr>
            <w:tcW w:w="3825" w:type="dxa"/>
            <w:tcMar>
              <w:top w:w="100" w:type="dxa"/>
              <w:left w:w="100" w:type="dxa"/>
              <w:bottom w:w="100" w:type="dxa"/>
              <w:right w:w="100" w:type="dxa"/>
            </w:tcMar>
          </w:tcPr>
          <w:p w14:paraId="372EDD09" w14:textId="3AFD4EC8" w:rsidR="0002059C" w:rsidRPr="0002059C" w:rsidRDefault="0002059C" w:rsidP="0002059C">
            <w:pPr>
              <w:spacing w:line="360" w:lineRule="auto"/>
              <w:rPr>
                <w:sz w:val="24"/>
                <w:lang w:val="en"/>
              </w:rPr>
            </w:pPr>
            <w:r w:rsidRPr="0002059C">
              <w:rPr>
                <w:sz w:val="24"/>
                <w:lang w:val="en"/>
              </w:rPr>
              <w:t>Xia et al. (2024)</w:t>
            </w:r>
            <w:r w:rsidRPr="0002059C">
              <w:rPr>
                <w:lang w:val="en"/>
              </w:rPr>
              <w:fldChar w:fldCharType="begin"/>
            </w:r>
            <w:r>
              <w:rPr>
                <w:lang w:val="en"/>
              </w:rPr>
              <w:instrText xml:space="preserve"> ADDIN ZOTERO_ITEM CSL_CITATION {"citationID":"tdDgZGdl","properties":{"unsorted":false,"formattedCitation":"\\super 32\\nosupersub{}","plainCitation":"32","noteIndex":0},"citationItems":[{"id":9384,"uris":["http://zotero.org/users/15751733/items/HTTA4F29"],"itemData":{"id":9384,"type":"article-journal","container-title":"Science Bulletin","DOI":"10.1016/j.scib.2023.11.016","ISSN":"20959273","issue":"1","journalAbbreviation":"Sci. Bull.","language":"en","page":"114-124","source":"DOI.org (Crossref)","title":"The carbon budget of China: 1980–2021","title-short":"The carbon budget of China","volume":"69","author":[{"family":"Xia","given":"Xiaosheng"},{"family":"Ren","given":"Peiyang"},{"family":"Wang","given":"Xuhui"},{"family":"Liu","given":"Dan"},{"family":"Chen","given":"Xiuzhi"},{"family":"Dan","given":"Li"},{"family":"He","given":"Bin"},{"family":"He","given":"Honglin"},{"family":"Ju","given":"Weimin"},{"family":"Liang","given":"Minqi"},{"family":"Lu","given":"Xingjie"},{"family":"Peng","given":"Jing"},{"family":"Qin","given":"Zhangcai"},{"family":"Xia","given":"Jiangzhou"},{"family":"Zheng","given":"Bo"},{"family":"Wei","given":"Jing"},{"family":"Yue","given":"Xu"},{"family":"Yu","given":"Guirui"},{"family":"Piao","given":"Shilong"},{"family":"Yuan","given":"Wenping"}],"issued":{"date-parts":[["2024",1]]}}}],"schema":"https://github.com/citation-style-language/schema/raw/master/csl-citation.json"} </w:instrText>
            </w:r>
            <w:r w:rsidRPr="0002059C">
              <w:rPr>
                <w:lang w:val="en"/>
              </w:rPr>
              <w:fldChar w:fldCharType="separate"/>
            </w:r>
            <w:r w:rsidRPr="0002059C">
              <w:rPr>
                <w:vertAlign w:val="superscript"/>
              </w:rPr>
              <w:t>32</w:t>
            </w:r>
            <w:r w:rsidRPr="0002059C">
              <w:rPr>
                <w:lang w:val="en"/>
              </w:rPr>
              <w:fldChar w:fldCharType="end"/>
            </w:r>
          </w:p>
        </w:tc>
      </w:tr>
      <w:tr w:rsidR="0002059C" w:rsidRPr="0002059C" w14:paraId="218F05D8" w14:textId="77777777" w:rsidTr="00993965">
        <w:tc>
          <w:tcPr>
            <w:tcW w:w="1530" w:type="dxa"/>
            <w:tcMar>
              <w:top w:w="100" w:type="dxa"/>
              <w:left w:w="100" w:type="dxa"/>
              <w:bottom w:w="100" w:type="dxa"/>
              <w:right w:w="100" w:type="dxa"/>
            </w:tcMar>
          </w:tcPr>
          <w:p w14:paraId="57A3D3AA" w14:textId="77777777" w:rsidR="0002059C" w:rsidRPr="0002059C" w:rsidRDefault="0002059C" w:rsidP="0002059C">
            <w:pPr>
              <w:spacing w:line="360" w:lineRule="auto"/>
              <w:rPr>
                <w:sz w:val="24"/>
                <w:lang w:val="en"/>
              </w:rPr>
            </w:pPr>
            <w:r w:rsidRPr="0002059C">
              <w:rPr>
                <w:sz w:val="24"/>
                <w:lang w:val="en"/>
              </w:rPr>
              <w:t xml:space="preserve">ISAM </w:t>
            </w:r>
          </w:p>
        </w:tc>
        <w:tc>
          <w:tcPr>
            <w:tcW w:w="1530" w:type="dxa"/>
            <w:tcMar>
              <w:top w:w="100" w:type="dxa"/>
              <w:left w:w="100" w:type="dxa"/>
              <w:bottom w:w="100" w:type="dxa"/>
              <w:right w:w="100" w:type="dxa"/>
            </w:tcMar>
          </w:tcPr>
          <w:p w14:paraId="42FC1725" w14:textId="77777777" w:rsidR="0002059C" w:rsidRPr="0002059C" w:rsidRDefault="0002059C" w:rsidP="0002059C">
            <w:pPr>
              <w:widowControl/>
              <w:spacing w:line="360" w:lineRule="auto"/>
              <w:rPr>
                <w:sz w:val="24"/>
                <w:lang w:val="en"/>
              </w:rPr>
            </w:pPr>
            <w:r w:rsidRPr="0002059C">
              <w:rPr>
                <w:sz w:val="24"/>
                <w:lang w:val="en"/>
              </w:rPr>
              <w:t>S3</w:t>
            </w:r>
          </w:p>
        </w:tc>
        <w:tc>
          <w:tcPr>
            <w:tcW w:w="2355" w:type="dxa"/>
            <w:tcMar>
              <w:top w:w="100" w:type="dxa"/>
              <w:left w:w="100" w:type="dxa"/>
              <w:bottom w:w="100" w:type="dxa"/>
              <w:right w:w="100" w:type="dxa"/>
            </w:tcMar>
          </w:tcPr>
          <w:p w14:paraId="5C10BFFB" w14:textId="77777777" w:rsidR="0002059C" w:rsidRPr="0002059C" w:rsidRDefault="0002059C" w:rsidP="0002059C">
            <w:pPr>
              <w:widowControl/>
              <w:spacing w:line="360" w:lineRule="auto"/>
              <w:rPr>
                <w:sz w:val="24"/>
                <w:lang w:val="en"/>
              </w:rPr>
            </w:pPr>
            <w:r w:rsidRPr="0002059C">
              <w:rPr>
                <w:sz w:val="24"/>
                <w:lang w:val="en"/>
              </w:rPr>
              <w:t>0.5°</w:t>
            </w:r>
          </w:p>
        </w:tc>
        <w:tc>
          <w:tcPr>
            <w:tcW w:w="3825" w:type="dxa"/>
            <w:tcMar>
              <w:top w:w="100" w:type="dxa"/>
              <w:left w:w="100" w:type="dxa"/>
              <w:bottom w:w="100" w:type="dxa"/>
              <w:right w:w="100" w:type="dxa"/>
            </w:tcMar>
          </w:tcPr>
          <w:p w14:paraId="09A1DC59" w14:textId="12E02398" w:rsidR="0002059C" w:rsidRPr="0002059C" w:rsidRDefault="0002059C" w:rsidP="0002059C">
            <w:pPr>
              <w:spacing w:line="360" w:lineRule="auto"/>
              <w:rPr>
                <w:sz w:val="24"/>
                <w:lang w:val="en"/>
              </w:rPr>
            </w:pPr>
            <w:r w:rsidRPr="0002059C">
              <w:rPr>
                <w:sz w:val="24"/>
                <w:lang w:val="en"/>
              </w:rPr>
              <w:t>Shu et al. (2020)</w:t>
            </w:r>
            <w:r w:rsidRPr="0002059C">
              <w:rPr>
                <w:lang w:val="en"/>
              </w:rPr>
              <w:fldChar w:fldCharType="begin"/>
            </w:r>
            <w:r>
              <w:rPr>
                <w:lang w:val="en"/>
              </w:rPr>
              <w:instrText xml:space="preserve"> ADDIN ZOTERO_ITEM CSL_CITATION {"citationID":"U174XErd","properties":{"unsorted":false,"formattedCitation":"\\super 33\\nosupersub{}","plainCitation":"33","noteIndex":0},"citationItems":[{"id":9383,"uris":["http://zotero.org/users/15751733/items/WCI23BN3"],"itemData":{"id":9383,"type":"article-journal","abstract":"Abstract\n            \n              We developed vertically resolved soil biogeochemistry (carbon and nitrogen) module and implemented it into a land surface model, ISAM. The model captures the vertical heterogeneity of the northern high latitudes permafrost soil organic carbon (SOC). We also implemented Δ\n              14\n              C to estimate SOC turnover time, a critical determinant of SOC stocks, sequestration potential, and the carbon cycle feedback under changing atmospheric CO\n              2\n              concentration [CO\n              2\n              ] and climate. ISAM accounted for the vertical movement of SOC caused by cryoturbation and its linkage to frost heaving pr</w:instrText>
            </w:r>
            <w:r>
              <w:rPr>
                <w:rFonts w:hint="eastAsia"/>
                <w:lang w:val="en"/>
              </w:rPr>
              <w:instrText>ocess, oxygen availability, organo</w:instrText>
            </w:r>
            <w:r>
              <w:rPr>
                <w:rFonts w:hint="eastAsia"/>
                <w:lang w:val="en"/>
              </w:rPr>
              <w:instrText>‐</w:instrText>
            </w:r>
            <w:r>
              <w:rPr>
                <w:rFonts w:hint="eastAsia"/>
                <w:lang w:val="en"/>
              </w:rPr>
              <w:instrText>mineral interaction, and depth</w:instrText>
            </w:r>
            <w:r>
              <w:rPr>
                <w:rFonts w:hint="eastAsia"/>
                <w:lang w:val="en"/>
              </w:rPr>
              <w:instrText>‐</w:instrText>
            </w:r>
            <w:r>
              <w:rPr>
                <w:rFonts w:hint="eastAsia"/>
                <w:lang w:val="en"/>
              </w:rPr>
              <w:instrText xml:space="preserve">dependent environmental modifiers. After evaluating the model processes using the site and regional level heterotrophic respiration, SOC stocks, and soil </w:instrText>
            </w:r>
            <w:r>
              <w:rPr>
                <w:rFonts w:hint="eastAsia"/>
                <w:lang w:val="en"/>
              </w:rPr>
              <w:instrText>Δ</w:instrText>
            </w:r>
            <w:r>
              <w:rPr>
                <w:rFonts w:hint="eastAsia"/>
                <w:lang w:val="en"/>
              </w:rPr>
              <w:instrText>\n              14\n              C profiles, the vertically resolved soil biogeochemistry version of the model (ISAM</w:instrText>
            </w:r>
            <w:r>
              <w:rPr>
                <w:rFonts w:hint="eastAsia"/>
                <w:lang w:val="en"/>
              </w:rPr>
              <w:instrText>‐</w:instrText>
            </w:r>
            <w:r>
              <w:rPr>
                <w:rFonts w:hint="eastAsia"/>
                <w:lang w:val="en"/>
              </w:rPr>
              <w:instrText>1D) estimated permafrost SOC turnover time of 1,443 years, which is about 3 times more than the estimation based on the without vertically resolved version of ISAM (ISAM</w:instrText>
            </w:r>
            <w:r>
              <w:rPr>
                <w:rFonts w:hint="eastAsia"/>
                <w:lang w:val="en"/>
              </w:rPr>
              <w:instrText>‐</w:instrText>
            </w:r>
            <w:r>
              <w:rPr>
                <w:rFonts w:hint="eastAsia"/>
                <w:lang w:val="en"/>
              </w:rPr>
              <w:instrText>0D). ISAM</w:instrText>
            </w:r>
            <w:r>
              <w:rPr>
                <w:rFonts w:hint="eastAsia"/>
                <w:lang w:val="en"/>
              </w:rPr>
              <w:instrText>‐</w:instrText>
            </w:r>
            <w:r>
              <w:rPr>
                <w:rFonts w:hint="eastAsia"/>
                <w:lang w:val="en"/>
              </w:rPr>
              <w:instrText>1D</w:instrText>
            </w:r>
            <w:r>
              <w:rPr>
                <w:rFonts w:hint="eastAsia"/>
                <w:lang w:val="en"/>
              </w:rPr>
              <w:instrText>‐</w:instrText>
            </w:r>
            <w:r>
              <w:rPr>
                <w:rFonts w:hint="eastAsia"/>
                <w:lang w:val="en"/>
              </w:rPr>
              <w:instrText>simulated SOC stocks for permafrost regions was 319 Pg C in the top 1 m soil depth by the 2000s, about 80% higher than the estimates based on ISAM</w:instrText>
            </w:r>
            <w:r>
              <w:rPr>
                <w:rFonts w:hint="eastAsia"/>
                <w:lang w:val="en"/>
              </w:rPr>
              <w:instrText>‐</w:instrText>
            </w:r>
            <w:r>
              <w:rPr>
                <w:rFonts w:hint="eastAsia"/>
                <w:lang w:val="en"/>
              </w:rPr>
              <w:instrText>0D. ISAM</w:instrText>
            </w:r>
            <w:r>
              <w:rPr>
                <w:rFonts w:hint="eastAsia"/>
                <w:lang w:val="en"/>
              </w:rPr>
              <w:instrText>‐</w:instrText>
            </w:r>
            <w:r>
              <w:rPr>
                <w:rFonts w:hint="eastAsia"/>
                <w:lang w:val="en"/>
              </w:rPr>
              <w:instrText>1D SOC stock and turnover time were compared well with the observations. However, the longer SOC turnover time preserves less SOC stocks due to the lower carbon use efficiency (CUE) for SOC than ISAM</w:instrText>
            </w:r>
            <w:r>
              <w:rPr>
                <w:rFonts w:hint="eastAsia"/>
                <w:lang w:val="en"/>
              </w:rPr>
              <w:instrText>‐</w:instrText>
            </w:r>
            <w:r>
              <w:rPr>
                <w:rFonts w:hint="eastAsia"/>
                <w:lang w:val="en"/>
              </w:rPr>
              <w:instrText>0D and thus respires more SOC than being transferred downward by cryoturbation. ISAM</w:instrText>
            </w:r>
            <w:r>
              <w:rPr>
                <w:rFonts w:hint="eastAsia"/>
                <w:lang w:val="en"/>
              </w:rPr>
              <w:instrText>‐</w:instrText>
            </w:r>
            <w:r>
              <w:rPr>
                <w:rFonts w:hint="eastAsia"/>
                <w:lang w:val="en"/>
              </w:rPr>
              <w:instrText>1D simulated reduced SOC sequestration (3.7 Pg C) compared to ISAM</w:instrText>
            </w:r>
            <w:r>
              <w:rPr>
                <w:rFonts w:hint="eastAsia"/>
                <w:lang w:val="en"/>
              </w:rPr>
              <w:instrText>‐</w:instrText>
            </w:r>
            <w:r>
              <w:rPr>
                <w:rFonts w:hint="eastAsia"/>
                <w:lang w:val="en"/>
              </w:rPr>
              <w:instrText>0D (4.8 Pg C) and published Earth system models (ESMs) over the 1860s</w:instrText>
            </w:r>
            <w:r>
              <w:rPr>
                <w:rFonts w:hint="eastAsia"/>
                <w:lang w:val="en"/>
              </w:rPr>
              <w:instrText>–</w:instrText>
            </w:r>
            <w:r>
              <w:rPr>
                <w:rFonts w:hint="eastAsia"/>
                <w:lang w:val="en"/>
              </w:rPr>
              <w:instrText>2000s, due to weaker [CO\n              2\n              ]</w:instrText>
            </w:r>
            <w:r>
              <w:rPr>
                <w:rFonts w:hint="eastAsia"/>
                <w:lang w:val="en"/>
              </w:rPr>
              <w:instrText>‐</w:instrText>
            </w:r>
            <w:r>
              <w:rPr>
                <w:rFonts w:hint="eastAsia"/>
                <w:lang w:val="en"/>
              </w:rPr>
              <w:instrText>carbon cycle and stronger climate</w:instrText>
            </w:r>
            <w:r>
              <w:rPr>
                <w:rFonts w:hint="eastAsia"/>
                <w:lang w:val="en"/>
              </w:rPr>
              <w:instrText>‐</w:instrText>
            </w:r>
            <w:r>
              <w:rPr>
                <w:rFonts w:hint="eastAsia"/>
                <w:lang w:val="en"/>
              </w:rPr>
              <w:instrText>carbon cycle feedbacks, highlighting the importance of the vertically heterogeneou</w:instrText>
            </w:r>
            <w:r>
              <w:rPr>
                <w:lang w:val="en"/>
              </w:rPr>
              <w:instrText>s soil for understanding the permafrost SOC sinks.\n            \n          , \n            Key Points\n            \n              \n                \n                  Vertically resolved SOC cryoturbation process is implemented in ISAM for capturing th</w:instrText>
            </w:r>
            <w:r>
              <w:rPr>
                <w:rFonts w:hint="eastAsia"/>
                <w:lang w:val="en"/>
              </w:rPr>
              <w:instrText>e observed permafrost SOC stock and turnover time\n                \n                \n                  ISAM</w:instrText>
            </w:r>
            <w:r>
              <w:rPr>
                <w:rFonts w:hint="eastAsia"/>
                <w:lang w:val="en"/>
              </w:rPr>
              <w:instrText>‐</w:instrText>
            </w:r>
            <w:r>
              <w:rPr>
                <w:rFonts w:hint="eastAsia"/>
                <w:lang w:val="en"/>
              </w:rPr>
              <w:instrText>1D Calibrated carbon use efficiency for SOC pools shows increased respiration and less SOC transported downward through cryoturbation\n                \n                \n                  \n                    ISAM</w:instrText>
            </w:r>
            <w:r>
              <w:rPr>
                <w:rFonts w:hint="eastAsia"/>
                <w:lang w:val="en"/>
              </w:rPr>
              <w:instrText>‐</w:instrText>
            </w:r>
            <w:r>
              <w:rPr>
                <w:rFonts w:hint="eastAsia"/>
                <w:lang w:val="en"/>
              </w:rPr>
              <w:instrText>1D estimates reduced SOC sequestration due to weaker CO\n                    2\n                    fertilization effect and stronger climate</w:instrText>
            </w:r>
            <w:r>
              <w:rPr>
                <w:rFonts w:hint="eastAsia"/>
                <w:lang w:val="en"/>
              </w:rPr>
              <w:instrText>‐</w:instrText>
            </w:r>
            <w:r>
              <w:rPr>
                <w:rFonts w:hint="eastAsia"/>
                <w:lang w:val="en"/>
              </w:rPr>
              <w:instrText>carbon cycle feedback during the 2000s","c</w:instrText>
            </w:r>
            <w:r>
              <w:rPr>
                <w:lang w:val="en"/>
              </w:rPr>
              <w:instrText xml:space="preserve">ontainer-title":"Global Biogeochemical Cycles","DOI":"10.1029/2020GB006585","ISSN":"0886-6236, 1944-9224","issue":"11","journalAbbreviation":"Global Biogeochem. Cycles","language":"en","page":"e2020GB006585","source":"DOI.org (Crossref)","title":"Estimation of permafrost SOC stock and turnover time using a land surface model with vertical heterogeneity of permafrost soils","volume":"34","author":[{"family":"Shu","given":"Shijie"},{"family":"Jain","given":"Atul K."},{"family":"Koven","given":"Charles D."},{"family":"Mishra","given":"Umakant"}],"issued":{"date-parts":[["2020",11]]}}}],"schema":"https://github.com/citation-style-language/schema/raw/master/csl-citation.json"} </w:instrText>
            </w:r>
            <w:r w:rsidRPr="0002059C">
              <w:rPr>
                <w:lang w:val="en"/>
              </w:rPr>
              <w:fldChar w:fldCharType="separate"/>
            </w:r>
            <w:r w:rsidRPr="0002059C">
              <w:rPr>
                <w:vertAlign w:val="superscript"/>
              </w:rPr>
              <w:t>33</w:t>
            </w:r>
            <w:r w:rsidRPr="0002059C">
              <w:rPr>
                <w:lang w:val="en"/>
              </w:rPr>
              <w:fldChar w:fldCharType="end"/>
            </w:r>
            <w:r w:rsidRPr="0002059C">
              <w:rPr>
                <w:sz w:val="24"/>
                <w:lang w:val="en"/>
              </w:rPr>
              <w:t xml:space="preserve"> </w:t>
            </w:r>
          </w:p>
        </w:tc>
      </w:tr>
      <w:tr w:rsidR="0002059C" w:rsidRPr="0002059C" w14:paraId="1267779F" w14:textId="77777777" w:rsidTr="00993965">
        <w:trPr>
          <w:trHeight w:val="869"/>
        </w:trPr>
        <w:tc>
          <w:tcPr>
            <w:tcW w:w="1530" w:type="dxa"/>
            <w:tcMar>
              <w:top w:w="100" w:type="dxa"/>
              <w:left w:w="100" w:type="dxa"/>
              <w:bottom w:w="100" w:type="dxa"/>
              <w:right w:w="100" w:type="dxa"/>
            </w:tcMar>
          </w:tcPr>
          <w:p w14:paraId="06DFFC33" w14:textId="77777777" w:rsidR="0002059C" w:rsidRPr="0002059C" w:rsidRDefault="0002059C" w:rsidP="0002059C">
            <w:pPr>
              <w:spacing w:line="360" w:lineRule="auto"/>
              <w:rPr>
                <w:sz w:val="24"/>
                <w:lang w:val="en"/>
              </w:rPr>
            </w:pPr>
            <w:r w:rsidRPr="0002059C">
              <w:rPr>
                <w:sz w:val="24"/>
                <w:lang w:val="en"/>
              </w:rPr>
              <w:lastRenderedPageBreak/>
              <w:t xml:space="preserve">JULES </w:t>
            </w:r>
          </w:p>
        </w:tc>
        <w:tc>
          <w:tcPr>
            <w:tcW w:w="1530" w:type="dxa"/>
            <w:tcMar>
              <w:top w:w="100" w:type="dxa"/>
              <w:left w:w="100" w:type="dxa"/>
              <w:bottom w:w="100" w:type="dxa"/>
              <w:right w:w="100" w:type="dxa"/>
            </w:tcMar>
          </w:tcPr>
          <w:p w14:paraId="59DAE400" w14:textId="77777777" w:rsidR="0002059C" w:rsidRPr="0002059C" w:rsidRDefault="0002059C" w:rsidP="0002059C">
            <w:pPr>
              <w:widowControl/>
              <w:spacing w:line="360" w:lineRule="auto"/>
              <w:rPr>
                <w:sz w:val="24"/>
                <w:lang w:val="en"/>
              </w:rPr>
            </w:pPr>
            <w:r w:rsidRPr="0002059C">
              <w:rPr>
                <w:sz w:val="24"/>
                <w:lang w:val="en"/>
              </w:rPr>
              <w:t>S3</w:t>
            </w:r>
          </w:p>
        </w:tc>
        <w:tc>
          <w:tcPr>
            <w:tcW w:w="2355" w:type="dxa"/>
            <w:tcMar>
              <w:top w:w="100" w:type="dxa"/>
              <w:left w:w="100" w:type="dxa"/>
              <w:bottom w:w="100" w:type="dxa"/>
              <w:right w:w="100" w:type="dxa"/>
            </w:tcMar>
          </w:tcPr>
          <w:p w14:paraId="3D69CC09" w14:textId="77777777" w:rsidR="0002059C" w:rsidRPr="0002059C" w:rsidRDefault="0002059C" w:rsidP="0002059C">
            <w:pPr>
              <w:widowControl/>
              <w:spacing w:line="360" w:lineRule="auto"/>
              <w:rPr>
                <w:sz w:val="24"/>
                <w:lang w:val="en"/>
              </w:rPr>
            </w:pPr>
            <w:r w:rsidRPr="0002059C">
              <w:rPr>
                <w:sz w:val="24"/>
                <w:lang w:val="en"/>
              </w:rPr>
              <w:t>0.5°</w:t>
            </w:r>
          </w:p>
        </w:tc>
        <w:tc>
          <w:tcPr>
            <w:tcW w:w="3825" w:type="dxa"/>
            <w:tcMar>
              <w:top w:w="100" w:type="dxa"/>
              <w:left w:w="100" w:type="dxa"/>
              <w:bottom w:w="100" w:type="dxa"/>
              <w:right w:w="100" w:type="dxa"/>
            </w:tcMar>
          </w:tcPr>
          <w:p w14:paraId="1EC54EA9" w14:textId="7DF7408E" w:rsidR="0002059C" w:rsidRPr="0002059C" w:rsidRDefault="0002059C" w:rsidP="0002059C">
            <w:pPr>
              <w:spacing w:line="360" w:lineRule="auto"/>
              <w:rPr>
                <w:sz w:val="24"/>
                <w:lang w:val="en"/>
              </w:rPr>
            </w:pPr>
            <w:r w:rsidRPr="0002059C">
              <w:rPr>
                <w:sz w:val="24"/>
                <w:lang w:val="en"/>
              </w:rPr>
              <w:t>Wiltshire et al. (2021)</w:t>
            </w:r>
            <w:r w:rsidRPr="0002059C">
              <w:rPr>
                <w:lang w:val="en"/>
              </w:rPr>
              <w:fldChar w:fldCharType="begin"/>
            </w:r>
            <w:r>
              <w:rPr>
                <w:lang w:val="en"/>
              </w:rPr>
              <w:instrText xml:space="preserve"> ADDIN ZOTERO_ITEM CSL_CITATION {"citationID":"dg4KGhn3","properties":{"unsorted":false,"formattedCitation":"\\super 34\\nosupersub{}","plainCitation":"34","noteIndex":0},"citationItems":[{"id":9382,"uris":["http://zotero.org/users/15751733/items/3R3PJZXE"],"itemData":{"id":9382,"type":"article-journal","abstract":"Abstract. Understanding future changes in the terrestrial carbon cycle is important\nfor reliable projections of climate change and impacts on ecosystems. It is\nwell known that nitrogen (N) could limit plants' response to increased\natmospheric carbon dioxide and it is therefore important to include a\nrepresentation of the N cycle in Earth system models. Here we present the\nimplementation of the terrestrial nitrogen cycle in the Joint UK Land\nEnvironment Simulator (JULES) – the land surface scheme of the UK Earth\nSystem Model (UKESM). Two configurations are discussed – the first one\n(JULES-CN) has a bulk soil biogeochemical model and the second one is a\ndevelopment configuration that resolves the soil biogeochemistry with\ndepth (JULES-CNlayer). In JULES the nitrogen (N) cycle is based\non the existing carbon (C) cycle and represents all the key terrestrial N\nprocesses in a parsimonious way. Biological N fixation is dependent on net\nprimary productivity, and N deposition is specified as an external input.\nNitrogen leaves the vegetation and soil system via leaching and a bulk gas\nloss term. Nutrient limitation reduces carbon-use efficiency (CUE – ratio\nof net to gross primary productivity) and can slow soil decomposition. We\nshow that ecosystem level N limitation of net primary productivity\n(quantified in the model by the ratio of the potential amount of C that can\nbe allocated to growth and spreading of the vegetation compared with the\nactual amount achieved in its natural state) falls at the lower end of the\nobservational estimates in forests (approximately 1.0 in the model compared\nwith 1.01 to 1.38 in the observations). The model shows more N limitation\nin the tropical savanna and tundra biomes, consistent with the available\nobservations. Simulated C and N pools and fluxes are comparable to the\nlimited available observations and model-derived estimates. The\nintroduction of an N cycle improves the representation of interannual\nvariability of global net ecosystem exchange, which was more pronounced in\nthe C-cycle-only versions of JULES (JULES-C) than shown in estimates from\nthe Global Carbon Project. It also reduces the present-day CUE from a\nglobal mean value of 0.45 for JULES-C to 0.41 for JULES-CN and 0.40 for\nJULES-CNlayer, all of which fall within the observational range.\nThe N cycle also alters the response of the C fluxes over the 20th\ncentury and limits the CO2 fertilisation effect, such that the\nsimulated current-day land C sink is reduced by about 0.5 Pg C yr−1\ncompared to the version with no N limitation. JULES-CNlayer\nadditionally improves the representation of soil biogeochemistry, including\nturnover times in the northern high latitudes. The inclusion of a\nprognostic land N scheme marks a step forward in functionality and realism\nfor the JULES and UKESM models.","container-title":"Geoscientific Model Development","DOI":"10.5194/gmd-14-2161-2021","ISSN":"1991-9603","issue":"4","journalAbbreviation":"Geosci. Model Dev.","language":"en","license":"https://creativecommons.org/licenses/by/4.0/","page":"2161-2186","source":"DOI.org (Crossref)","title":"JULES-CN: A coupled terrestrial carbon–nitrogen scheme (JULES vn5.1)","title-short":"Jules-cn","volume":"14","author":[{"family":"Wiltshire","given":"Andrew J."},{"family":"Burke","given":"Eleanor J."},{"family":"Chadburn","given":"Sarah E."},{"family":"Jones","given":"Chris D."},{"family":"Cox","given":"Peter M."},{"family":"Davies-Barnard","given":"Taraka"},{"family":"Friedlingstein","given":"Pierre"},{"family":"Harper","given":"Anna B."},{"family":"Liddicoat","given":"Spencer"},{"family":"Sitch","given":"Stephen"},{"family":"Zaehle","given":"Sönke"}],"issued":{"date-parts":[["2021",4,27]]}}}],"schema":"https://github.com/citation-style-language/schema/raw/master/csl-citation.json"} </w:instrText>
            </w:r>
            <w:r w:rsidRPr="0002059C">
              <w:rPr>
                <w:lang w:val="en"/>
              </w:rPr>
              <w:fldChar w:fldCharType="separate"/>
            </w:r>
            <w:r w:rsidRPr="0002059C">
              <w:rPr>
                <w:vertAlign w:val="superscript"/>
              </w:rPr>
              <w:t>34</w:t>
            </w:r>
            <w:r w:rsidRPr="0002059C">
              <w:rPr>
                <w:lang w:val="en"/>
              </w:rPr>
              <w:fldChar w:fldCharType="end"/>
            </w:r>
            <w:r w:rsidRPr="0002059C">
              <w:rPr>
                <w:sz w:val="24"/>
                <w:lang w:val="en"/>
              </w:rPr>
              <w:t xml:space="preserve"> </w:t>
            </w:r>
          </w:p>
        </w:tc>
      </w:tr>
      <w:tr w:rsidR="0002059C" w:rsidRPr="0002059C" w14:paraId="046E010F" w14:textId="77777777" w:rsidTr="00993965">
        <w:tc>
          <w:tcPr>
            <w:tcW w:w="1530" w:type="dxa"/>
            <w:tcMar>
              <w:top w:w="100" w:type="dxa"/>
              <w:left w:w="100" w:type="dxa"/>
              <w:bottom w:w="100" w:type="dxa"/>
              <w:right w:w="100" w:type="dxa"/>
            </w:tcMar>
          </w:tcPr>
          <w:p w14:paraId="2664DA84" w14:textId="77777777" w:rsidR="0002059C" w:rsidRPr="0002059C" w:rsidRDefault="0002059C" w:rsidP="0002059C">
            <w:pPr>
              <w:spacing w:line="360" w:lineRule="auto"/>
              <w:rPr>
                <w:sz w:val="24"/>
                <w:lang w:val="en"/>
              </w:rPr>
            </w:pPr>
            <w:proofErr w:type="spellStart"/>
            <w:r w:rsidRPr="0002059C">
              <w:rPr>
                <w:sz w:val="24"/>
                <w:lang w:val="en"/>
              </w:rPr>
              <w:t>LPJml</w:t>
            </w:r>
            <w:proofErr w:type="spellEnd"/>
            <w:r w:rsidRPr="0002059C">
              <w:rPr>
                <w:sz w:val="24"/>
                <w:lang w:val="en"/>
              </w:rPr>
              <w:t xml:space="preserve"> </w:t>
            </w:r>
          </w:p>
        </w:tc>
        <w:tc>
          <w:tcPr>
            <w:tcW w:w="1530" w:type="dxa"/>
            <w:tcMar>
              <w:top w:w="100" w:type="dxa"/>
              <w:left w:w="100" w:type="dxa"/>
              <w:bottom w:w="100" w:type="dxa"/>
              <w:right w:w="100" w:type="dxa"/>
            </w:tcMar>
          </w:tcPr>
          <w:p w14:paraId="061FC5EF" w14:textId="77777777" w:rsidR="0002059C" w:rsidRPr="0002059C" w:rsidRDefault="0002059C" w:rsidP="0002059C">
            <w:pPr>
              <w:widowControl/>
              <w:spacing w:line="360" w:lineRule="auto"/>
              <w:rPr>
                <w:sz w:val="24"/>
                <w:lang w:val="en"/>
              </w:rPr>
            </w:pPr>
            <w:r w:rsidRPr="0002059C">
              <w:rPr>
                <w:sz w:val="24"/>
                <w:lang w:val="en"/>
              </w:rPr>
              <w:t>S3</w:t>
            </w:r>
          </w:p>
        </w:tc>
        <w:tc>
          <w:tcPr>
            <w:tcW w:w="2355" w:type="dxa"/>
            <w:tcMar>
              <w:top w:w="100" w:type="dxa"/>
              <w:left w:w="100" w:type="dxa"/>
              <w:bottom w:w="100" w:type="dxa"/>
              <w:right w:w="100" w:type="dxa"/>
            </w:tcMar>
          </w:tcPr>
          <w:p w14:paraId="0BF91C59" w14:textId="77777777" w:rsidR="0002059C" w:rsidRPr="0002059C" w:rsidRDefault="0002059C" w:rsidP="0002059C">
            <w:pPr>
              <w:widowControl/>
              <w:spacing w:line="360" w:lineRule="auto"/>
              <w:rPr>
                <w:sz w:val="24"/>
                <w:lang w:val="en"/>
              </w:rPr>
            </w:pPr>
            <w:r w:rsidRPr="0002059C">
              <w:rPr>
                <w:sz w:val="24"/>
                <w:lang w:val="en"/>
              </w:rPr>
              <w:t>0.5°</w:t>
            </w:r>
          </w:p>
        </w:tc>
        <w:tc>
          <w:tcPr>
            <w:tcW w:w="3825" w:type="dxa"/>
            <w:tcMar>
              <w:top w:w="100" w:type="dxa"/>
              <w:left w:w="100" w:type="dxa"/>
              <w:bottom w:w="100" w:type="dxa"/>
              <w:right w:w="100" w:type="dxa"/>
            </w:tcMar>
          </w:tcPr>
          <w:p w14:paraId="6EC1307C" w14:textId="7F3FE412" w:rsidR="0002059C" w:rsidRPr="0002059C" w:rsidRDefault="0002059C" w:rsidP="0002059C">
            <w:pPr>
              <w:spacing w:line="360" w:lineRule="auto"/>
              <w:rPr>
                <w:sz w:val="24"/>
                <w:lang w:val="en"/>
              </w:rPr>
            </w:pPr>
            <w:proofErr w:type="spellStart"/>
            <w:r w:rsidRPr="0002059C">
              <w:rPr>
                <w:sz w:val="24"/>
                <w:lang w:val="en"/>
              </w:rPr>
              <w:t>Schaphoff</w:t>
            </w:r>
            <w:proofErr w:type="spellEnd"/>
            <w:r w:rsidRPr="0002059C">
              <w:rPr>
                <w:sz w:val="24"/>
                <w:lang w:val="en"/>
              </w:rPr>
              <w:t xml:space="preserve"> et al. (2018)</w:t>
            </w:r>
            <w:r w:rsidRPr="0002059C">
              <w:rPr>
                <w:lang w:val="en"/>
              </w:rPr>
              <w:fldChar w:fldCharType="begin"/>
            </w:r>
            <w:r>
              <w:rPr>
                <w:lang w:val="en"/>
              </w:rPr>
              <w:instrText xml:space="preserve"> ADDIN ZOTERO_ITEM CSL_CITATION {"citationID":"J5aQuRNr","properties":{"unsorted":false,"formattedCitation":"\\super 35\\nosupersub{}","plainCitation":"35","noteIndex":0},"citationItems":[{"id":9381,"uris":["http://zotero.org/users/15751733/items/2IUW98QL"],"itemData":{"id":9381,"type":"article-journal","abstract":"Abstract. This paper provides a comprehensive description of the newest version of the Dynamic Global Vegetation Model with managed Land, LPJmL4. This model simulates – internally consistently </w:instrText>
            </w:r>
            <w:r>
              <w:rPr>
                <w:rFonts w:hint="eastAsia"/>
                <w:lang w:val="en"/>
              </w:rPr>
              <w:instrText>–</w:instrText>
            </w:r>
            <w:r>
              <w:rPr>
                <w:lang w:val="en"/>
              </w:rPr>
              <w:instrText xml:space="preserve"> the growth and productivity of both natural and agricultural vegetation as coherently linked through their water, carbon, and energy fluxes. These features render LPJmL4 suitable for assessing a broad range of feedbacks within and impacts upon the terrestrial biosphere as increasingly shaped by human activities such as climate change and land use change. Here we describe the core model structure, including recently developed modules now unified in LPJmL4. Thereby, we also review LPJmL model developments and evaluations in the field of permafrost, human and ecological water demand, and improved representation of crop types. We summarize and discuss LPJmL model applications dealing with the impacts of historical and future environmental change on the terrestrial biosphere at regional and global scale and provide a comprehensive overview of LPJmL publications since the first model description in 2007. To demonstrate the main features of the LPJmL4 model, we display reference simulation results for key processes such as the current global distribution of natural and managed ecosystems, their productivities, and associated water fluxes. A thorough evaluation of the model is provided in a companion paper. By making the model source code freely available at https://gitlab.pik-potsdam.de/lpjml/LPJmL, we hope to stimulate the application and further development of LPJmL4 across scientific communities in support of major activities such as the IPCC and SDG process.","container-title":"Geoscientific Model Development","DOI":"10.5194/gmd-11-1343-2018","ISSN":"1991-9603","issue":"4","journalAbbreviation":"Geosci. Model Dev.","language":"en","license":"https://creativecommons.org/licenses/by/4.0/","page":"1343-1375","source":"DOI.org (Crossref)","title":"LPJmL4 – a dynamic global vegetation model with managed land – part 1: Model description","title-short":"LPJmL4 – a dynamic global vegetation model with managed land – part 1","volume":"11","author":[{"family":"Schaphoff","given":"Sibyll"},{"family":"Von Bloh","given":"Werner"},{"family":"Rammig","given":"Anja"},{"family":"Thonicke","given":"Kirsten"},{"family":"Biemans","given":"Hester"},{"family":"Forkel","given":"Matthias"},{"family":"Gerten","given":"Dieter"},{"family":"Heinke","given":"Jens"},{"family":"Jägermeyr","given":"Jonas"},{"family":"Knauer","given":"Jürgen"},{"family":"Langerwisch","given":"Fanny"},{"family":"Lucht","given":"Wolfgang"},{"family":"Müller","given":"Christoph"},{"family":"Rolinski","given":"Susanne"},{"family":"Waha","given":"Katharina"}],"issued":{"date-parts":[["2018",4,12]]}}}],"schema":"https://github.com/citation-style-language/schema/raw/master/csl-citation.json"} </w:instrText>
            </w:r>
            <w:r w:rsidRPr="0002059C">
              <w:rPr>
                <w:lang w:val="en"/>
              </w:rPr>
              <w:fldChar w:fldCharType="separate"/>
            </w:r>
            <w:r w:rsidRPr="0002059C">
              <w:rPr>
                <w:vertAlign w:val="superscript"/>
              </w:rPr>
              <w:t>35</w:t>
            </w:r>
            <w:r w:rsidRPr="0002059C">
              <w:rPr>
                <w:lang w:val="en"/>
              </w:rPr>
              <w:fldChar w:fldCharType="end"/>
            </w:r>
            <w:r w:rsidRPr="0002059C">
              <w:rPr>
                <w:sz w:val="24"/>
                <w:lang w:val="en"/>
              </w:rPr>
              <w:t xml:space="preserve"> </w:t>
            </w:r>
          </w:p>
        </w:tc>
      </w:tr>
      <w:tr w:rsidR="0002059C" w:rsidRPr="0002059C" w14:paraId="44D405DD" w14:textId="77777777" w:rsidTr="00993965">
        <w:tc>
          <w:tcPr>
            <w:tcW w:w="1530" w:type="dxa"/>
            <w:tcMar>
              <w:top w:w="100" w:type="dxa"/>
              <w:left w:w="100" w:type="dxa"/>
              <w:bottom w:w="100" w:type="dxa"/>
              <w:right w:w="100" w:type="dxa"/>
            </w:tcMar>
          </w:tcPr>
          <w:p w14:paraId="0B2B413E" w14:textId="77777777" w:rsidR="0002059C" w:rsidRPr="0002059C" w:rsidRDefault="0002059C" w:rsidP="0002059C">
            <w:pPr>
              <w:spacing w:line="360" w:lineRule="auto"/>
              <w:rPr>
                <w:sz w:val="24"/>
                <w:lang w:val="en"/>
              </w:rPr>
            </w:pPr>
            <w:r w:rsidRPr="0002059C">
              <w:rPr>
                <w:sz w:val="24"/>
                <w:lang w:val="en"/>
              </w:rPr>
              <w:t>visit-</w:t>
            </w:r>
            <w:proofErr w:type="spellStart"/>
            <w:r w:rsidRPr="0002059C">
              <w:rPr>
                <w:sz w:val="24"/>
                <w:lang w:val="en"/>
              </w:rPr>
              <w:t>ut</w:t>
            </w:r>
            <w:proofErr w:type="spellEnd"/>
          </w:p>
        </w:tc>
        <w:tc>
          <w:tcPr>
            <w:tcW w:w="1530" w:type="dxa"/>
            <w:tcMar>
              <w:top w:w="100" w:type="dxa"/>
              <w:left w:w="100" w:type="dxa"/>
              <w:bottom w:w="100" w:type="dxa"/>
              <w:right w:w="100" w:type="dxa"/>
            </w:tcMar>
          </w:tcPr>
          <w:p w14:paraId="1572A21F" w14:textId="77777777" w:rsidR="0002059C" w:rsidRPr="0002059C" w:rsidRDefault="0002059C" w:rsidP="0002059C">
            <w:pPr>
              <w:widowControl/>
              <w:spacing w:line="360" w:lineRule="auto"/>
              <w:rPr>
                <w:sz w:val="24"/>
                <w:lang w:val="en"/>
              </w:rPr>
            </w:pPr>
            <w:r w:rsidRPr="0002059C">
              <w:rPr>
                <w:sz w:val="24"/>
                <w:lang w:val="en"/>
              </w:rPr>
              <w:t>S3</w:t>
            </w:r>
          </w:p>
        </w:tc>
        <w:tc>
          <w:tcPr>
            <w:tcW w:w="2355" w:type="dxa"/>
            <w:tcMar>
              <w:top w:w="100" w:type="dxa"/>
              <w:left w:w="100" w:type="dxa"/>
              <w:bottom w:w="100" w:type="dxa"/>
              <w:right w:w="100" w:type="dxa"/>
            </w:tcMar>
          </w:tcPr>
          <w:p w14:paraId="69C23462" w14:textId="77777777" w:rsidR="0002059C" w:rsidRPr="0002059C" w:rsidRDefault="0002059C" w:rsidP="0002059C">
            <w:pPr>
              <w:widowControl/>
              <w:spacing w:line="360" w:lineRule="auto"/>
              <w:rPr>
                <w:sz w:val="24"/>
                <w:lang w:val="en"/>
              </w:rPr>
            </w:pPr>
            <w:r w:rsidRPr="0002059C">
              <w:rPr>
                <w:sz w:val="24"/>
                <w:lang w:val="en"/>
              </w:rPr>
              <w:t>0.5°</w:t>
            </w:r>
          </w:p>
        </w:tc>
        <w:tc>
          <w:tcPr>
            <w:tcW w:w="3825" w:type="dxa"/>
            <w:tcMar>
              <w:top w:w="100" w:type="dxa"/>
              <w:left w:w="100" w:type="dxa"/>
              <w:bottom w:w="100" w:type="dxa"/>
              <w:right w:w="100" w:type="dxa"/>
            </w:tcMar>
          </w:tcPr>
          <w:p w14:paraId="5A608B7C" w14:textId="27C0DBBF" w:rsidR="0002059C" w:rsidRPr="0002059C" w:rsidRDefault="0002059C" w:rsidP="0002059C">
            <w:pPr>
              <w:spacing w:line="360" w:lineRule="auto"/>
              <w:rPr>
                <w:sz w:val="24"/>
                <w:lang w:val="en"/>
              </w:rPr>
            </w:pPr>
            <w:r w:rsidRPr="0002059C">
              <w:rPr>
                <w:sz w:val="24"/>
                <w:lang w:val="en"/>
              </w:rPr>
              <w:t>Ito (2019)</w:t>
            </w:r>
            <w:r w:rsidRPr="0002059C">
              <w:rPr>
                <w:lang w:val="en"/>
              </w:rPr>
              <w:fldChar w:fldCharType="begin"/>
            </w:r>
            <w:r>
              <w:rPr>
                <w:lang w:val="en"/>
              </w:rPr>
              <w:instrText xml:space="preserve"> ADDIN ZOTERO_ITEM CSL_CITATION {"citationID":"a9SPoC7e","properties":{"unsorted":false,"formattedCitation":"\\super 36\\nosupersub{}","plainCitation":"36","noteIndex":0},"citationItems":[{"id":9380,"uris":["http://zotero.org/users/15751733/items/8J25EGBD"],"itemData":{"id":9380,"type":"article-journal","abstract":"Abstract. The global carbon budget of terrestrial ecosystems is\nchiefly determined by major flows of carbon dioxide (CO2) such as\nphotosynthesis and respiration, but various minor flows exert considerable\ninfluence in determining carbon stocks and their turnover. This study\nassessed the effects of eight minor carbon flows on the terrestrial carbon\nbudget using a process-based model, the Vegetation Integrative SImulator for\nTrace gases (VISIT), which included non-CO2 carbon flows, such as\nmethane and biogenic volatile organic compound (BVOC) emissions and\nsubsurface carbon exports and disturbances such as biomass burning, land-use\nchanges, and harvest activities. The range of model-associated uncertainty\nwas evaluated through parameter-ensemble simulations and the results were\ncompared with corresponding observational and modeling studies. In the\nhistorical period of 1901–2016, the VISIT simulation indicated that the\nminor flows substantially influenced terrestrial carbon stocks, flows, and\nbudgets. The simulations estimated mean net ecosystem production in 2000–2009 as 3.21±1.1 Pg C yr−1 without minor flows and 6.85±0.9 Pg C yr−1 with minor flows. Including minor carbon flows\nyielded an estimated net biome production of 1.62±1.0 Pg C yr−1\nin the same period. Biomass burning, wood harvest, export of organic carbon\nby water erosion, and BVOC emissions had impacts on the global terrestrial\ncarbon budget amounting to around 1 Pg C yr−1 with specific interannual variabilities. After including the minor flows, ecosystem carbon storage was\nsuppressed by about 440 Pg C, and its mean residence time was shortened by\nabout 2.4 years. The minor flows occur heterogeneously over the land, such that\nBVOC emission, subsurface export, and wood harvest occur mainly in the\ntropics, and biomass burning occurs extensively in boreal forests. They also\ndiffer in their decadal trends, due to differences in their driving factors.\nAggregating the simulation results by land-cover type, cropland fraction,\nand annual precipitation yielded more insight into the contributions of\nthese minor flows to the terrestrial carbon budget. Considering their\nsubstantial and unique roles, these minor flows should be taken into account\nin the global carbon budget in an integrated manner.","container-title":"Earth System Dynamics","DOI":"10.5194/esd-10-685-2019","ISSN":"2190-4987","issue":"4","journalAbbreviation":"Earth Syst. Dyn.","language":"en","license":"https://creativecommons.org/licenses/by/4.0/","page":"685-709","source":"DOI.org (Crossref)","title":"Disequilibrium of terrestrial ecosystem CO&lt;sub&gt;2&lt;/sub&gt; budget caused by disturbance-induced emissions and non-CO&lt;sub&gt;2&lt;/sub&gt; carbon export flows: A global model assessment","title-short":"Disequilibrium of terrestrial ecosystem CO&lt;sub&gt;2&lt;/sub&gt; budget caused by disturbance-induced emissions and non-CO&lt;sub&gt;2&lt;/sub&gt; carbon export flows","volume":"10","author":[{"family":"Ito","given":"Akihiko"}],"issued":{"date-parts":[["2019",11,5]]}}}],"schema":"https://github.com/citation-style-language/schema/raw/master/csl-citation.json"} </w:instrText>
            </w:r>
            <w:r w:rsidRPr="0002059C">
              <w:rPr>
                <w:lang w:val="en"/>
              </w:rPr>
              <w:fldChar w:fldCharType="separate"/>
            </w:r>
            <w:r w:rsidRPr="0002059C">
              <w:rPr>
                <w:vertAlign w:val="superscript"/>
              </w:rPr>
              <w:t>36</w:t>
            </w:r>
            <w:r w:rsidRPr="0002059C">
              <w:rPr>
                <w:lang w:val="en"/>
              </w:rPr>
              <w:fldChar w:fldCharType="end"/>
            </w:r>
            <w:r w:rsidRPr="0002059C">
              <w:rPr>
                <w:sz w:val="24"/>
                <w:lang w:val="en"/>
              </w:rPr>
              <w:t xml:space="preserve"> </w:t>
            </w:r>
          </w:p>
        </w:tc>
      </w:tr>
      <w:tr w:rsidR="0002059C" w:rsidRPr="0002059C" w14:paraId="0B5F8639" w14:textId="77777777" w:rsidTr="00993965">
        <w:tc>
          <w:tcPr>
            <w:tcW w:w="1530" w:type="dxa"/>
            <w:tcMar>
              <w:top w:w="100" w:type="dxa"/>
              <w:left w:w="100" w:type="dxa"/>
              <w:bottom w:w="100" w:type="dxa"/>
              <w:right w:w="100" w:type="dxa"/>
            </w:tcMar>
          </w:tcPr>
          <w:p w14:paraId="14F1C5C1" w14:textId="77777777" w:rsidR="0002059C" w:rsidRPr="0002059C" w:rsidRDefault="0002059C" w:rsidP="0002059C">
            <w:pPr>
              <w:spacing w:line="360" w:lineRule="auto"/>
              <w:rPr>
                <w:sz w:val="24"/>
                <w:lang w:val="en"/>
              </w:rPr>
            </w:pPr>
            <w:r w:rsidRPr="0002059C">
              <w:rPr>
                <w:sz w:val="24"/>
                <w:lang w:val="en"/>
              </w:rPr>
              <w:t xml:space="preserve">VISIT </w:t>
            </w:r>
          </w:p>
        </w:tc>
        <w:tc>
          <w:tcPr>
            <w:tcW w:w="1530" w:type="dxa"/>
            <w:tcMar>
              <w:top w:w="100" w:type="dxa"/>
              <w:left w:w="100" w:type="dxa"/>
              <w:bottom w:w="100" w:type="dxa"/>
              <w:right w:w="100" w:type="dxa"/>
            </w:tcMar>
          </w:tcPr>
          <w:p w14:paraId="1A3C481E" w14:textId="77777777" w:rsidR="0002059C" w:rsidRPr="0002059C" w:rsidRDefault="0002059C" w:rsidP="0002059C">
            <w:pPr>
              <w:widowControl/>
              <w:spacing w:line="360" w:lineRule="auto"/>
              <w:rPr>
                <w:sz w:val="24"/>
                <w:lang w:val="en"/>
              </w:rPr>
            </w:pPr>
            <w:r w:rsidRPr="0002059C">
              <w:rPr>
                <w:sz w:val="24"/>
                <w:lang w:val="en"/>
              </w:rPr>
              <w:t>S3</w:t>
            </w:r>
          </w:p>
        </w:tc>
        <w:tc>
          <w:tcPr>
            <w:tcW w:w="2355" w:type="dxa"/>
            <w:tcMar>
              <w:top w:w="100" w:type="dxa"/>
              <w:left w:w="100" w:type="dxa"/>
              <w:bottom w:w="100" w:type="dxa"/>
              <w:right w:w="100" w:type="dxa"/>
            </w:tcMar>
          </w:tcPr>
          <w:p w14:paraId="15A779EC" w14:textId="77777777" w:rsidR="0002059C" w:rsidRPr="0002059C" w:rsidRDefault="0002059C" w:rsidP="0002059C">
            <w:pPr>
              <w:widowControl/>
              <w:spacing w:line="360" w:lineRule="auto"/>
              <w:rPr>
                <w:sz w:val="24"/>
                <w:lang w:val="en"/>
              </w:rPr>
            </w:pPr>
            <w:r w:rsidRPr="0002059C">
              <w:rPr>
                <w:sz w:val="24"/>
                <w:lang w:val="en"/>
              </w:rPr>
              <w:t>0.5°</w:t>
            </w:r>
          </w:p>
        </w:tc>
        <w:tc>
          <w:tcPr>
            <w:tcW w:w="3825" w:type="dxa"/>
            <w:tcMar>
              <w:top w:w="100" w:type="dxa"/>
              <w:left w:w="100" w:type="dxa"/>
              <w:bottom w:w="100" w:type="dxa"/>
              <w:right w:w="100" w:type="dxa"/>
            </w:tcMar>
          </w:tcPr>
          <w:p w14:paraId="54FD101A" w14:textId="15979E70" w:rsidR="0002059C" w:rsidRPr="0002059C" w:rsidRDefault="0002059C" w:rsidP="0002059C">
            <w:pPr>
              <w:spacing w:line="360" w:lineRule="auto"/>
              <w:rPr>
                <w:sz w:val="24"/>
                <w:lang w:val="en"/>
              </w:rPr>
            </w:pPr>
            <w:r w:rsidRPr="0002059C">
              <w:rPr>
                <w:sz w:val="24"/>
                <w:lang w:val="en"/>
              </w:rPr>
              <w:t>Kato et al. (2013)</w:t>
            </w:r>
            <w:r w:rsidRPr="0002059C">
              <w:rPr>
                <w:lang w:val="en"/>
              </w:rPr>
              <w:fldChar w:fldCharType="begin"/>
            </w:r>
            <w:r>
              <w:rPr>
                <w:lang w:val="en"/>
              </w:rPr>
              <w:instrText xml:space="preserve"> ADDIN ZOTERO_ITEM CSL_CITATION {"citationID":"zcwICeGk","properties":{"unsorted":false,"formattedCitation":"\\super 37\\nosupersub{}","plainCitation":"37","noteIndex":0},"citationItems":[{"id":9379,"uris":["http://zotero.org/users/15751733/items/UJXXSVHH"],"itemData":{"id":9379,"type":"article-journal","container-title":"Journal of Land Use Science","DOI":"10.1080/1747423X.2011.628705","ISSN":"1747-423X, 1747-4248","issue":"1","journalAbbreviation":"J. Land Use Sci.","language":"en","page":"104-122","source":"DOI.org (Crossref)","title":"Evaluation of spatially explicit emission scenario of land-use change and biomass burning using a process-based biogeochemical model","volume":"8","author":[{"family":"Kato","given":"Etsushi"},{"family":"Kinoshita","given":"Tsuguki"},{"family":"Ito","given":"Akihiko"},{"family":"Kawamiya","given":"Michio"},{"family":"Yamagata","given":"Yoshiki"}],"issued":{"date-parts":[["2013",3]]}}}],"schema":"https://github.com/citation-style-language/schema/raw/master/csl-citation.json"} </w:instrText>
            </w:r>
            <w:r w:rsidRPr="0002059C">
              <w:rPr>
                <w:lang w:val="en"/>
              </w:rPr>
              <w:fldChar w:fldCharType="separate"/>
            </w:r>
            <w:r w:rsidRPr="0002059C">
              <w:rPr>
                <w:vertAlign w:val="superscript"/>
              </w:rPr>
              <w:t>37</w:t>
            </w:r>
            <w:r w:rsidRPr="0002059C">
              <w:rPr>
                <w:lang w:val="en"/>
              </w:rPr>
              <w:fldChar w:fldCharType="end"/>
            </w:r>
            <w:r w:rsidRPr="0002059C">
              <w:rPr>
                <w:sz w:val="24"/>
                <w:lang w:val="en"/>
              </w:rPr>
              <w:t xml:space="preserve"> </w:t>
            </w:r>
          </w:p>
        </w:tc>
      </w:tr>
      <w:tr w:rsidR="0002059C" w:rsidRPr="0002059C" w14:paraId="465597E8" w14:textId="77777777" w:rsidTr="00993965">
        <w:tc>
          <w:tcPr>
            <w:tcW w:w="1530" w:type="dxa"/>
            <w:tcMar>
              <w:top w:w="100" w:type="dxa"/>
              <w:left w:w="100" w:type="dxa"/>
              <w:bottom w:w="100" w:type="dxa"/>
              <w:right w:w="100" w:type="dxa"/>
            </w:tcMar>
          </w:tcPr>
          <w:p w14:paraId="6AACE4D6" w14:textId="77777777" w:rsidR="0002059C" w:rsidRPr="0002059C" w:rsidRDefault="0002059C" w:rsidP="0002059C">
            <w:pPr>
              <w:spacing w:line="360" w:lineRule="auto"/>
              <w:rPr>
                <w:sz w:val="24"/>
                <w:lang w:val="en"/>
              </w:rPr>
            </w:pPr>
            <w:proofErr w:type="spellStart"/>
            <w:r w:rsidRPr="0002059C">
              <w:rPr>
                <w:sz w:val="24"/>
                <w:lang w:val="en"/>
              </w:rPr>
              <w:t>iMAPLE</w:t>
            </w:r>
            <w:proofErr w:type="spellEnd"/>
            <w:r w:rsidRPr="0002059C">
              <w:rPr>
                <w:sz w:val="24"/>
                <w:lang w:val="en"/>
              </w:rPr>
              <w:t xml:space="preserve"> </w:t>
            </w:r>
          </w:p>
        </w:tc>
        <w:tc>
          <w:tcPr>
            <w:tcW w:w="1530" w:type="dxa"/>
            <w:tcMar>
              <w:top w:w="100" w:type="dxa"/>
              <w:left w:w="100" w:type="dxa"/>
              <w:bottom w:w="100" w:type="dxa"/>
              <w:right w:w="100" w:type="dxa"/>
            </w:tcMar>
          </w:tcPr>
          <w:p w14:paraId="05D3E56D" w14:textId="77777777" w:rsidR="0002059C" w:rsidRPr="0002059C" w:rsidRDefault="0002059C" w:rsidP="0002059C">
            <w:pPr>
              <w:widowControl/>
              <w:spacing w:line="360" w:lineRule="auto"/>
              <w:rPr>
                <w:sz w:val="24"/>
                <w:lang w:val="en"/>
              </w:rPr>
            </w:pPr>
            <w:r w:rsidRPr="0002059C">
              <w:rPr>
                <w:sz w:val="24"/>
                <w:lang w:val="en"/>
              </w:rPr>
              <w:t>S3</w:t>
            </w:r>
          </w:p>
        </w:tc>
        <w:tc>
          <w:tcPr>
            <w:tcW w:w="2355" w:type="dxa"/>
            <w:tcMar>
              <w:top w:w="100" w:type="dxa"/>
              <w:left w:w="100" w:type="dxa"/>
              <w:bottom w:w="100" w:type="dxa"/>
              <w:right w:w="100" w:type="dxa"/>
            </w:tcMar>
          </w:tcPr>
          <w:p w14:paraId="2D15277E" w14:textId="77777777" w:rsidR="0002059C" w:rsidRPr="0002059C" w:rsidRDefault="0002059C" w:rsidP="0002059C">
            <w:pPr>
              <w:widowControl/>
              <w:spacing w:line="360" w:lineRule="auto"/>
              <w:rPr>
                <w:sz w:val="24"/>
                <w:lang w:val="en"/>
              </w:rPr>
            </w:pPr>
            <w:r w:rsidRPr="0002059C">
              <w:rPr>
                <w:sz w:val="24"/>
                <w:lang w:val="en"/>
              </w:rPr>
              <w:t>1°</w:t>
            </w:r>
          </w:p>
        </w:tc>
        <w:tc>
          <w:tcPr>
            <w:tcW w:w="3825" w:type="dxa"/>
            <w:tcMar>
              <w:top w:w="100" w:type="dxa"/>
              <w:left w:w="100" w:type="dxa"/>
              <w:bottom w:w="100" w:type="dxa"/>
              <w:right w:w="100" w:type="dxa"/>
            </w:tcMar>
          </w:tcPr>
          <w:p w14:paraId="1F98DCA6" w14:textId="6F7B4835" w:rsidR="0002059C" w:rsidRPr="0002059C" w:rsidRDefault="0002059C" w:rsidP="0002059C">
            <w:pPr>
              <w:spacing w:line="360" w:lineRule="auto"/>
              <w:rPr>
                <w:sz w:val="24"/>
                <w:lang w:val="en"/>
              </w:rPr>
            </w:pPr>
            <w:r w:rsidRPr="0002059C">
              <w:rPr>
                <w:sz w:val="24"/>
                <w:lang w:val="en"/>
              </w:rPr>
              <w:t>Yue et al. (2024)</w:t>
            </w:r>
            <w:r w:rsidRPr="0002059C">
              <w:rPr>
                <w:lang w:val="en"/>
              </w:rPr>
              <w:fldChar w:fldCharType="begin"/>
            </w:r>
            <w:r>
              <w:rPr>
                <w:lang w:val="en"/>
              </w:rPr>
              <w:instrText xml:space="preserve"> ADDIN ZOTERO_ITEM CSL_CITATION {"citationID":"M59SbrWq","properties":{"unsorted":false,"formattedCitation":"\\super 38\\nosupersub{}","plainCitation":"38","noteIndex":0},"citationItems":[{"id":9378,"uris":["http://zotero.org/users/15751733/items/F69PJHQS"],"itemData":{"id":9378,"type":"article-journal","abstract":"Abstract. Land ecosystems are important sources and sinks of atmospheric components. In turn, air pollutants affect the exchange rates of carbon and water fluxes between ecosystems and the atmosphere. However, these biogeochemical processes are usually not well presented in Earth system models, limiting the explorations of interactions between land ecosystems and air pollutants from regional to global scales. Here, we develop and validate the interactive Model for Air Pollution and Land Ecosystems (iMAPLE) by upgrading the Yale Interactive Terrestrial Biosphere Model with process-based water cycles, fire emissions, wetland methane (CH4) emissions, and trait-based ozone (O3) damage. Within iMAPLE, soil moisture and temperature are dynamically calculated based on the water and energy balance in soil layers. Fire emissions are dependent on dryness, lightning, population, and fuel load. Wetland CH4 is produced but consumed through oxidation, ebullition, diffusion, and plant-mediated transport. The trait-based scheme unifies O3 sensitivity of different plant functional types (PFTs) with the leaf mass per area. Validations show correlation coefficients (R) of 0.59–0.86 for gross primary productivity (GPP) and 0.57–0.84 for evapotranspiration (ET) across the six PFTs at 201 flux tower sites and yield an average R of 0.68 for CH4 emissions at 44 sites. Simulated soil moisture and temperature match reanalysis data with high R above 0.86 and low normalized mean biases (NMBs) within 7 %, leading to reasonable simulations of global GPP (R=0.92, NMB=1.3 %) and ET (R=0.93, NMB=-10.4 %) against satellite-based observations for 2001–2013. The model predicts an annual global area burned of 507.1 Mha, close to the observations of 475.4 Mha with a spatial R of 0.66 for 1997–2016. The wetland CH4 emissions are estimated to be 153.45 Tg [CH4] yr−1 during 2000–2014, close to the multi-model mean of 148 Tg [CH4] yr−1. The model also shows reasonable responses of GPP and ET to the changes in diffuse radiation and yields mean O3 damage of 2.9 % to global GPP. iMAPLE provides an advanced tool for studying the interactions between land ecosystems and air pollutants.","container-title":"Geoscientific Model Development","DOI":"10.5194/gmd-17-4621-2024","ISSN":"1991-9603","issue":"11","journalAbbreviation":"Geosci. Model Dev.","language":"en","license":"https://creativecommons.org/licenses/by/4.0/","page":"4621-4642","source":"DOI.org (Crossref)","title":"Development and evaluation of the interactive model for air pollution and land ecosystems (iMAPLE) version 1.0","volume":"17","author":[{"family":"Yue","given":"Xu"},{"family":"Zhou","given":"Hao"},{"family":"Tian","given":"Chenguang"},{"family":"Ma","given":"Yimian"},{"family":"Hu","given":"Yihan"},{"family":"Gong","given":"Cheng"},{"family":"Zheng","given":"Hui"},{"family":"Liao","given":"Hong"}],"issued":{"date-parts":[["2024",6,12]]}}}],"schema":"https://github.com/citation-style-language/schema/raw/master/csl-citation.json"} </w:instrText>
            </w:r>
            <w:r w:rsidRPr="0002059C">
              <w:rPr>
                <w:lang w:val="en"/>
              </w:rPr>
              <w:fldChar w:fldCharType="separate"/>
            </w:r>
            <w:r w:rsidRPr="0002059C">
              <w:rPr>
                <w:vertAlign w:val="superscript"/>
              </w:rPr>
              <w:t>38</w:t>
            </w:r>
            <w:r w:rsidRPr="0002059C">
              <w:rPr>
                <w:lang w:val="en"/>
              </w:rPr>
              <w:fldChar w:fldCharType="end"/>
            </w:r>
            <w:r w:rsidRPr="0002059C">
              <w:rPr>
                <w:sz w:val="24"/>
                <w:lang w:val="en"/>
              </w:rPr>
              <w:t xml:space="preserve"> </w:t>
            </w:r>
          </w:p>
        </w:tc>
      </w:tr>
    </w:tbl>
    <w:p w14:paraId="5CB183AF" w14:textId="77777777" w:rsidR="0002059C" w:rsidRPr="0002059C" w:rsidRDefault="0002059C" w:rsidP="0002059C">
      <w:pPr>
        <w:widowControl/>
        <w:spacing w:after="0" w:line="360" w:lineRule="auto"/>
        <w:rPr>
          <w:rFonts w:ascii="Times New Roman" w:eastAsia="宋体" w:hAnsi="Times New Roman" w:cs="Times New Roman"/>
          <w:b/>
          <w:bCs/>
          <w:kern w:val="0"/>
          <w:sz w:val="24"/>
          <w:lang w:val="en"/>
          <w14:ligatures w14:val="none"/>
        </w:rPr>
      </w:pPr>
    </w:p>
    <w:p w14:paraId="2115B9B3" w14:textId="77777777" w:rsidR="0002059C" w:rsidRPr="0002059C" w:rsidRDefault="0002059C" w:rsidP="0002059C">
      <w:pPr>
        <w:widowControl/>
        <w:spacing w:after="0" w:line="360" w:lineRule="auto"/>
        <w:rPr>
          <w:rFonts w:ascii="Times New Roman" w:eastAsia="宋体" w:hAnsi="Times New Roman" w:cs="Times New Roman"/>
          <w:b/>
          <w:bCs/>
          <w:kern w:val="0"/>
          <w:sz w:val="24"/>
          <w:lang w:val="en"/>
          <w14:ligatures w14:val="none"/>
        </w:rPr>
      </w:pPr>
      <w:r w:rsidRPr="0002059C">
        <w:rPr>
          <w:rFonts w:ascii="Times New Roman" w:eastAsia="宋体" w:hAnsi="Times New Roman" w:cs="Times New Roman"/>
          <w:b/>
          <w:bCs/>
          <w:kern w:val="0"/>
          <w:sz w:val="24"/>
          <w:lang w:val="en"/>
          <w14:ligatures w14:val="none"/>
        </w:rPr>
        <w:t xml:space="preserve">Table </w:t>
      </w:r>
      <w:r w:rsidRPr="0002059C">
        <w:rPr>
          <w:rFonts w:ascii="Times New Roman" w:eastAsia="宋体" w:hAnsi="Times New Roman" w:cs="Times New Roman" w:hint="eastAsia"/>
          <w:b/>
          <w:bCs/>
          <w:kern w:val="0"/>
          <w:sz w:val="24"/>
          <w:lang w:val="en"/>
          <w14:ligatures w14:val="none"/>
        </w:rPr>
        <w:t>S</w:t>
      </w:r>
      <w:r w:rsidRPr="0002059C">
        <w:rPr>
          <w:rFonts w:ascii="Times New Roman" w:eastAsia="宋体" w:hAnsi="Times New Roman" w:cs="Times New Roman"/>
          <w:b/>
          <w:bCs/>
          <w:kern w:val="0"/>
          <w:sz w:val="24"/>
          <w:lang w:val="en"/>
          <w14:ligatures w14:val="none"/>
        </w:rPr>
        <w:t xml:space="preserve">3. Environmental variables used in this study and their data sources. </w:t>
      </w:r>
    </w:p>
    <w:tbl>
      <w:tblPr>
        <w:tblStyle w:val="Style1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60"/>
        <w:gridCol w:w="1560"/>
        <w:gridCol w:w="1575"/>
        <w:gridCol w:w="1545"/>
        <w:gridCol w:w="1560"/>
        <w:gridCol w:w="1560"/>
      </w:tblGrid>
      <w:tr w:rsidR="0002059C" w:rsidRPr="0002059C" w14:paraId="2E12144E" w14:textId="77777777" w:rsidTr="00993965">
        <w:tc>
          <w:tcPr>
            <w:tcW w:w="1560" w:type="dxa"/>
            <w:tcMar>
              <w:top w:w="100" w:type="dxa"/>
              <w:left w:w="100" w:type="dxa"/>
              <w:bottom w:w="100" w:type="dxa"/>
              <w:right w:w="100" w:type="dxa"/>
            </w:tcMar>
          </w:tcPr>
          <w:p w14:paraId="5981DBCC" w14:textId="77777777" w:rsidR="0002059C" w:rsidRPr="0002059C" w:rsidRDefault="0002059C" w:rsidP="0002059C">
            <w:pPr>
              <w:spacing w:line="360" w:lineRule="auto"/>
              <w:rPr>
                <w:b/>
                <w:bCs/>
                <w:sz w:val="24"/>
                <w:lang w:val="en"/>
              </w:rPr>
            </w:pPr>
            <w:r w:rsidRPr="0002059C">
              <w:rPr>
                <w:b/>
                <w:bCs/>
                <w:sz w:val="24"/>
                <w:lang w:val="en"/>
              </w:rPr>
              <w:t>Variable</w:t>
            </w:r>
          </w:p>
        </w:tc>
        <w:tc>
          <w:tcPr>
            <w:tcW w:w="1560" w:type="dxa"/>
            <w:tcMar>
              <w:top w:w="100" w:type="dxa"/>
              <w:left w:w="100" w:type="dxa"/>
              <w:bottom w:w="100" w:type="dxa"/>
              <w:right w:w="100" w:type="dxa"/>
            </w:tcMar>
          </w:tcPr>
          <w:p w14:paraId="65D9FDCB" w14:textId="77777777" w:rsidR="0002059C" w:rsidRPr="0002059C" w:rsidRDefault="0002059C" w:rsidP="0002059C">
            <w:pPr>
              <w:spacing w:line="360" w:lineRule="auto"/>
              <w:rPr>
                <w:b/>
                <w:bCs/>
                <w:sz w:val="24"/>
                <w:lang w:val="en"/>
              </w:rPr>
            </w:pPr>
            <w:r w:rsidRPr="0002059C">
              <w:rPr>
                <w:b/>
                <w:bCs/>
                <w:sz w:val="24"/>
                <w:lang w:val="en"/>
              </w:rPr>
              <w:t xml:space="preserve">Description </w:t>
            </w:r>
          </w:p>
        </w:tc>
        <w:tc>
          <w:tcPr>
            <w:tcW w:w="1575" w:type="dxa"/>
            <w:tcMar>
              <w:top w:w="100" w:type="dxa"/>
              <w:left w:w="100" w:type="dxa"/>
              <w:bottom w:w="100" w:type="dxa"/>
              <w:right w:w="100" w:type="dxa"/>
            </w:tcMar>
          </w:tcPr>
          <w:p w14:paraId="76EA4908" w14:textId="77777777" w:rsidR="0002059C" w:rsidRPr="0002059C" w:rsidRDefault="0002059C" w:rsidP="0002059C">
            <w:pPr>
              <w:spacing w:line="360" w:lineRule="auto"/>
              <w:rPr>
                <w:b/>
                <w:bCs/>
                <w:sz w:val="24"/>
                <w:lang w:val="en"/>
              </w:rPr>
            </w:pPr>
            <w:r w:rsidRPr="0002059C">
              <w:rPr>
                <w:b/>
                <w:bCs/>
                <w:sz w:val="24"/>
                <w:lang w:val="en"/>
              </w:rPr>
              <w:t>Unit</w:t>
            </w:r>
          </w:p>
        </w:tc>
        <w:tc>
          <w:tcPr>
            <w:tcW w:w="1545" w:type="dxa"/>
            <w:tcMar>
              <w:top w:w="100" w:type="dxa"/>
              <w:left w:w="100" w:type="dxa"/>
              <w:bottom w:w="100" w:type="dxa"/>
              <w:right w:w="100" w:type="dxa"/>
            </w:tcMar>
          </w:tcPr>
          <w:p w14:paraId="1500B484" w14:textId="77777777" w:rsidR="0002059C" w:rsidRPr="0002059C" w:rsidRDefault="0002059C" w:rsidP="0002059C">
            <w:pPr>
              <w:spacing w:line="360" w:lineRule="auto"/>
              <w:rPr>
                <w:b/>
                <w:bCs/>
                <w:sz w:val="24"/>
                <w:lang w:val="en"/>
              </w:rPr>
            </w:pPr>
            <w:r w:rsidRPr="0002059C">
              <w:rPr>
                <w:b/>
                <w:bCs/>
                <w:sz w:val="24"/>
                <w:lang w:val="en"/>
              </w:rPr>
              <w:t xml:space="preserve">Spatial resolution </w:t>
            </w:r>
          </w:p>
        </w:tc>
        <w:tc>
          <w:tcPr>
            <w:tcW w:w="1560" w:type="dxa"/>
            <w:tcMar>
              <w:top w:w="100" w:type="dxa"/>
              <w:left w:w="100" w:type="dxa"/>
              <w:bottom w:w="100" w:type="dxa"/>
              <w:right w:w="100" w:type="dxa"/>
            </w:tcMar>
          </w:tcPr>
          <w:p w14:paraId="5719E220" w14:textId="77777777" w:rsidR="0002059C" w:rsidRPr="0002059C" w:rsidRDefault="0002059C" w:rsidP="0002059C">
            <w:pPr>
              <w:spacing w:line="360" w:lineRule="auto"/>
              <w:rPr>
                <w:b/>
                <w:bCs/>
                <w:sz w:val="24"/>
                <w:lang w:val="en"/>
              </w:rPr>
            </w:pPr>
            <w:r w:rsidRPr="0002059C">
              <w:rPr>
                <w:b/>
                <w:bCs/>
                <w:sz w:val="24"/>
                <w:lang w:val="en"/>
              </w:rPr>
              <w:t xml:space="preserve">Data source </w:t>
            </w:r>
          </w:p>
        </w:tc>
        <w:tc>
          <w:tcPr>
            <w:tcW w:w="1560" w:type="dxa"/>
            <w:tcMar>
              <w:top w:w="100" w:type="dxa"/>
              <w:left w:w="100" w:type="dxa"/>
              <w:bottom w:w="100" w:type="dxa"/>
              <w:right w:w="100" w:type="dxa"/>
            </w:tcMar>
          </w:tcPr>
          <w:p w14:paraId="1704CBFB" w14:textId="77777777" w:rsidR="0002059C" w:rsidRPr="0002059C" w:rsidRDefault="0002059C" w:rsidP="0002059C">
            <w:pPr>
              <w:widowControl/>
              <w:spacing w:line="360" w:lineRule="auto"/>
              <w:rPr>
                <w:b/>
                <w:bCs/>
                <w:sz w:val="24"/>
                <w:lang w:val="en"/>
              </w:rPr>
            </w:pPr>
            <w:r w:rsidRPr="0002059C">
              <w:rPr>
                <w:b/>
                <w:bCs/>
                <w:sz w:val="24"/>
                <w:lang w:val="en"/>
              </w:rPr>
              <w:t>Study</w:t>
            </w:r>
          </w:p>
        </w:tc>
      </w:tr>
      <w:tr w:rsidR="0002059C" w:rsidRPr="0002059C" w14:paraId="772A2D73" w14:textId="77777777" w:rsidTr="00993965">
        <w:tc>
          <w:tcPr>
            <w:tcW w:w="1560" w:type="dxa"/>
            <w:tcMar>
              <w:top w:w="100" w:type="dxa"/>
              <w:left w:w="100" w:type="dxa"/>
              <w:bottom w:w="100" w:type="dxa"/>
              <w:right w:w="100" w:type="dxa"/>
            </w:tcMar>
          </w:tcPr>
          <w:p w14:paraId="06A1D00D" w14:textId="77777777" w:rsidR="0002059C" w:rsidRPr="0002059C" w:rsidRDefault="0002059C" w:rsidP="0002059C">
            <w:pPr>
              <w:spacing w:line="360" w:lineRule="auto"/>
              <w:rPr>
                <w:sz w:val="24"/>
                <w:lang w:val="en"/>
              </w:rPr>
            </w:pPr>
            <w:r w:rsidRPr="0002059C">
              <w:rPr>
                <w:sz w:val="24"/>
                <w:lang w:val="en"/>
              </w:rPr>
              <w:t>MAT</w:t>
            </w:r>
          </w:p>
        </w:tc>
        <w:tc>
          <w:tcPr>
            <w:tcW w:w="1560" w:type="dxa"/>
            <w:tcMar>
              <w:top w:w="100" w:type="dxa"/>
              <w:left w:w="100" w:type="dxa"/>
              <w:bottom w:w="100" w:type="dxa"/>
              <w:right w:w="100" w:type="dxa"/>
            </w:tcMar>
          </w:tcPr>
          <w:p w14:paraId="08B742CA" w14:textId="77777777" w:rsidR="0002059C" w:rsidRPr="0002059C" w:rsidRDefault="0002059C" w:rsidP="0002059C">
            <w:pPr>
              <w:spacing w:line="360" w:lineRule="auto"/>
              <w:rPr>
                <w:sz w:val="24"/>
                <w:lang w:val="en"/>
              </w:rPr>
            </w:pPr>
            <w:r w:rsidRPr="0002059C">
              <w:rPr>
                <w:sz w:val="24"/>
                <w:lang w:val="en"/>
              </w:rPr>
              <w:t xml:space="preserve">mean annual temperature </w:t>
            </w:r>
          </w:p>
        </w:tc>
        <w:tc>
          <w:tcPr>
            <w:tcW w:w="1575" w:type="dxa"/>
            <w:tcMar>
              <w:top w:w="100" w:type="dxa"/>
              <w:left w:w="100" w:type="dxa"/>
              <w:bottom w:w="100" w:type="dxa"/>
              <w:right w:w="100" w:type="dxa"/>
            </w:tcMar>
          </w:tcPr>
          <w:p w14:paraId="7989FE78" w14:textId="77777777" w:rsidR="0002059C" w:rsidRPr="0002059C" w:rsidRDefault="0002059C" w:rsidP="0002059C">
            <w:pPr>
              <w:widowControl/>
              <w:spacing w:line="360" w:lineRule="auto"/>
              <w:rPr>
                <w:sz w:val="24"/>
                <w:lang w:val="en"/>
              </w:rPr>
            </w:pPr>
            <w:r w:rsidRPr="0002059C">
              <w:rPr>
                <w:sz w:val="24"/>
                <w:lang w:val="en"/>
              </w:rPr>
              <w:t>°C</w:t>
            </w:r>
          </w:p>
          <w:p w14:paraId="3DF43F8C" w14:textId="77777777" w:rsidR="0002059C" w:rsidRPr="0002059C" w:rsidRDefault="0002059C" w:rsidP="0002059C">
            <w:pPr>
              <w:widowControl/>
              <w:spacing w:line="360" w:lineRule="auto"/>
              <w:rPr>
                <w:sz w:val="24"/>
                <w:lang w:val="en"/>
              </w:rPr>
            </w:pPr>
          </w:p>
        </w:tc>
        <w:tc>
          <w:tcPr>
            <w:tcW w:w="1545" w:type="dxa"/>
            <w:tcMar>
              <w:top w:w="100" w:type="dxa"/>
              <w:left w:w="100" w:type="dxa"/>
              <w:bottom w:w="100" w:type="dxa"/>
              <w:right w:w="100" w:type="dxa"/>
            </w:tcMar>
          </w:tcPr>
          <w:p w14:paraId="5E36C4BC" w14:textId="77777777" w:rsidR="0002059C" w:rsidRPr="0002059C" w:rsidRDefault="0002059C" w:rsidP="0002059C">
            <w:pPr>
              <w:spacing w:line="360" w:lineRule="auto"/>
              <w:rPr>
                <w:sz w:val="24"/>
                <w:lang w:val="en"/>
              </w:rPr>
            </w:pPr>
            <w:r w:rsidRPr="0002059C">
              <w:rPr>
                <w:sz w:val="24"/>
                <w:lang w:val="en"/>
              </w:rPr>
              <w:t xml:space="preserve">0.5° </w:t>
            </w:r>
          </w:p>
        </w:tc>
        <w:tc>
          <w:tcPr>
            <w:tcW w:w="1560" w:type="dxa"/>
            <w:tcMar>
              <w:top w:w="100" w:type="dxa"/>
              <w:left w:w="100" w:type="dxa"/>
              <w:bottom w:w="100" w:type="dxa"/>
              <w:right w:w="100" w:type="dxa"/>
            </w:tcMar>
          </w:tcPr>
          <w:p w14:paraId="76264932" w14:textId="77777777" w:rsidR="0002059C" w:rsidRPr="0002059C" w:rsidRDefault="0002059C" w:rsidP="0002059C">
            <w:pPr>
              <w:spacing w:line="360" w:lineRule="auto"/>
              <w:rPr>
                <w:sz w:val="24"/>
                <w:lang w:val="en"/>
              </w:rPr>
            </w:pPr>
            <w:r w:rsidRPr="0002059C">
              <w:rPr>
                <w:sz w:val="24"/>
                <w:lang w:val="en"/>
              </w:rPr>
              <w:t xml:space="preserve">CRU TS v4.04  </w:t>
            </w:r>
          </w:p>
        </w:tc>
        <w:tc>
          <w:tcPr>
            <w:tcW w:w="1560" w:type="dxa"/>
            <w:tcMar>
              <w:top w:w="100" w:type="dxa"/>
              <w:left w:w="100" w:type="dxa"/>
              <w:bottom w:w="100" w:type="dxa"/>
              <w:right w:w="100" w:type="dxa"/>
            </w:tcMar>
          </w:tcPr>
          <w:p w14:paraId="35D2E865" w14:textId="68221A64" w:rsidR="0002059C" w:rsidRPr="0002059C" w:rsidRDefault="0002059C" w:rsidP="0002059C">
            <w:pPr>
              <w:widowControl/>
              <w:spacing w:line="360" w:lineRule="auto"/>
              <w:rPr>
                <w:sz w:val="24"/>
                <w:lang w:val="en"/>
              </w:rPr>
            </w:pPr>
            <w:r w:rsidRPr="0002059C">
              <w:rPr>
                <w:sz w:val="24"/>
                <w:lang w:val="en"/>
              </w:rPr>
              <w:t>Harris et al. (2020)</w:t>
            </w:r>
            <w:r w:rsidRPr="0002059C">
              <w:rPr>
                <w:lang w:val="en"/>
              </w:rPr>
              <w:fldChar w:fldCharType="begin"/>
            </w:r>
            <w:r>
              <w:rPr>
                <w:lang w:val="en"/>
              </w:rPr>
              <w:instrText xml:space="preserve"> ADDIN ZOTERO_ITEM CSL_CITATION {"citationID":"r0f4BWKg","properties":{"unsorted":false,"formattedCitation":"\\super 39\\nosupersub{}","plainCitation":"39","noteIndex":0},"citationItems":[{"id":9343,"uris":["http://zotero.org/users/15751733/items/6MRMVM9P"],"itemData":{"id":9343,"type":"article-journal","abstract":"Abstract\n            CRU TS (Climatic Research Unit gridded Time Series) is a widely used climate dataset on a 0.5° latitude by 0.5° longitude grid over all land domains of the world except Antarctica. It is derived by the interpolation of monthly climate anomalies from extensive networks of weather station observations. Here we describe the construction of a major new version, CRU TS v4. It is updated to span 1901–2018 by the inclusion of additional station observations, and it will be updated annually. The interpolation process has been changed to use angular-distance weighting (ADW), and the production of secondary variables has been revised to better suit this approach. This implementation of ADW provides improved traceability between each gridded value and the input observations, and allows more informative diagnostics that dataset users can utilise to assess how dataset quality might vary geographically.","container-title":"Scientific Da</w:instrText>
            </w:r>
            <w:r>
              <w:rPr>
                <w:rFonts w:hint="eastAsia"/>
                <w:lang w:val="en"/>
              </w:rPr>
              <w:instrText>ta","DOI":"10.1038/s41597-020-0453-3","ISSN":"2052-4463","issue":"1","journalAbbreviation":"Sci. Data","language":"en","note":"titleTranslation: CRU TS</w:instrText>
            </w:r>
            <w:r>
              <w:rPr>
                <w:rFonts w:hint="eastAsia"/>
                <w:lang w:val="en"/>
              </w:rPr>
              <w:instrText>月度高分辨率网格化多变量气候数据集第</w:instrText>
            </w:r>
            <w:r>
              <w:rPr>
                <w:rFonts w:hint="eastAsia"/>
                <w:lang w:val="en"/>
              </w:rPr>
              <w:instrText>4</w:instrText>
            </w:r>
            <w:r>
              <w:rPr>
                <w:rFonts w:hint="eastAsia"/>
                <w:lang w:val="en"/>
              </w:rPr>
              <w:instrText>版</w:instrText>
            </w:r>
            <w:r>
              <w:rPr>
                <w:rFonts w:hint="eastAsia"/>
                <w:lang w:val="en"/>
              </w:rPr>
              <w:instrText>","page":"109","source":"DOI.org (Crossref)","title":"Version 4 of the CRU TS monthl</w:instrText>
            </w:r>
            <w:r>
              <w:rPr>
                <w:lang w:val="en"/>
              </w:rPr>
              <w:instrText xml:space="preserve">y high-resolution gridded multivariate climate dataset","volume":"7","author":[{"family":"Harris","given":"Ian"},{"family":"Osborn","given":"Timothy J."},{"family":"Jones","given":"Phil"},{"family":"Lister","given":"David"}],"issued":{"date-parts":[["2020",4,3]]}}}],"schema":"https://github.com/citation-style-language/schema/raw/master/csl-citation.json"} </w:instrText>
            </w:r>
            <w:r w:rsidRPr="0002059C">
              <w:rPr>
                <w:lang w:val="en"/>
              </w:rPr>
              <w:fldChar w:fldCharType="separate"/>
            </w:r>
            <w:r w:rsidRPr="0002059C">
              <w:rPr>
                <w:vertAlign w:val="superscript"/>
              </w:rPr>
              <w:t>39</w:t>
            </w:r>
            <w:r w:rsidRPr="0002059C">
              <w:rPr>
                <w:lang w:val="en"/>
              </w:rPr>
              <w:fldChar w:fldCharType="end"/>
            </w:r>
          </w:p>
        </w:tc>
      </w:tr>
      <w:tr w:rsidR="0002059C" w:rsidRPr="0002059C" w14:paraId="797E3E0E" w14:textId="77777777" w:rsidTr="00993965">
        <w:tc>
          <w:tcPr>
            <w:tcW w:w="1560" w:type="dxa"/>
            <w:tcMar>
              <w:top w:w="100" w:type="dxa"/>
              <w:left w:w="100" w:type="dxa"/>
              <w:bottom w:w="100" w:type="dxa"/>
              <w:right w:w="100" w:type="dxa"/>
            </w:tcMar>
          </w:tcPr>
          <w:p w14:paraId="281E8EEA" w14:textId="77777777" w:rsidR="0002059C" w:rsidRPr="0002059C" w:rsidRDefault="0002059C" w:rsidP="0002059C">
            <w:pPr>
              <w:spacing w:line="360" w:lineRule="auto"/>
              <w:rPr>
                <w:sz w:val="24"/>
                <w:lang w:val="en"/>
              </w:rPr>
            </w:pPr>
            <w:r w:rsidRPr="0002059C">
              <w:rPr>
                <w:sz w:val="24"/>
                <w:lang w:val="en"/>
              </w:rPr>
              <w:t>MAP</w:t>
            </w:r>
          </w:p>
        </w:tc>
        <w:tc>
          <w:tcPr>
            <w:tcW w:w="1560" w:type="dxa"/>
            <w:tcMar>
              <w:top w:w="100" w:type="dxa"/>
              <w:left w:w="100" w:type="dxa"/>
              <w:bottom w:w="100" w:type="dxa"/>
              <w:right w:w="100" w:type="dxa"/>
            </w:tcMar>
          </w:tcPr>
          <w:p w14:paraId="375D5D7B" w14:textId="77777777" w:rsidR="0002059C" w:rsidRPr="0002059C" w:rsidRDefault="0002059C" w:rsidP="0002059C">
            <w:pPr>
              <w:widowControl/>
              <w:spacing w:before="120" w:line="360" w:lineRule="auto"/>
              <w:rPr>
                <w:sz w:val="24"/>
                <w:lang w:val="en"/>
              </w:rPr>
            </w:pPr>
            <w:r w:rsidRPr="0002059C">
              <w:rPr>
                <w:sz w:val="24"/>
                <w:lang w:val="en"/>
              </w:rPr>
              <w:t>mean annual precipitation</w:t>
            </w:r>
          </w:p>
        </w:tc>
        <w:tc>
          <w:tcPr>
            <w:tcW w:w="1575" w:type="dxa"/>
            <w:tcMar>
              <w:top w:w="100" w:type="dxa"/>
              <w:left w:w="100" w:type="dxa"/>
              <w:bottom w:w="100" w:type="dxa"/>
              <w:right w:w="100" w:type="dxa"/>
            </w:tcMar>
          </w:tcPr>
          <w:p w14:paraId="13D8138C" w14:textId="77777777" w:rsidR="0002059C" w:rsidRPr="0002059C" w:rsidRDefault="0002059C" w:rsidP="0002059C">
            <w:pPr>
              <w:widowControl/>
              <w:spacing w:line="360" w:lineRule="auto"/>
              <w:rPr>
                <w:sz w:val="24"/>
                <w:lang w:val="en"/>
              </w:rPr>
            </w:pPr>
            <w:r w:rsidRPr="0002059C">
              <w:rPr>
                <w:sz w:val="24"/>
                <w:lang w:val="en"/>
              </w:rPr>
              <w:t>mm yr⁻¹</w:t>
            </w:r>
          </w:p>
        </w:tc>
        <w:tc>
          <w:tcPr>
            <w:tcW w:w="1545" w:type="dxa"/>
            <w:tcMar>
              <w:top w:w="100" w:type="dxa"/>
              <w:left w:w="100" w:type="dxa"/>
              <w:bottom w:w="100" w:type="dxa"/>
              <w:right w:w="100" w:type="dxa"/>
            </w:tcMar>
          </w:tcPr>
          <w:p w14:paraId="6372AFDC" w14:textId="77777777" w:rsidR="0002059C" w:rsidRPr="0002059C" w:rsidRDefault="0002059C" w:rsidP="0002059C">
            <w:pPr>
              <w:spacing w:line="360" w:lineRule="auto"/>
              <w:rPr>
                <w:sz w:val="24"/>
                <w:lang w:val="en"/>
              </w:rPr>
            </w:pPr>
            <w:r w:rsidRPr="0002059C">
              <w:rPr>
                <w:sz w:val="24"/>
                <w:lang w:val="en"/>
              </w:rPr>
              <w:t xml:space="preserve">0.5° </w:t>
            </w:r>
          </w:p>
        </w:tc>
        <w:tc>
          <w:tcPr>
            <w:tcW w:w="1560" w:type="dxa"/>
            <w:tcMar>
              <w:top w:w="100" w:type="dxa"/>
              <w:left w:w="100" w:type="dxa"/>
              <w:bottom w:w="100" w:type="dxa"/>
              <w:right w:w="100" w:type="dxa"/>
            </w:tcMar>
          </w:tcPr>
          <w:p w14:paraId="41D16822" w14:textId="77777777" w:rsidR="0002059C" w:rsidRPr="0002059C" w:rsidRDefault="0002059C" w:rsidP="0002059C">
            <w:pPr>
              <w:spacing w:line="360" w:lineRule="auto"/>
              <w:rPr>
                <w:sz w:val="24"/>
                <w:lang w:val="en"/>
              </w:rPr>
            </w:pPr>
            <w:r w:rsidRPr="0002059C">
              <w:rPr>
                <w:sz w:val="24"/>
                <w:lang w:val="en"/>
              </w:rPr>
              <w:t xml:space="preserve">CRU TS v4.04 </w:t>
            </w:r>
          </w:p>
        </w:tc>
        <w:tc>
          <w:tcPr>
            <w:tcW w:w="1560" w:type="dxa"/>
            <w:tcMar>
              <w:top w:w="100" w:type="dxa"/>
              <w:left w:w="100" w:type="dxa"/>
              <w:bottom w:w="100" w:type="dxa"/>
              <w:right w:w="100" w:type="dxa"/>
            </w:tcMar>
          </w:tcPr>
          <w:p w14:paraId="1994B8B2" w14:textId="320419F9" w:rsidR="0002059C" w:rsidRPr="0002059C" w:rsidRDefault="0002059C" w:rsidP="0002059C">
            <w:pPr>
              <w:widowControl/>
              <w:spacing w:line="360" w:lineRule="auto"/>
              <w:rPr>
                <w:sz w:val="24"/>
                <w:lang w:val="en"/>
              </w:rPr>
            </w:pPr>
            <w:r w:rsidRPr="0002059C">
              <w:rPr>
                <w:sz w:val="24"/>
                <w:lang w:val="en"/>
              </w:rPr>
              <w:t>Harris et al. (2020)</w:t>
            </w:r>
            <w:r w:rsidRPr="0002059C">
              <w:rPr>
                <w:lang w:val="en"/>
              </w:rPr>
              <w:fldChar w:fldCharType="begin"/>
            </w:r>
            <w:r>
              <w:rPr>
                <w:lang w:val="en"/>
              </w:rPr>
              <w:instrText xml:space="preserve"> ADDIN ZOTERO_ITEM CSL_CITATION {"citationID":"1iTX2BKx","properties":{"unsorted":false,"formattedCitation":"\\super 39\\nosupersub{}","plainCitation":"39","noteIndex":0},"citationItems":[{"id":9343,"uris":["http://zotero.org/users/15751733/items/6MRMVM9P"],"itemData":{"id":9343,"type":"article-journal","abstract":"Abstract\n            CRU TS (Climatic Research Unit gridded Time Series) is a widely used climate dataset on a 0.5° latitude by 0.5° longitude grid over all land domains of the world except Antarctica. It is derived by the interpolation of monthly climate anomalies from extensive networks of weather station observations. Here we describe the construction of a major new version, CRU TS v4. It is updated to span 1901–2018 by the inclusion of additional station observations, and it will be updated annually. The interpolation process has been changed to use angular-distance weighting (ADW), and the production of secondary variables has been revised to better suit this approach. This implementation of ADW provides improved traceability between each gridded value and the input observations, and allows more informative diagnostics that dataset users can utilise to assess how dataset quality might vary geographically.","container-title":"Scientific Da</w:instrText>
            </w:r>
            <w:r>
              <w:rPr>
                <w:rFonts w:hint="eastAsia"/>
                <w:lang w:val="en"/>
              </w:rPr>
              <w:instrText>ta","DOI":"10.1038/s41597-020-0453-3","ISSN":"2052-4463","issue":"1","journalAbbreviation":"Sci. Data","language":"en","note":"titleTranslation: CRU TS</w:instrText>
            </w:r>
            <w:r>
              <w:rPr>
                <w:rFonts w:hint="eastAsia"/>
                <w:lang w:val="en"/>
              </w:rPr>
              <w:instrText>月度高分辨率网格化多变量气候数据集第</w:instrText>
            </w:r>
            <w:r>
              <w:rPr>
                <w:rFonts w:hint="eastAsia"/>
                <w:lang w:val="en"/>
              </w:rPr>
              <w:instrText>4</w:instrText>
            </w:r>
            <w:r>
              <w:rPr>
                <w:rFonts w:hint="eastAsia"/>
                <w:lang w:val="en"/>
              </w:rPr>
              <w:instrText>版</w:instrText>
            </w:r>
            <w:r>
              <w:rPr>
                <w:rFonts w:hint="eastAsia"/>
                <w:lang w:val="en"/>
              </w:rPr>
              <w:instrText>","page":"109","source":"DOI.org (Crossref)","title":"Version 4 of the CRU TS monthl</w:instrText>
            </w:r>
            <w:r>
              <w:rPr>
                <w:lang w:val="en"/>
              </w:rPr>
              <w:instrText xml:space="preserve">y high-resolution gridded multivariate climate dataset","volume":"7","author":[{"family":"Harris","given":"Ian"},{"family":"Osborn","given":"Timothy J."},{"family":"Jones","given":"Phil"},{"family":"Lister","given":"David"}],"issued":{"date-parts":[["2020",4,3]]}}}],"schema":"https://github.com/citation-style-language/schema/raw/master/csl-citation.json"} </w:instrText>
            </w:r>
            <w:r w:rsidRPr="0002059C">
              <w:rPr>
                <w:lang w:val="en"/>
              </w:rPr>
              <w:fldChar w:fldCharType="separate"/>
            </w:r>
            <w:r w:rsidRPr="0002059C">
              <w:rPr>
                <w:vertAlign w:val="superscript"/>
              </w:rPr>
              <w:t>39</w:t>
            </w:r>
            <w:r w:rsidRPr="0002059C">
              <w:rPr>
                <w:lang w:val="en"/>
              </w:rPr>
              <w:fldChar w:fldCharType="end"/>
            </w:r>
          </w:p>
        </w:tc>
      </w:tr>
      <w:tr w:rsidR="0002059C" w:rsidRPr="0002059C" w14:paraId="137B5B90" w14:textId="77777777" w:rsidTr="00993965">
        <w:tc>
          <w:tcPr>
            <w:tcW w:w="1560" w:type="dxa"/>
            <w:tcMar>
              <w:top w:w="100" w:type="dxa"/>
              <w:left w:w="100" w:type="dxa"/>
              <w:bottom w:w="100" w:type="dxa"/>
              <w:right w:w="100" w:type="dxa"/>
            </w:tcMar>
          </w:tcPr>
          <w:p w14:paraId="7B1FA488" w14:textId="77777777" w:rsidR="0002059C" w:rsidRPr="0002059C" w:rsidRDefault="0002059C" w:rsidP="0002059C">
            <w:pPr>
              <w:spacing w:line="360" w:lineRule="auto"/>
              <w:rPr>
                <w:sz w:val="24"/>
                <w:lang w:val="en"/>
              </w:rPr>
            </w:pPr>
            <w:r w:rsidRPr="0002059C">
              <w:rPr>
                <w:sz w:val="24"/>
                <w:lang w:val="en"/>
              </w:rPr>
              <w:t>LAI</w:t>
            </w:r>
          </w:p>
        </w:tc>
        <w:tc>
          <w:tcPr>
            <w:tcW w:w="1560" w:type="dxa"/>
            <w:tcMar>
              <w:top w:w="100" w:type="dxa"/>
              <w:left w:w="100" w:type="dxa"/>
              <w:bottom w:w="100" w:type="dxa"/>
              <w:right w:w="100" w:type="dxa"/>
            </w:tcMar>
          </w:tcPr>
          <w:p w14:paraId="07F7E295" w14:textId="77777777" w:rsidR="0002059C" w:rsidRPr="0002059C" w:rsidRDefault="0002059C" w:rsidP="0002059C">
            <w:pPr>
              <w:widowControl/>
              <w:spacing w:before="120" w:line="360" w:lineRule="auto"/>
              <w:rPr>
                <w:sz w:val="24"/>
                <w:lang w:val="en"/>
              </w:rPr>
            </w:pPr>
            <w:r w:rsidRPr="0002059C">
              <w:rPr>
                <w:sz w:val="24"/>
                <w:lang w:val="en"/>
              </w:rPr>
              <w:t>leaf area index</w:t>
            </w:r>
          </w:p>
        </w:tc>
        <w:tc>
          <w:tcPr>
            <w:tcW w:w="1575" w:type="dxa"/>
            <w:tcMar>
              <w:top w:w="100" w:type="dxa"/>
              <w:left w:w="100" w:type="dxa"/>
              <w:bottom w:w="100" w:type="dxa"/>
              <w:right w:w="100" w:type="dxa"/>
            </w:tcMar>
          </w:tcPr>
          <w:p w14:paraId="4BBC1444" w14:textId="77777777" w:rsidR="0002059C" w:rsidRPr="0002059C" w:rsidRDefault="0002059C" w:rsidP="0002059C">
            <w:pPr>
              <w:widowControl/>
              <w:spacing w:line="360" w:lineRule="auto"/>
              <w:rPr>
                <w:sz w:val="24"/>
                <w:lang w:val="en"/>
              </w:rPr>
            </w:pPr>
            <w:r w:rsidRPr="0002059C">
              <w:rPr>
                <w:sz w:val="24"/>
                <w:lang w:val="en"/>
              </w:rPr>
              <w:t>m² m⁻²</w:t>
            </w:r>
          </w:p>
        </w:tc>
        <w:tc>
          <w:tcPr>
            <w:tcW w:w="1545" w:type="dxa"/>
            <w:tcMar>
              <w:top w:w="100" w:type="dxa"/>
              <w:left w:w="100" w:type="dxa"/>
              <w:bottom w:w="100" w:type="dxa"/>
              <w:right w:w="100" w:type="dxa"/>
            </w:tcMar>
          </w:tcPr>
          <w:p w14:paraId="09626001" w14:textId="77777777" w:rsidR="0002059C" w:rsidRPr="0002059C" w:rsidRDefault="0002059C" w:rsidP="0002059C">
            <w:pPr>
              <w:spacing w:line="360" w:lineRule="auto"/>
              <w:rPr>
                <w:sz w:val="24"/>
                <w:lang w:val="en"/>
              </w:rPr>
            </w:pPr>
            <w:r w:rsidRPr="0002059C">
              <w:rPr>
                <w:sz w:val="24"/>
                <w:lang w:val="en"/>
              </w:rPr>
              <w:t xml:space="preserve">1km </w:t>
            </w:r>
          </w:p>
        </w:tc>
        <w:tc>
          <w:tcPr>
            <w:tcW w:w="1560" w:type="dxa"/>
            <w:tcMar>
              <w:top w:w="100" w:type="dxa"/>
              <w:left w:w="100" w:type="dxa"/>
              <w:bottom w:w="100" w:type="dxa"/>
              <w:right w:w="100" w:type="dxa"/>
            </w:tcMar>
          </w:tcPr>
          <w:p w14:paraId="1E09BE0A" w14:textId="77777777" w:rsidR="0002059C" w:rsidRPr="0002059C" w:rsidRDefault="0002059C" w:rsidP="0002059C">
            <w:pPr>
              <w:spacing w:line="360" w:lineRule="auto"/>
              <w:rPr>
                <w:sz w:val="24"/>
                <w:lang w:val="en"/>
              </w:rPr>
            </w:pPr>
            <w:r w:rsidRPr="0002059C">
              <w:rPr>
                <w:sz w:val="24"/>
                <w:lang w:val="en"/>
              </w:rPr>
              <w:t xml:space="preserve">MODIS LAI </w:t>
            </w:r>
          </w:p>
        </w:tc>
        <w:tc>
          <w:tcPr>
            <w:tcW w:w="1560" w:type="dxa"/>
            <w:tcMar>
              <w:top w:w="100" w:type="dxa"/>
              <w:left w:w="100" w:type="dxa"/>
              <w:bottom w:w="100" w:type="dxa"/>
              <w:right w:w="100" w:type="dxa"/>
            </w:tcMar>
          </w:tcPr>
          <w:p w14:paraId="76CC3788" w14:textId="14951953" w:rsidR="0002059C" w:rsidRPr="0002059C" w:rsidRDefault="0002059C" w:rsidP="0002059C">
            <w:pPr>
              <w:spacing w:line="360" w:lineRule="auto"/>
              <w:rPr>
                <w:sz w:val="24"/>
                <w:lang w:val="en"/>
              </w:rPr>
            </w:pPr>
            <w:r w:rsidRPr="0002059C">
              <w:rPr>
                <w:sz w:val="24"/>
                <w:lang w:val="en"/>
              </w:rPr>
              <w:t>Yuan et al. (2011)</w:t>
            </w:r>
            <w:r w:rsidRPr="0002059C">
              <w:rPr>
                <w:lang w:val="en"/>
              </w:rPr>
              <w:fldChar w:fldCharType="begin"/>
            </w:r>
            <w:r>
              <w:rPr>
                <w:lang w:val="en"/>
              </w:rPr>
              <w:instrText xml:space="preserve"> ADDIN ZOTERO_ITEM CSL_CITATION {"citationID":"oE0q2ODl","properties":{"unsorted":false,"formattedCitation":"\\super 40\\nosupersub{}","plainCitation":"40","noteIndex":0},"citationItems":[{"id":9399,"uris":["http://zotero.org/users/15751733/items/YWBDM828"],"itemData":{"id":9399,"type":"article-journal","container-title":"Remote Sensing of Environment","DOI":"10.1016/j.rse.2011.01.001","ISSN":"00344257","issue":"5","journalAbbreviation":"Remote Sens. Environ.","language":"en","license":"https://www.elsevier.com/tdm/userlicense/1.0/","page":"1171-1187","source":"DOI.org (Crossref)","title":"Reprocessing the MODIS leaf area index products for land surface and climate modelling","volume":"115","author":[{"family":"Yuan","given":"Hua"},{"family":"Dai","given":"Yongjiu"},{"family":"Xiao","given":"Zhiqiang"},{"family":"Ji","given":"Duoying"},{"family":"Shangguan","given":"Wei"}],"issued":{"date-parts":[["2011",5,15]]}}}],"schema":"https://github.com/citation-style-language/schema/raw/master/csl-citation.json"} </w:instrText>
            </w:r>
            <w:r w:rsidRPr="0002059C">
              <w:rPr>
                <w:lang w:val="en"/>
              </w:rPr>
              <w:fldChar w:fldCharType="separate"/>
            </w:r>
            <w:r w:rsidRPr="0002059C">
              <w:rPr>
                <w:vertAlign w:val="superscript"/>
              </w:rPr>
              <w:t>40</w:t>
            </w:r>
            <w:r w:rsidRPr="0002059C">
              <w:rPr>
                <w:lang w:val="en"/>
              </w:rPr>
              <w:fldChar w:fldCharType="end"/>
            </w:r>
            <w:r w:rsidRPr="0002059C">
              <w:rPr>
                <w:sz w:val="24"/>
                <w:lang w:val="en"/>
              </w:rPr>
              <w:t xml:space="preserve"> </w:t>
            </w:r>
          </w:p>
        </w:tc>
      </w:tr>
      <w:tr w:rsidR="0002059C" w:rsidRPr="0002059C" w14:paraId="0B690938" w14:textId="77777777" w:rsidTr="00993965">
        <w:tc>
          <w:tcPr>
            <w:tcW w:w="1560" w:type="dxa"/>
            <w:tcMar>
              <w:top w:w="100" w:type="dxa"/>
              <w:left w:w="100" w:type="dxa"/>
              <w:bottom w:w="100" w:type="dxa"/>
              <w:right w:w="100" w:type="dxa"/>
            </w:tcMar>
          </w:tcPr>
          <w:p w14:paraId="7E74603A" w14:textId="77777777" w:rsidR="0002059C" w:rsidRPr="0002059C" w:rsidRDefault="0002059C" w:rsidP="0002059C">
            <w:pPr>
              <w:spacing w:line="360" w:lineRule="auto"/>
              <w:rPr>
                <w:sz w:val="24"/>
                <w:lang w:val="en"/>
              </w:rPr>
            </w:pPr>
            <w:r w:rsidRPr="0002059C">
              <w:rPr>
                <w:sz w:val="24"/>
                <w:lang w:val="en"/>
              </w:rPr>
              <w:t>SOC</w:t>
            </w:r>
          </w:p>
        </w:tc>
        <w:tc>
          <w:tcPr>
            <w:tcW w:w="1560" w:type="dxa"/>
            <w:tcMar>
              <w:top w:w="100" w:type="dxa"/>
              <w:left w:w="100" w:type="dxa"/>
              <w:bottom w:w="100" w:type="dxa"/>
              <w:right w:w="100" w:type="dxa"/>
            </w:tcMar>
          </w:tcPr>
          <w:p w14:paraId="519C84C2" w14:textId="77777777" w:rsidR="0002059C" w:rsidRPr="0002059C" w:rsidRDefault="0002059C" w:rsidP="0002059C">
            <w:pPr>
              <w:widowControl/>
              <w:spacing w:before="120" w:line="360" w:lineRule="auto"/>
              <w:rPr>
                <w:sz w:val="24"/>
                <w:lang w:val="en"/>
              </w:rPr>
            </w:pPr>
            <w:r w:rsidRPr="0002059C">
              <w:rPr>
                <w:sz w:val="24"/>
                <w:lang w:val="en"/>
              </w:rPr>
              <w:t>soil organic carbon content</w:t>
            </w:r>
          </w:p>
        </w:tc>
        <w:tc>
          <w:tcPr>
            <w:tcW w:w="1575" w:type="dxa"/>
            <w:tcMar>
              <w:top w:w="100" w:type="dxa"/>
              <w:left w:w="100" w:type="dxa"/>
              <w:bottom w:w="100" w:type="dxa"/>
              <w:right w:w="100" w:type="dxa"/>
            </w:tcMar>
          </w:tcPr>
          <w:p w14:paraId="7C9DF1B2" w14:textId="77777777" w:rsidR="0002059C" w:rsidRPr="0002059C" w:rsidRDefault="0002059C" w:rsidP="0002059C">
            <w:pPr>
              <w:widowControl/>
              <w:spacing w:line="360" w:lineRule="auto"/>
              <w:rPr>
                <w:sz w:val="24"/>
                <w:lang w:val="en"/>
              </w:rPr>
            </w:pPr>
            <w:r w:rsidRPr="0002059C">
              <w:rPr>
                <w:sz w:val="24"/>
                <w:lang w:val="en"/>
              </w:rPr>
              <w:t>kg C m⁻²</w:t>
            </w:r>
          </w:p>
        </w:tc>
        <w:tc>
          <w:tcPr>
            <w:tcW w:w="1545" w:type="dxa"/>
            <w:tcMar>
              <w:top w:w="100" w:type="dxa"/>
              <w:left w:w="100" w:type="dxa"/>
              <w:bottom w:w="100" w:type="dxa"/>
              <w:right w:w="100" w:type="dxa"/>
            </w:tcMar>
          </w:tcPr>
          <w:p w14:paraId="524E3718" w14:textId="77777777" w:rsidR="0002059C" w:rsidRPr="0002059C" w:rsidRDefault="0002059C" w:rsidP="0002059C">
            <w:pPr>
              <w:spacing w:line="360" w:lineRule="auto"/>
              <w:rPr>
                <w:sz w:val="24"/>
                <w:lang w:val="en"/>
              </w:rPr>
            </w:pPr>
            <w:r w:rsidRPr="0002059C">
              <w:rPr>
                <w:sz w:val="24"/>
                <w:lang w:val="en"/>
              </w:rPr>
              <w:t xml:space="preserve">250 m </w:t>
            </w:r>
          </w:p>
        </w:tc>
        <w:tc>
          <w:tcPr>
            <w:tcW w:w="1560" w:type="dxa"/>
            <w:tcMar>
              <w:top w:w="100" w:type="dxa"/>
              <w:left w:w="100" w:type="dxa"/>
              <w:bottom w:w="100" w:type="dxa"/>
              <w:right w:w="100" w:type="dxa"/>
            </w:tcMar>
          </w:tcPr>
          <w:p w14:paraId="1DA47042" w14:textId="77777777" w:rsidR="0002059C" w:rsidRPr="0002059C" w:rsidRDefault="0002059C" w:rsidP="0002059C">
            <w:pPr>
              <w:spacing w:line="360" w:lineRule="auto"/>
              <w:rPr>
                <w:sz w:val="24"/>
                <w:lang w:val="en"/>
              </w:rPr>
            </w:pPr>
            <w:proofErr w:type="spellStart"/>
            <w:r w:rsidRPr="0002059C">
              <w:rPr>
                <w:sz w:val="24"/>
                <w:lang w:val="en"/>
              </w:rPr>
              <w:t>SoilGrids</w:t>
            </w:r>
            <w:proofErr w:type="spellEnd"/>
            <w:r w:rsidRPr="0002059C">
              <w:rPr>
                <w:sz w:val="24"/>
                <w:lang w:val="en"/>
              </w:rPr>
              <w:t xml:space="preserve"> 2.0 </w:t>
            </w:r>
          </w:p>
        </w:tc>
        <w:tc>
          <w:tcPr>
            <w:tcW w:w="1560" w:type="dxa"/>
            <w:tcMar>
              <w:top w:w="100" w:type="dxa"/>
              <w:left w:w="100" w:type="dxa"/>
              <w:bottom w:w="100" w:type="dxa"/>
              <w:right w:w="100" w:type="dxa"/>
            </w:tcMar>
          </w:tcPr>
          <w:p w14:paraId="487353F7" w14:textId="57DD77C1" w:rsidR="0002059C" w:rsidRPr="0002059C" w:rsidRDefault="0002059C" w:rsidP="0002059C">
            <w:pPr>
              <w:spacing w:line="360" w:lineRule="auto"/>
              <w:rPr>
                <w:sz w:val="24"/>
                <w:lang w:val="en"/>
              </w:rPr>
            </w:pPr>
            <w:r w:rsidRPr="0002059C">
              <w:rPr>
                <w:sz w:val="24"/>
                <w:lang w:val="en"/>
              </w:rPr>
              <w:t>Poggio et al. (2021)</w:t>
            </w:r>
            <w:r w:rsidRPr="0002059C">
              <w:rPr>
                <w:lang w:val="en"/>
              </w:rPr>
              <w:fldChar w:fldCharType="begin"/>
            </w:r>
            <w:r>
              <w:rPr>
                <w:lang w:val="en"/>
              </w:rPr>
              <w:instrText xml:space="preserve"> ADDIN ZOTERO_ITEM CSL_CITATION {"citationID":"YEWul5rm","properties":{"unsorted":false,"formattedCitation":"\\super 41\\nosupersub{}","plainCitation":"41","noteIndex":0},"citationItems":[{"id":9351,"uris":["http://zotero.org/users/15751733/items/YYAFIY4R"],"itemData":{"id":9351,"type":"article-journal","abstract":"SoilGrids produces maps of soil properties for the entire globe at medium spatial resolution (250 m cell size) using state-of-the-art machine learning methods to generate the necessary models. It takes as inputs soil observations from about 240 000 locations worldwide and over 400 global environmental covariates describing vegetation, terrain morphology, climate, geology and hydrology. The aim of this work was the production of global maps of soil properties, with cross-validation, hyper-parameter selection and quantiﬁcation of spatially explicit uncertainty, as implemented in the SoilGrids version 2.0 product incorporating state-of-the-art practices and adapting them for global digital soil mapping with legacy data. The paper presents the evaluation of the global predictions produced for soil organic carbon content, total nitrogen, coarse fragments, pH (water), cation exchange capacity, bulk density and texture fractions at six standard depths (up to 200 cm). The quantitative evaluation showed metrics in line with previous global, continental and large-region studies. The qualitative evaluation showed that coarse-scale patterns are well reproduced. The spatial uncertainty at global scale highlighted the need for more soil observations, especially in high-latitude regions.","container-title":"Soil","DOI":"10.5194/soil-7-217-2021","ISSN":"2199-398X","issue":"1","journalAbbreviation":"Soil","language":"en","license":"https://creativecommons.org/l</w:instrText>
            </w:r>
            <w:r>
              <w:rPr>
                <w:rFonts w:hint="eastAsia"/>
                <w:lang w:val="en"/>
              </w:rPr>
              <w:instrText>icenses/by/4.0/","note":"titleTranslation: SoilGrids 2.0</w:instrText>
            </w:r>
            <w:r>
              <w:rPr>
                <w:rFonts w:hint="eastAsia"/>
                <w:lang w:val="en"/>
              </w:rPr>
              <w:instrText>：为全球提供具有量化空间不确定性的土壤信息</w:instrText>
            </w:r>
            <w:r>
              <w:rPr>
                <w:rFonts w:hint="eastAsia"/>
                <w:lang w:val="en"/>
              </w:rPr>
              <w:instrText>","page":"217-240","source":"DOI.org (Crossref)","title":"SoilGrids 2.0: producing soil information for the globe with quantified spatial uncertainty","title-short":"SoilGrids 2.</w:instrText>
            </w:r>
            <w:r>
              <w:rPr>
                <w:lang w:val="en"/>
              </w:rPr>
              <w:instrText xml:space="preserve">0","volume":"7","author":[{"family":"Poggio","given":"Laura"},{"family":"De Sousa","given":"Luis M."},{"family":"Batjes","given":"Niels H."},{"family":"Heuvelink","given":"Gerard B. M."},{"family":"Kempen","given":"Bas"},{"family":"Ribeiro","given":"Eloi"},{"family":"Rossiter","given":"David"}],"issued":{"date-parts":[["2021",6,14]]}}}],"schema":"https://github.com/citation-style-language/schema/raw/master/csl-citation.json"} </w:instrText>
            </w:r>
            <w:r w:rsidRPr="0002059C">
              <w:rPr>
                <w:lang w:val="en"/>
              </w:rPr>
              <w:fldChar w:fldCharType="separate"/>
            </w:r>
            <w:r w:rsidRPr="0002059C">
              <w:rPr>
                <w:vertAlign w:val="superscript"/>
              </w:rPr>
              <w:t>41</w:t>
            </w:r>
            <w:r w:rsidRPr="0002059C">
              <w:rPr>
                <w:lang w:val="en"/>
              </w:rPr>
              <w:fldChar w:fldCharType="end"/>
            </w:r>
            <w:r w:rsidRPr="0002059C">
              <w:rPr>
                <w:sz w:val="24"/>
                <w:lang w:val="en"/>
              </w:rPr>
              <w:t xml:space="preserve"> </w:t>
            </w:r>
          </w:p>
        </w:tc>
      </w:tr>
      <w:tr w:rsidR="0002059C" w:rsidRPr="0002059C" w14:paraId="0AC27C9E" w14:textId="77777777" w:rsidTr="00993965">
        <w:tc>
          <w:tcPr>
            <w:tcW w:w="1560" w:type="dxa"/>
            <w:tcMar>
              <w:top w:w="100" w:type="dxa"/>
              <w:left w:w="100" w:type="dxa"/>
              <w:bottom w:w="100" w:type="dxa"/>
              <w:right w:w="100" w:type="dxa"/>
            </w:tcMar>
          </w:tcPr>
          <w:p w14:paraId="57935EB1" w14:textId="77777777" w:rsidR="0002059C" w:rsidRPr="0002059C" w:rsidRDefault="0002059C" w:rsidP="0002059C">
            <w:pPr>
              <w:spacing w:line="360" w:lineRule="auto"/>
              <w:rPr>
                <w:sz w:val="24"/>
                <w:lang w:val="en"/>
              </w:rPr>
            </w:pPr>
            <w:r w:rsidRPr="0002059C">
              <w:rPr>
                <w:sz w:val="24"/>
                <w:lang w:val="en"/>
              </w:rPr>
              <w:t>GPP</w:t>
            </w:r>
          </w:p>
        </w:tc>
        <w:tc>
          <w:tcPr>
            <w:tcW w:w="1560" w:type="dxa"/>
            <w:tcMar>
              <w:top w:w="100" w:type="dxa"/>
              <w:left w:w="100" w:type="dxa"/>
              <w:bottom w:w="100" w:type="dxa"/>
              <w:right w:w="100" w:type="dxa"/>
            </w:tcMar>
          </w:tcPr>
          <w:p w14:paraId="4BA492BA" w14:textId="77777777" w:rsidR="0002059C" w:rsidRPr="0002059C" w:rsidRDefault="0002059C" w:rsidP="0002059C">
            <w:pPr>
              <w:widowControl/>
              <w:spacing w:before="120" w:line="360" w:lineRule="auto"/>
              <w:rPr>
                <w:sz w:val="24"/>
                <w:lang w:val="en"/>
              </w:rPr>
            </w:pPr>
            <w:r w:rsidRPr="0002059C">
              <w:rPr>
                <w:sz w:val="24"/>
                <w:lang w:val="en"/>
              </w:rPr>
              <w:t>gross primary productivity</w:t>
            </w:r>
          </w:p>
        </w:tc>
        <w:tc>
          <w:tcPr>
            <w:tcW w:w="1575" w:type="dxa"/>
            <w:tcMar>
              <w:top w:w="100" w:type="dxa"/>
              <w:left w:w="100" w:type="dxa"/>
              <w:bottom w:w="100" w:type="dxa"/>
              <w:right w:w="100" w:type="dxa"/>
            </w:tcMar>
          </w:tcPr>
          <w:p w14:paraId="039DCF07" w14:textId="77777777" w:rsidR="0002059C" w:rsidRPr="0002059C" w:rsidRDefault="0002059C" w:rsidP="0002059C">
            <w:pPr>
              <w:widowControl/>
              <w:spacing w:line="360" w:lineRule="auto"/>
              <w:rPr>
                <w:sz w:val="24"/>
                <w:lang w:val="en"/>
              </w:rPr>
            </w:pPr>
            <w:r w:rsidRPr="0002059C">
              <w:rPr>
                <w:sz w:val="24"/>
                <w:lang w:val="en"/>
              </w:rPr>
              <w:t>g C m⁻² yr⁻¹</w:t>
            </w:r>
          </w:p>
        </w:tc>
        <w:tc>
          <w:tcPr>
            <w:tcW w:w="1545" w:type="dxa"/>
            <w:tcMar>
              <w:top w:w="100" w:type="dxa"/>
              <w:left w:w="100" w:type="dxa"/>
              <w:bottom w:w="100" w:type="dxa"/>
              <w:right w:w="100" w:type="dxa"/>
            </w:tcMar>
          </w:tcPr>
          <w:p w14:paraId="581BF0C5" w14:textId="77777777" w:rsidR="0002059C" w:rsidRPr="0002059C" w:rsidRDefault="0002059C" w:rsidP="0002059C">
            <w:pPr>
              <w:spacing w:line="360" w:lineRule="auto"/>
              <w:rPr>
                <w:sz w:val="24"/>
                <w:lang w:val="en"/>
              </w:rPr>
            </w:pPr>
            <w:r w:rsidRPr="0002059C">
              <w:rPr>
                <w:sz w:val="24"/>
                <w:lang w:val="en"/>
              </w:rPr>
              <w:t xml:space="preserve">0.5° (RS+METEO) </w:t>
            </w:r>
          </w:p>
        </w:tc>
        <w:tc>
          <w:tcPr>
            <w:tcW w:w="1560" w:type="dxa"/>
            <w:tcMar>
              <w:top w:w="100" w:type="dxa"/>
              <w:left w:w="100" w:type="dxa"/>
              <w:bottom w:w="100" w:type="dxa"/>
              <w:right w:w="100" w:type="dxa"/>
            </w:tcMar>
          </w:tcPr>
          <w:p w14:paraId="42F09C5E" w14:textId="77777777" w:rsidR="0002059C" w:rsidRPr="0002059C" w:rsidRDefault="0002059C" w:rsidP="0002059C">
            <w:pPr>
              <w:spacing w:line="360" w:lineRule="auto"/>
              <w:rPr>
                <w:sz w:val="24"/>
                <w:lang w:val="en"/>
              </w:rPr>
            </w:pPr>
            <w:r w:rsidRPr="0002059C">
              <w:rPr>
                <w:sz w:val="24"/>
                <w:lang w:val="en"/>
              </w:rPr>
              <w:t xml:space="preserve">FLUXCOM Carbon Fluxes (Annual Ensemble)  </w:t>
            </w:r>
          </w:p>
        </w:tc>
        <w:tc>
          <w:tcPr>
            <w:tcW w:w="1560" w:type="dxa"/>
            <w:tcMar>
              <w:top w:w="100" w:type="dxa"/>
              <w:left w:w="100" w:type="dxa"/>
              <w:bottom w:w="100" w:type="dxa"/>
              <w:right w:w="100" w:type="dxa"/>
            </w:tcMar>
          </w:tcPr>
          <w:p w14:paraId="23ABA415" w14:textId="611B5BB4" w:rsidR="0002059C" w:rsidRPr="0002059C" w:rsidRDefault="0002059C" w:rsidP="0002059C">
            <w:pPr>
              <w:spacing w:line="360" w:lineRule="auto"/>
              <w:rPr>
                <w:sz w:val="24"/>
                <w:lang w:val="en"/>
              </w:rPr>
            </w:pPr>
            <w:r w:rsidRPr="0002059C">
              <w:rPr>
                <w:sz w:val="24"/>
                <w:lang w:val="en"/>
              </w:rPr>
              <w:t>Tramontana et al. (2016)</w:t>
            </w:r>
            <w:r w:rsidRPr="0002059C">
              <w:rPr>
                <w:rFonts w:hint="eastAsia"/>
                <w:sz w:val="24"/>
                <w:lang w:val="en"/>
              </w:rPr>
              <w:t xml:space="preserve"> </w:t>
            </w:r>
            <w:r w:rsidRPr="0002059C">
              <w:rPr>
                <w:sz w:val="24"/>
                <w:lang w:val="en"/>
              </w:rPr>
              <w:fldChar w:fldCharType="begin"/>
            </w:r>
            <w:r>
              <w:rPr>
                <w:sz w:val="24"/>
                <w:lang w:val="en"/>
              </w:rPr>
              <w:instrText xml:space="preserve"> ADDIN ZOTERO_ITEM CSL_CITATION {"citationID":"a2o3dn7q3oj","properties":{"unsorted":false,"formattedCitation":"\\super 42\\nosupersub{}","plainCitation":"42","noteIndex":0},"citationItems":[{"id":5900,"uris":["http://zotero.org/users/15751733/items/M3Z4V5N6"],"itemData":{"id":5900,"type":"article-journal","abstract":"Abstract. Spatio-temporal fields of land–atmosphere fluxes derived from data-driven models can complement simulations by process-based land surface models. While a number of strategies for empirical models with eddy-covariance flux data have been applied, a systematic intercomparison of these methods has been missing so far. In this study, we performed a cross-validation experiment for predicting carbon dioxide, latent heat, sensible heat and net radiation fluxes across different ecosystem types with 11 machine learning (ML) methods from four different classes (kernel methods, neural networks, tree methods, and regression splines). We applied two complementary setups: (1) 8-day average fluxes based on remotely sensed data and (2) daily mean fluxes based on meteorological data and a mean seasonal cycle of remotely sensed variables. The patterns of predictions from different ML and experimental setups were highly consistent. There were systematic differences in performance among the fluxes, with the following ascending order: net ecosystem exchange (R2 &lt; 0.5), ecosystem respiration (R2 &gt; 0.6), gross primary production (R2&gt; 0.7), latent heat (R2 &gt; 0.7), sensible heat (R2 &gt; 0.7), and net radiation (R2 &gt; 0.8). The ML methods predicted the across-site variability and the mean seasonal cycle of the observed fluxes very well (R2 &gt; 0.7), while the 8-day deviations from the mean seasonal cycle were not well predicted (R2 &lt; 0.5). Fluxes were better predicted at forested and temperate climate sites than at sites in extreme climates or less represented by training data (e.g., the tropics). The evaluated large ensemble of ML-based models will be the basis of new global flux products.","container-title":"B</w:instrText>
            </w:r>
            <w:r>
              <w:rPr>
                <w:rFonts w:hint="eastAsia"/>
                <w:sz w:val="24"/>
                <w:lang w:val="en"/>
              </w:rPr>
              <w:instrText xml:space="preserve">iogeosciences","DOI":"10.5194/bg-13-4291-2016","ISSN":"1726-4189","issue":"14","journalAbbreviation":"Biogeosciences","language":"en","license":"https://creativecommons.org/licenses/by/3.0/","note":"titleTranslation: </w:instrText>
            </w:r>
            <w:r>
              <w:rPr>
                <w:rFonts w:hint="eastAsia"/>
                <w:sz w:val="24"/>
                <w:lang w:val="en"/>
              </w:rPr>
              <w:instrText>使用回归算法预测全球</w:instrText>
            </w:r>
            <w:r>
              <w:rPr>
                <w:rFonts w:hint="eastAsia"/>
                <w:sz w:val="24"/>
                <w:lang w:val="en"/>
              </w:rPr>
              <w:instrText xml:space="preserve"> FLUXNET </w:instrText>
            </w:r>
            <w:r>
              <w:rPr>
                <w:rFonts w:hint="eastAsia"/>
                <w:sz w:val="24"/>
                <w:lang w:val="en"/>
              </w:rPr>
              <w:instrText>站点的二氧化碳和能量通量</w:instrText>
            </w:r>
            <w:r>
              <w:rPr>
                <w:rFonts w:hint="eastAsia"/>
                <w:sz w:val="24"/>
                <w:lang w:val="en"/>
              </w:rPr>
              <w:instrText>\nTLDR:</w:instrText>
            </w:r>
            <w:r>
              <w:rPr>
                <w:sz w:val="24"/>
                <w:lang w:val="en"/>
              </w:rPr>
              <w:instrText xml:space="preserve"> A cross-validation experiment for predicting carbon dioxide, latent heat, sensible heat and net radiation fluxes across different ecosystem types with 11 machine learning (ML) methods from four different classes (kernel methods, neural networks, tree methods, and regression splines).","page":"4291-4313","source":"DOI.org (Crossref)","title":"Predicting carbon dioxide and energy fluxes across global FLUXNET sites withregression algorithms","volume":"13","author":[{"family":"Tramontana","given":"Gianluca"},{"family":"Jung","given":"Martin"},{"family":"Schwalm","given":"Christopher R."},{"family":"Ichii","given":"Kazuhito"},{"family":"Camps-Valls","given":"Gustau"},{"family":"Ráduly","given":"Botond"},{"family":"Reichstein","given":"Markus"},{"family":"Arain","given":"M. Altaf"},{"family":"Cescatti","given":"Alessandro"},{"family":"Kiely","given":"Gerard"},{"family":"Merbold","given":"Lutz"},{"family":"Serrano-Ortiz","given":"Penelope"},{"family":"Sickert","given":"Sven"},{"family":"Wolf","given":"Sebastian"},{"family":"Papale","given":"Dario"}],"issued":{"date-parts":[["2016",7,29]]}}}],"schema":"https://github.com/citation-style-language/schema/raw/master/csl-citation.json"} </w:instrText>
            </w:r>
            <w:r w:rsidRPr="0002059C">
              <w:rPr>
                <w:sz w:val="24"/>
                <w:lang w:val="en"/>
              </w:rPr>
              <w:fldChar w:fldCharType="separate"/>
            </w:r>
            <w:r w:rsidRPr="0002059C">
              <w:rPr>
                <w:sz w:val="24"/>
                <w:vertAlign w:val="superscript"/>
              </w:rPr>
              <w:t>42</w:t>
            </w:r>
            <w:r w:rsidRPr="0002059C">
              <w:rPr>
                <w:sz w:val="24"/>
                <w:lang w:val="en"/>
              </w:rPr>
              <w:fldChar w:fldCharType="end"/>
            </w:r>
            <w:r w:rsidRPr="0002059C">
              <w:rPr>
                <w:sz w:val="24"/>
                <w:lang w:val="en"/>
              </w:rPr>
              <w:t>; Jung et al. (2020)</w:t>
            </w:r>
            <w:r w:rsidRPr="0002059C">
              <w:rPr>
                <w:sz w:val="24"/>
                <w:lang w:val="en"/>
              </w:rPr>
              <w:fldChar w:fldCharType="begin"/>
            </w:r>
            <w:r>
              <w:rPr>
                <w:sz w:val="24"/>
                <w:lang w:val="en"/>
              </w:rPr>
              <w:instrText xml:space="preserve"> ADDIN ZOTERO_ITEM CSL_CITATION {"citationID":"admabg9ar8","properties":{"unsorted":false,"formattedCitation":"\\super 43\\nosupersub{}","plainCitation":"43","noteIndex":0},"citationItems":[{"id":5898,"uris":["http://zotero.org/users/15751733/items/DIX4DV9V"],"itemData":{"id":5898,"type":"article-journal","abstract":"Abstract. FLUXNET comprises globally distributed eddy-covariance-based estimates of carbon fluxes between the biosphere and the\natmosphere. Since eddy covariance flux towers have a relatively small\nfootprint and are distributed unevenly across the world, upscaling the\nobservations is necessary to obtain global-scale estimates of\nbiosphere–atmosphere exchange. Based on cross-consistency checks with\natmospheric inversions, sun-induced fluorescence (SIF) and dynamic global\nvegetation models (DGVMs), here we provide a systematic assessment of the\nlatest upscaling efforts for gross primary production (GPP) and net\necosystem exchange (NEE) of the FLUXCOM initiative, where different machine\nlearning methods, forcing data sets and sets of predictor variables were\nemployed. Spatial patterns of mean GPP are consistent across FLUXCOM and DGVM\nensembles (R2&gt;0.94 at 1</w:instrText>
            </w:r>
            <w:r>
              <w:rPr>
                <w:rFonts w:ascii="Cambria Math" w:hAnsi="Cambria Math" w:cs="Cambria Math"/>
                <w:sz w:val="24"/>
                <w:lang w:val="en"/>
              </w:rPr>
              <w:instrText>∘</w:instrText>
            </w:r>
            <w:r>
              <w:rPr>
                <w:sz w:val="24"/>
                <w:lang w:val="en"/>
              </w:rPr>
              <w:instrText xml:space="preserve"> spatial resolution)\nwhile the majority of DGVMs show, for 70 % of the land surface, values\noutside the FLUXCOM range. Global mean GPP magnitudes for 2008–2010 from\nFLUXCOM members vary within 106 and 130 PgC yr−1 with the largest\nuncertainty in the tropics. Seasonal variations in independent SIF estimates\nagree better with FLUXCOM GPP (mean global pixel-wise R2</w:instrText>
            </w:r>
            <w:r>
              <w:rPr>
                <w:rFonts w:ascii="Cambria Math" w:hAnsi="Cambria Math" w:cs="Cambria Math"/>
                <w:sz w:val="24"/>
                <w:lang w:val="en"/>
              </w:rPr>
              <w:instrText>∼</w:instrText>
            </w:r>
            <w:r>
              <w:rPr>
                <w:sz w:val="24"/>
                <w:lang w:val="en"/>
              </w:rPr>
              <w:instrText>0.75) than with GPP from DGVMs (mean global pixel-wise\nR2</w:instrText>
            </w:r>
            <w:r>
              <w:rPr>
                <w:rFonts w:ascii="Cambria Math" w:hAnsi="Cambria Math" w:cs="Cambria Math"/>
                <w:sz w:val="24"/>
                <w:lang w:val="en"/>
              </w:rPr>
              <w:instrText>∼</w:instrText>
            </w:r>
            <w:r>
              <w:rPr>
                <w:sz w:val="24"/>
                <w:lang w:val="en"/>
              </w:rPr>
              <w:instrText>0.6). Seasonal variations in FLUXCOM NEE show good\nconsistency with atmospheric inversion-based net land carbon fluxes,\nparticularly for temperate and boreal regions (R2&gt;0.92).\nInterannual variability of global NEE in FLUXCOM is underestimated compared\nto inversions and DGVMs. The FLUXCOM version which also uses meteorological\ninputs shows a strong co-variation in interannual patterns with inversions\n(R2=0.87 for 2001–2010). Mean regional NEE from FLUXCOM shows larger\nuptake than inversion and DGVM-based estimates, particularly in the tropics\nwith discrepancies of up to several hundred grammes of carbon per square metre per year. These\ndiscrepancies can only partly be reconciled by carbon loss pathways that are\nimplicit in inversions but not captured by the flux tower measurements such\nas carbon emissions from fires and water bodies. We hypothesize that a\ncombination of systematic biases in the underlying eddy covariance data, in\nparticular in tall tropical forests, and a lack of site history effects on\nNEE in FLUXCOM are likely responsible for the too strong tropical carbon\nsink estimated by FLUXCOM. Furthermore, as FLUXCOM does not account for\nCO2 fertilization effects, carbon flux trends are not realistic.\nOverall, current FLUXCOM estimates of mean annual and seasonal cycles of GPP\nas well as seasonal NEE variations provide useful constraints of global\ncarbon cycling, while interannual variability patterns from FLUXCOM are\nvaluable but require cautious interpretation. Exploring the diversity of\nEarth observation data and of machine learning concepts along with improved\nquality and quantity of flux tower measurements will facilitate further\nimprovements of the FLUXCOM approach overall.","container-title":"Biogeosciences","DOI":"10.5194/bg-17-1343-2020","ISSN":"1726-4189","issue":"5","journalAbbreviation":"Biogeosciences","language":"en","license":"https://creativecommons.org/licenses/b</w:instrText>
            </w:r>
            <w:r>
              <w:rPr>
                <w:rFonts w:hint="eastAsia"/>
                <w:sz w:val="24"/>
                <w:lang w:val="en"/>
              </w:rPr>
              <w:instrText xml:space="preserve">y/4.0/","note":"titleTranslation: </w:instrText>
            </w:r>
            <w:r>
              <w:rPr>
                <w:rFonts w:hint="eastAsia"/>
                <w:sz w:val="24"/>
                <w:lang w:val="en"/>
              </w:rPr>
              <w:instrText>将碳通量从涡流协方差点缩放到全球：</w:instrText>
            </w:r>
            <w:r>
              <w:rPr>
                <w:rFonts w:hint="eastAsia"/>
                <w:sz w:val="24"/>
                <w:lang w:val="en"/>
              </w:rPr>
              <w:instrText xml:space="preserve">FLUXCOM </w:instrText>
            </w:r>
            <w:r>
              <w:rPr>
                <w:rFonts w:hint="eastAsia"/>
                <w:sz w:val="24"/>
                <w:lang w:val="en"/>
              </w:rPr>
              <w:instrText>方法的综合和评估</w:instrText>
            </w:r>
            <w:r>
              <w:rPr>
                <w:rFonts w:hint="eastAsia"/>
                <w:sz w:val="24"/>
                <w:lang w:val="en"/>
              </w:rPr>
              <w:instrText>","page":"1343-1365","source":"DOI.org (Crossref)","title":"Scaling carbon fluxes from eddy covariance sites to globe: synthesis and evaluation of the FLUXCOM approach","title-short":"Scal</w:instrText>
            </w:r>
            <w:r>
              <w:rPr>
                <w:sz w:val="24"/>
                <w:lang w:val="en"/>
              </w:rPr>
              <w:instrText xml:space="preserve">ing carbon fluxes from eddy covariance sites to globe","volume":"17","author":[{"family":"Jung","given":"Martin"},{"family":"Schwalm","given":"Christopher"},{"family":"Migliavacca","given":"Mirco"},{"family":"Walther","given":"Sophia"},{"family":"Camps-Valls","given":"Gustau"},{"family":"Koirala","given":"Sujan"},{"family":"Anthoni","given":"Peter"},{"family":"Besnard","given":"Simon"},{"family":"Bodesheim","given":"Paul"},{"family":"Carvalhais","given":"Nuno"},{"family":"Chevallier","given":"Frédéric"},{"family":"Gans","given":"Fabian"},{"family":"Goll","given":"Daniel S."},{"family":"Haverd","given":"Vanessa"},{"family":"Köhler","given":"Philipp"},{"family":"Ichii","given":"Kazuhito"},{"family":"Jain","given":"Atul K."},{"family":"Liu","given":"Junzhi"},{"family":"Lombardozzi","given":"Danica"},{"family":"Nabel","given":"Julia E. M. S."},{"family":"Nelson","given":"Jacob A."},{"family":"O'Sullivan","given":"Michael"},{"family":"Pallandt","given":"Martijn"},{"family":"Papale","given":"Dario"},{"family":"Peters","given":"Wouter"},{"family":"Pongratz","given":"Julia"},{"family":"Rödenbeck","given":"Christian"},{"family":"Sitch","given":"Stephen"},{"family":"Tramontana","given":"Gianluca"},{"family":"Walker","given":"Anthony"},{"family":"Weber","given":"Ulrich"},{"family":"Reichstein","given":"Markus"}],"issued":{"date-parts":[["2020",3,16]]}}}],"schema":"https://github.com/citation-style-language/schema/raw/master/csl-citation.json"} </w:instrText>
            </w:r>
            <w:r w:rsidRPr="0002059C">
              <w:rPr>
                <w:sz w:val="24"/>
                <w:lang w:val="en"/>
              </w:rPr>
              <w:fldChar w:fldCharType="separate"/>
            </w:r>
            <w:r w:rsidRPr="0002059C">
              <w:rPr>
                <w:sz w:val="24"/>
                <w:vertAlign w:val="superscript"/>
              </w:rPr>
              <w:t>43</w:t>
            </w:r>
            <w:r w:rsidRPr="0002059C">
              <w:rPr>
                <w:sz w:val="24"/>
                <w:lang w:val="en"/>
              </w:rPr>
              <w:fldChar w:fldCharType="end"/>
            </w:r>
          </w:p>
        </w:tc>
      </w:tr>
      <w:tr w:rsidR="0002059C" w:rsidRPr="0002059C" w14:paraId="510798E8" w14:textId="77777777" w:rsidTr="00993965">
        <w:tc>
          <w:tcPr>
            <w:tcW w:w="1560" w:type="dxa"/>
            <w:tcMar>
              <w:top w:w="100" w:type="dxa"/>
              <w:left w:w="100" w:type="dxa"/>
              <w:bottom w:w="100" w:type="dxa"/>
              <w:right w:w="100" w:type="dxa"/>
            </w:tcMar>
          </w:tcPr>
          <w:p w14:paraId="62337BB5" w14:textId="77777777" w:rsidR="0002059C" w:rsidRPr="0002059C" w:rsidRDefault="0002059C" w:rsidP="0002059C">
            <w:pPr>
              <w:spacing w:line="360" w:lineRule="auto"/>
              <w:rPr>
                <w:sz w:val="24"/>
                <w:lang w:val="en"/>
              </w:rPr>
            </w:pPr>
            <w:r w:rsidRPr="0002059C">
              <w:rPr>
                <w:sz w:val="24"/>
                <w:lang w:val="en"/>
              </w:rPr>
              <w:t>AI</w:t>
            </w:r>
          </w:p>
        </w:tc>
        <w:tc>
          <w:tcPr>
            <w:tcW w:w="1560" w:type="dxa"/>
            <w:tcMar>
              <w:top w:w="100" w:type="dxa"/>
              <w:left w:w="100" w:type="dxa"/>
              <w:bottom w:w="100" w:type="dxa"/>
              <w:right w:w="100" w:type="dxa"/>
            </w:tcMar>
          </w:tcPr>
          <w:p w14:paraId="6C1DC570" w14:textId="77777777" w:rsidR="0002059C" w:rsidRPr="0002059C" w:rsidRDefault="0002059C" w:rsidP="0002059C">
            <w:pPr>
              <w:widowControl/>
              <w:spacing w:before="120" w:line="360" w:lineRule="auto"/>
              <w:rPr>
                <w:sz w:val="24"/>
                <w:lang w:val="en"/>
              </w:rPr>
            </w:pPr>
            <w:r w:rsidRPr="0002059C">
              <w:rPr>
                <w:sz w:val="24"/>
                <w:lang w:val="en"/>
              </w:rPr>
              <w:t>aridity index</w:t>
            </w:r>
          </w:p>
        </w:tc>
        <w:tc>
          <w:tcPr>
            <w:tcW w:w="1575" w:type="dxa"/>
            <w:tcMar>
              <w:top w:w="100" w:type="dxa"/>
              <w:left w:w="100" w:type="dxa"/>
              <w:bottom w:w="100" w:type="dxa"/>
              <w:right w:w="100" w:type="dxa"/>
            </w:tcMar>
          </w:tcPr>
          <w:p w14:paraId="4D2C4F1A" w14:textId="77777777" w:rsidR="0002059C" w:rsidRPr="0002059C" w:rsidRDefault="0002059C" w:rsidP="0002059C">
            <w:pPr>
              <w:spacing w:line="360" w:lineRule="auto"/>
              <w:rPr>
                <w:sz w:val="24"/>
                <w:lang w:val="en"/>
              </w:rPr>
            </w:pPr>
          </w:p>
        </w:tc>
        <w:tc>
          <w:tcPr>
            <w:tcW w:w="1545" w:type="dxa"/>
            <w:tcMar>
              <w:top w:w="100" w:type="dxa"/>
              <w:left w:w="100" w:type="dxa"/>
              <w:bottom w:w="100" w:type="dxa"/>
              <w:right w:w="100" w:type="dxa"/>
            </w:tcMar>
          </w:tcPr>
          <w:p w14:paraId="37E36433" w14:textId="77777777" w:rsidR="0002059C" w:rsidRPr="0002059C" w:rsidRDefault="0002059C" w:rsidP="0002059C">
            <w:pPr>
              <w:spacing w:line="360" w:lineRule="auto"/>
              <w:rPr>
                <w:sz w:val="24"/>
                <w:lang w:val="en"/>
              </w:rPr>
            </w:pPr>
            <w:r w:rsidRPr="0002059C">
              <w:rPr>
                <w:sz w:val="24"/>
                <w:lang w:val="en"/>
              </w:rPr>
              <w:t xml:space="preserve">30 arc-seconds </w:t>
            </w:r>
          </w:p>
        </w:tc>
        <w:tc>
          <w:tcPr>
            <w:tcW w:w="1560" w:type="dxa"/>
            <w:tcMar>
              <w:top w:w="100" w:type="dxa"/>
              <w:left w:w="100" w:type="dxa"/>
              <w:bottom w:w="100" w:type="dxa"/>
              <w:right w:w="100" w:type="dxa"/>
            </w:tcMar>
          </w:tcPr>
          <w:p w14:paraId="2987C482" w14:textId="77777777" w:rsidR="0002059C" w:rsidRPr="0002059C" w:rsidRDefault="0002059C" w:rsidP="0002059C">
            <w:pPr>
              <w:spacing w:line="360" w:lineRule="auto"/>
              <w:rPr>
                <w:sz w:val="24"/>
                <w:lang w:val="en"/>
              </w:rPr>
            </w:pPr>
            <w:r w:rsidRPr="0002059C">
              <w:rPr>
                <w:sz w:val="24"/>
                <w:lang w:val="en"/>
              </w:rPr>
              <w:t xml:space="preserve">Global Aridity Index </w:t>
            </w:r>
            <w:r w:rsidRPr="0002059C">
              <w:rPr>
                <w:sz w:val="24"/>
                <w:lang w:val="en"/>
              </w:rPr>
              <w:lastRenderedPageBreak/>
              <w:t xml:space="preserve">and Potential Evapotranspiration Database v3 </w:t>
            </w:r>
          </w:p>
        </w:tc>
        <w:tc>
          <w:tcPr>
            <w:tcW w:w="1560" w:type="dxa"/>
            <w:tcMar>
              <w:top w:w="100" w:type="dxa"/>
              <w:left w:w="100" w:type="dxa"/>
              <w:bottom w:w="100" w:type="dxa"/>
              <w:right w:w="100" w:type="dxa"/>
            </w:tcMar>
          </w:tcPr>
          <w:p w14:paraId="588A69BF" w14:textId="079103DD" w:rsidR="0002059C" w:rsidRPr="0002059C" w:rsidRDefault="0002059C" w:rsidP="0002059C">
            <w:pPr>
              <w:widowControl/>
              <w:spacing w:line="360" w:lineRule="auto"/>
              <w:rPr>
                <w:sz w:val="24"/>
                <w:lang w:val="en"/>
              </w:rPr>
            </w:pPr>
            <w:r w:rsidRPr="0002059C">
              <w:rPr>
                <w:sz w:val="24"/>
                <w:lang w:val="en"/>
              </w:rPr>
              <w:lastRenderedPageBreak/>
              <w:t>Zomer et al. (2022)</w:t>
            </w:r>
            <w:r w:rsidRPr="0002059C">
              <w:rPr>
                <w:lang w:val="en"/>
              </w:rPr>
              <w:fldChar w:fldCharType="begin"/>
            </w:r>
            <w:r>
              <w:rPr>
                <w:lang w:val="en"/>
              </w:rPr>
              <w:instrText xml:space="preserve"> ADDIN ZOTERO_ITEM CSL_CITATION {"citationID":"AkUDPGME","properties":{"unsorted":false,"formattedCitation":"\\super 44\\nosupersub{}","plainCitation":"44","noteIndex":0},"citationItems":[{"id":9340,"uris":["http://zotero.org/users/15751733/items/ZYCN2BGC"],"itemData":{"id":9340,"type":"article-journal","abstract":"Abstract\n            \n              The “Global Aridity Index and Potential Evapotranspiration Database - Version 3” (Global-AI_PET_v3) provides high-resolution (30 arc-seconds) global hydro-climatic data averaged (1970–2000) monthly and yearly, based upon the FAO Penman-Monteith Reference Evapotranspiration (ET\n              0\n              ) equation. An overview of the methods used to implement the Penman-Monteith equation geospatially and a technical evaluation of the results is provided. Results were compared for technical validation with weather station data from the FAO “CLIMWAT 2.0 for CROPWAT” (\n              ET\n              0\n              : r\n              2\n               = 0\n              .85; AI: r\n              2\n               = \n              0.90\n              ) and the U.K. “Climate Research Unit: Time Series v 4.04” (\n              ET\n              \n                0\n              \n              : r\n              2\n               = 0\n              .89;\n              AI:\n              r\n              2\n               = 0\n              .83\n              ), while showing significant differences to an earlier version of the database. The current version of the Global-AI_PET_v3 supersedes previous versions, showing a higher correlation to real world weather station data. Developed using the generally agreed upon standard methodology for estimation of reference ET\n              0\n              , this database and notably, the accompanying source code, provide a robust tool for a variety of scientific applications in an era of rapidly changing climatic conditions.","container-title":"Scientific Data","DOI":"10.1038/s41597-022-01493-1","ISSN":"2052-446</w:instrText>
            </w:r>
            <w:r>
              <w:rPr>
                <w:rFonts w:hint="eastAsia"/>
                <w:lang w:val="en"/>
              </w:rPr>
              <w:instrText xml:space="preserve">3","issue":"1","journalAbbreviation":"Sci. Data","language":"en","note":"titleTranslation: </w:instrText>
            </w:r>
            <w:r>
              <w:rPr>
                <w:rFonts w:hint="eastAsia"/>
                <w:lang w:val="en"/>
              </w:rPr>
              <w:instrText>全球干旱指数和潜在蒸散数据库第</w:instrText>
            </w:r>
            <w:r>
              <w:rPr>
                <w:rFonts w:hint="eastAsia"/>
                <w:lang w:val="en"/>
              </w:rPr>
              <w:instrText>3</w:instrText>
            </w:r>
            <w:r>
              <w:rPr>
                <w:rFonts w:hint="eastAsia"/>
                <w:lang w:val="en"/>
              </w:rPr>
              <w:instrText>版</w:instrText>
            </w:r>
            <w:r>
              <w:rPr>
                <w:rFonts w:hint="eastAsia"/>
                <w:lang w:val="en"/>
              </w:rPr>
              <w:instrText>","page":"409-423","source":"Zotero","title":"Version 3 of the global aridity index and potential evapotranspiration database","volume":"9","author</w:instrText>
            </w:r>
            <w:r>
              <w:rPr>
                <w:lang w:val="en"/>
              </w:rPr>
              <w:instrText xml:space="preserve">":[{"family":"Zomer","given":"Robert J."},{"family":"Xu","given":"Jianchu"},{"family":"Trabucco","given":"Antonio"}],"issued":{"date-parts":[["2022",7,15]]}}}],"schema":"https://github.com/citation-style-language/schema/raw/master/csl-citation.json"} </w:instrText>
            </w:r>
            <w:r w:rsidRPr="0002059C">
              <w:rPr>
                <w:lang w:val="en"/>
              </w:rPr>
              <w:fldChar w:fldCharType="separate"/>
            </w:r>
            <w:r w:rsidRPr="0002059C">
              <w:rPr>
                <w:vertAlign w:val="superscript"/>
              </w:rPr>
              <w:t>44</w:t>
            </w:r>
            <w:r w:rsidRPr="0002059C">
              <w:rPr>
                <w:lang w:val="en"/>
              </w:rPr>
              <w:fldChar w:fldCharType="end"/>
            </w:r>
          </w:p>
        </w:tc>
      </w:tr>
      <w:tr w:rsidR="0002059C" w:rsidRPr="0002059C" w14:paraId="6F0B189F" w14:textId="77777777" w:rsidTr="00993965">
        <w:tc>
          <w:tcPr>
            <w:tcW w:w="1560" w:type="dxa"/>
            <w:tcMar>
              <w:top w:w="100" w:type="dxa"/>
              <w:left w:w="100" w:type="dxa"/>
              <w:bottom w:w="100" w:type="dxa"/>
              <w:right w:w="100" w:type="dxa"/>
            </w:tcMar>
          </w:tcPr>
          <w:p w14:paraId="2B81D1ED" w14:textId="77777777" w:rsidR="0002059C" w:rsidRPr="0002059C" w:rsidRDefault="0002059C" w:rsidP="0002059C">
            <w:pPr>
              <w:spacing w:line="360" w:lineRule="auto"/>
              <w:rPr>
                <w:sz w:val="24"/>
                <w:lang w:val="en"/>
              </w:rPr>
            </w:pPr>
            <w:r w:rsidRPr="0002059C">
              <w:rPr>
                <w:sz w:val="24"/>
                <w:lang w:val="en"/>
              </w:rPr>
              <w:t>SWC</w:t>
            </w:r>
          </w:p>
        </w:tc>
        <w:tc>
          <w:tcPr>
            <w:tcW w:w="1560" w:type="dxa"/>
            <w:tcMar>
              <w:top w:w="100" w:type="dxa"/>
              <w:left w:w="100" w:type="dxa"/>
              <w:bottom w:w="100" w:type="dxa"/>
              <w:right w:w="100" w:type="dxa"/>
            </w:tcMar>
          </w:tcPr>
          <w:p w14:paraId="2E5F3C2D" w14:textId="77777777" w:rsidR="0002059C" w:rsidRPr="0002059C" w:rsidRDefault="0002059C" w:rsidP="0002059C">
            <w:pPr>
              <w:widowControl/>
              <w:spacing w:before="120" w:line="360" w:lineRule="auto"/>
              <w:rPr>
                <w:sz w:val="24"/>
                <w:lang w:val="en"/>
              </w:rPr>
            </w:pPr>
            <w:r w:rsidRPr="0002059C">
              <w:rPr>
                <w:sz w:val="24"/>
                <w:lang w:val="en"/>
              </w:rPr>
              <w:t>soil water content</w:t>
            </w:r>
          </w:p>
        </w:tc>
        <w:tc>
          <w:tcPr>
            <w:tcW w:w="1575" w:type="dxa"/>
            <w:tcMar>
              <w:top w:w="100" w:type="dxa"/>
              <w:left w:w="100" w:type="dxa"/>
              <w:bottom w:w="100" w:type="dxa"/>
              <w:right w:w="100" w:type="dxa"/>
            </w:tcMar>
          </w:tcPr>
          <w:p w14:paraId="16946457" w14:textId="77777777" w:rsidR="0002059C" w:rsidRPr="0002059C" w:rsidRDefault="0002059C" w:rsidP="0002059C">
            <w:pPr>
              <w:widowControl/>
              <w:spacing w:line="360" w:lineRule="auto"/>
              <w:rPr>
                <w:sz w:val="24"/>
                <w:lang w:val="en"/>
              </w:rPr>
            </w:pPr>
            <w:bookmarkStart w:id="1" w:name="_pmrmqbwt959j" w:colFirst="0" w:colLast="0"/>
            <w:bookmarkEnd w:id="1"/>
            <w:r w:rsidRPr="0002059C">
              <w:rPr>
                <w:sz w:val="24"/>
                <w:lang w:val="en"/>
              </w:rPr>
              <w:t>m³ m⁻³</w:t>
            </w:r>
          </w:p>
        </w:tc>
        <w:tc>
          <w:tcPr>
            <w:tcW w:w="1545" w:type="dxa"/>
            <w:tcMar>
              <w:top w:w="100" w:type="dxa"/>
              <w:left w:w="100" w:type="dxa"/>
              <w:bottom w:w="100" w:type="dxa"/>
              <w:right w:w="100" w:type="dxa"/>
            </w:tcMar>
          </w:tcPr>
          <w:p w14:paraId="55DA16DA" w14:textId="77777777" w:rsidR="0002059C" w:rsidRPr="0002059C" w:rsidRDefault="0002059C" w:rsidP="0002059C">
            <w:pPr>
              <w:spacing w:line="360" w:lineRule="auto"/>
              <w:rPr>
                <w:sz w:val="24"/>
                <w:lang w:val="en"/>
              </w:rPr>
            </w:pPr>
            <w:r w:rsidRPr="0002059C">
              <w:rPr>
                <w:sz w:val="24"/>
                <w:lang w:val="en"/>
              </w:rPr>
              <w:t xml:space="preserve">0.25° </w:t>
            </w:r>
          </w:p>
        </w:tc>
        <w:tc>
          <w:tcPr>
            <w:tcW w:w="1560" w:type="dxa"/>
            <w:tcMar>
              <w:top w:w="100" w:type="dxa"/>
              <w:left w:w="100" w:type="dxa"/>
              <w:bottom w:w="100" w:type="dxa"/>
              <w:right w:w="100" w:type="dxa"/>
            </w:tcMar>
          </w:tcPr>
          <w:p w14:paraId="2AAB7A58" w14:textId="77777777" w:rsidR="0002059C" w:rsidRPr="0002059C" w:rsidRDefault="0002059C" w:rsidP="0002059C">
            <w:pPr>
              <w:spacing w:line="360" w:lineRule="auto"/>
              <w:rPr>
                <w:sz w:val="24"/>
                <w:lang w:val="en"/>
              </w:rPr>
            </w:pPr>
            <w:r w:rsidRPr="0002059C">
              <w:rPr>
                <w:sz w:val="24"/>
                <w:lang w:val="en"/>
              </w:rPr>
              <w:t xml:space="preserve"> ERA5 reanalysis</w:t>
            </w:r>
          </w:p>
        </w:tc>
        <w:tc>
          <w:tcPr>
            <w:tcW w:w="1560" w:type="dxa"/>
            <w:tcMar>
              <w:top w:w="100" w:type="dxa"/>
              <w:left w:w="100" w:type="dxa"/>
              <w:bottom w:w="100" w:type="dxa"/>
              <w:right w:w="100" w:type="dxa"/>
            </w:tcMar>
          </w:tcPr>
          <w:p w14:paraId="0F8150F2" w14:textId="1E75B433" w:rsidR="0002059C" w:rsidRPr="0002059C" w:rsidRDefault="0002059C" w:rsidP="0002059C">
            <w:pPr>
              <w:spacing w:line="360" w:lineRule="auto"/>
              <w:rPr>
                <w:sz w:val="24"/>
                <w:lang w:val="en"/>
              </w:rPr>
            </w:pPr>
            <w:proofErr w:type="spellStart"/>
            <w:r w:rsidRPr="0002059C">
              <w:rPr>
                <w:sz w:val="24"/>
                <w:lang w:val="en"/>
              </w:rPr>
              <w:t>Hersbach</w:t>
            </w:r>
            <w:proofErr w:type="spellEnd"/>
            <w:r w:rsidRPr="0002059C">
              <w:rPr>
                <w:sz w:val="24"/>
                <w:lang w:val="en"/>
              </w:rPr>
              <w:t xml:space="preserve"> et al. (2020)</w:t>
            </w:r>
            <w:r w:rsidRPr="0002059C">
              <w:rPr>
                <w:lang w:val="en"/>
              </w:rPr>
              <w:fldChar w:fldCharType="begin"/>
            </w:r>
            <w:r>
              <w:rPr>
                <w:lang w:val="en"/>
              </w:rPr>
              <w:instrText xml:space="preserve"> ADDIN ZOTERO_ITEM CSL_CITATION {"citationID":"4GICwLSL","properties":{"unsorted":false,"formattedCitation":"\\super 45\\nosupersub{}","plainCitation":"45","noteIndex":0},"citationItems":[{"id":"hmCrUCb2/j9I92MO8","uris":["http://zotero.org/users/15751733/items/U4PCJHVL"],"itemData":{"id":9398,"type":"article-journal","abstract":"Within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reanalyses.","container-title":"Quarterly Journal of the Royal Meteorological Society","DOI":"10.1002/qj.3803","ISSN":"1477-870X","issue":"730","journalAbbreviation":"Q. J. R. Meteorolog. Soc.","language":"en","page":"1999-2049","source":"Wiley Online Library","title":"The ERA5 global reanalysis","volume":"146","author":[{"family":"Hersbach","given":"Hans"},{"family":"Bell","given":"Bill"},{"family":"Berrisford","given":"Paul"},{"family":"Hirahara","given":"Shoji"},{"family":"Horányi","given":"András"},{"family":"Muñoz-Sabater","given":"Joaquín"},{"family":"Nicolas","given":"Julien"},{"family":"Peubey","given":"Carole"},{"family":"Radu","given":"Raluca"},{"family":"Schepers","given":"Dinand"},{"family":"Simmons","given":"Adrian"},{"family":"Soci","given":"Cornel"},{"family":"Abdalla","given":"Saleh"},{"family":"Abellan","given":"Xavier"},{"family":"Balsamo","given":"Gianpaolo"},{"family":"Bechtold","given":"Peter"},{"family":"Biavati","given":"Gionata"},{"family":"Bidlot","given":"Jean"},{"family":"Bonavita","given":"Massimo"},{"family":"De Chiara","given":"Giovanna"},{"family":"Dahlgren","given":"Per"},{"family":"Dee","given":"Dick"},{"family":"Diamantakis","given":"Michail"},{"family":"Dragani","given":"Rossana"},{"family":"Flemming","given":"Johannes"},{"family":"Forbes","given":"Richard"},{"family":"Fuentes","given":"Manuel"},{"family":"Geer","given":"Alan"},{"family":"Haimberger","given":"Leo"},{"family":"Healy","given":"Sean"},{"family":"Hogan","given":"Robin J."},{"family":"Hólm","given":"Elías"},{"family":"Janisková","given":"Marta"},{"family":"Keeley","given":"Sarah"},{"family":"Laloyaux","given":"Patrick"},{"family":"Lopez","given":"Philippe"},{"family":"Lupu","given":"Cristina"},{"family":"Radnoti","given":"Gabor"},{"family":"Rosnay","given":"Patricia","non-dropping-particle":"de"},{"family":"Rozum","given":"Iryna"},{"family":"Vamborg","given":"Freja"},{"family":"Villaume","given":"Sebastien"},{"family":"Thépaut","given":"Jean-Noël"}],"issued":{"date-parts":[["2020"]]}}}],"schema":"https://github.com/citation-style-language/schema/raw/master/csl-citation.json"} </w:instrText>
            </w:r>
            <w:r w:rsidRPr="0002059C">
              <w:rPr>
                <w:lang w:val="en"/>
              </w:rPr>
              <w:fldChar w:fldCharType="separate"/>
            </w:r>
            <w:r w:rsidRPr="0002059C">
              <w:rPr>
                <w:vertAlign w:val="superscript"/>
              </w:rPr>
              <w:t>45</w:t>
            </w:r>
            <w:r w:rsidRPr="0002059C">
              <w:rPr>
                <w:lang w:val="en"/>
              </w:rPr>
              <w:fldChar w:fldCharType="end"/>
            </w:r>
            <w:r w:rsidRPr="0002059C">
              <w:rPr>
                <w:sz w:val="24"/>
                <w:lang w:val="en"/>
              </w:rPr>
              <w:t xml:space="preserve"> </w:t>
            </w:r>
          </w:p>
        </w:tc>
      </w:tr>
    </w:tbl>
    <w:p w14:paraId="17BC7B42" w14:textId="77777777" w:rsidR="0002059C" w:rsidRPr="0002059C" w:rsidRDefault="0002059C" w:rsidP="0002059C">
      <w:pPr>
        <w:widowControl/>
        <w:spacing w:after="0" w:line="360" w:lineRule="auto"/>
        <w:rPr>
          <w:rFonts w:ascii="Times New Roman" w:eastAsia="宋体" w:hAnsi="Times New Roman" w:cs="Times New Roman"/>
          <w:color w:val="000000"/>
          <w:kern w:val="0"/>
          <w:sz w:val="24"/>
          <w:lang w:val="en"/>
          <w14:ligatures w14:val="none"/>
        </w:rPr>
      </w:pPr>
    </w:p>
    <w:p w14:paraId="1AAA5850" w14:textId="77777777" w:rsidR="0002059C" w:rsidRPr="0002059C" w:rsidRDefault="0002059C" w:rsidP="0002059C">
      <w:pPr>
        <w:keepNext/>
        <w:keepLines/>
        <w:widowControl/>
        <w:spacing w:before="120" w:after="120" w:line="360" w:lineRule="auto"/>
        <w:outlineLvl w:val="0"/>
        <w:rPr>
          <w:rFonts w:ascii="Times New Roman" w:eastAsia="宋体" w:hAnsi="Times New Roman" w:cs="Times New Roman"/>
          <w:b/>
          <w:bCs/>
          <w:kern w:val="0"/>
          <w:sz w:val="24"/>
          <w:lang w:val="de-DE"/>
          <w14:ligatures w14:val="none"/>
        </w:rPr>
      </w:pPr>
      <w:r w:rsidRPr="0002059C">
        <w:rPr>
          <w:rFonts w:ascii="Times New Roman" w:eastAsia="宋体" w:hAnsi="Times New Roman" w:cs="Times New Roman"/>
          <w:b/>
          <w:bCs/>
          <w:kern w:val="0"/>
          <w:sz w:val="24"/>
          <w:lang w:val="de-DE"/>
          <w14:ligatures w14:val="none"/>
        </w:rPr>
        <w:t>References</w:t>
      </w:r>
    </w:p>
    <w:p w14:paraId="08EC7847" w14:textId="77777777" w:rsidR="0002059C" w:rsidRPr="0002059C" w:rsidRDefault="0002059C" w:rsidP="0002059C">
      <w:pPr>
        <w:pStyle w:val="af5"/>
      </w:pPr>
      <w:r>
        <w:rPr>
          <w:rFonts w:hint="eastAsia"/>
        </w:rPr>
        <w:fldChar w:fldCharType="begin"/>
      </w:r>
      <w:r>
        <w:instrText xml:space="preserve"> ADDIN ZOTERO_BIBL {"uncited":[],"omitted":[],"custom":[]} CSL_BIBLIOGRAPHY </w:instrText>
      </w:r>
      <w:r>
        <w:rPr>
          <w:rFonts w:hint="eastAsia"/>
        </w:rPr>
        <w:fldChar w:fldCharType="separate"/>
      </w:r>
      <w:r w:rsidRPr="0002059C">
        <w:t>1.</w:t>
      </w:r>
      <w:r w:rsidRPr="0002059C">
        <w:tab/>
        <w:t xml:space="preserve">Schlesinger, W. H. Carbon balance in terrestrial detritus. </w:t>
      </w:r>
      <w:r w:rsidRPr="0002059C">
        <w:rPr>
          <w:i/>
          <w:iCs/>
        </w:rPr>
        <w:t>Annu. Rev. Ecol. Syst.</w:t>
      </w:r>
      <w:r w:rsidRPr="0002059C">
        <w:t xml:space="preserve"> </w:t>
      </w:r>
      <w:r w:rsidRPr="0002059C">
        <w:rPr>
          <w:b/>
          <w:bCs/>
        </w:rPr>
        <w:t>8</w:t>
      </w:r>
      <w:r w:rsidRPr="0002059C">
        <w:t>, 51–81 (1977).</w:t>
      </w:r>
    </w:p>
    <w:p w14:paraId="72CF0239" w14:textId="77777777" w:rsidR="0002059C" w:rsidRPr="0002059C" w:rsidRDefault="0002059C" w:rsidP="0002059C">
      <w:pPr>
        <w:pStyle w:val="af5"/>
      </w:pPr>
      <w:r w:rsidRPr="0002059C">
        <w:t>2.</w:t>
      </w:r>
      <w:r w:rsidRPr="0002059C">
        <w:tab/>
        <w:t xml:space="preserve">Raich, J. W. &amp; Schlesinger, W. H. The global carbon dioxide flux in soil respiration and its relationship to vegetation and climate. </w:t>
      </w:r>
      <w:r w:rsidRPr="0002059C">
        <w:rPr>
          <w:i/>
          <w:iCs/>
        </w:rPr>
        <w:t>Tellus B</w:t>
      </w:r>
      <w:r w:rsidRPr="0002059C">
        <w:t xml:space="preserve"> </w:t>
      </w:r>
      <w:r w:rsidRPr="0002059C">
        <w:rPr>
          <w:b/>
          <w:bCs/>
        </w:rPr>
        <w:t>44</w:t>
      </w:r>
      <w:r w:rsidRPr="0002059C">
        <w:t>, 81–99 (1992).</w:t>
      </w:r>
    </w:p>
    <w:p w14:paraId="0A953B06" w14:textId="77777777" w:rsidR="0002059C" w:rsidRPr="0002059C" w:rsidRDefault="0002059C" w:rsidP="0002059C">
      <w:pPr>
        <w:pStyle w:val="af5"/>
      </w:pPr>
      <w:r w:rsidRPr="0002059C">
        <w:t>3.</w:t>
      </w:r>
      <w:r w:rsidRPr="0002059C">
        <w:tab/>
        <w:t xml:space="preserve">Raich, J. W. &amp; Potter, C. S. Global patterns of carbon dioxide emissions from soils. </w:t>
      </w:r>
      <w:r w:rsidRPr="0002059C">
        <w:rPr>
          <w:i/>
          <w:iCs/>
        </w:rPr>
        <w:t>Global Biogeochem. Cycles</w:t>
      </w:r>
      <w:r w:rsidRPr="0002059C">
        <w:t xml:space="preserve"> </w:t>
      </w:r>
      <w:r w:rsidRPr="0002059C">
        <w:rPr>
          <w:b/>
          <w:bCs/>
        </w:rPr>
        <w:t>9</w:t>
      </w:r>
      <w:r w:rsidRPr="0002059C">
        <w:t>, 23–36 (1995).</w:t>
      </w:r>
    </w:p>
    <w:p w14:paraId="1A060177" w14:textId="77777777" w:rsidR="0002059C" w:rsidRPr="0002059C" w:rsidRDefault="0002059C" w:rsidP="0002059C">
      <w:pPr>
        <w:pStyle w:val="af5"/>
      </w:pPr>
      <w:r w:rsidRPr="0002059C">
        <w:t>4.</w:t>
      </w:r>
      <w:r w:rsidRPr="0002059C">
        <w:tab/>
        <w:t>Chang-hui, P. &amp; Michael J., A. Simulating global soil-CO</w:t>
      </w:r>
      <w:r w:rsidRPr="0002059C">
        <w:rPr>
          <w:vertAlign w:val="subscript"/>
        </w:rPr>
        <w:t>2</w:t>
      </w:r>
      <w:r w:rsidRPr="0002059C">
        <w:t xml:space="preserve">flux and its response to climate change. </w:t>
      </w:r>
      <w:r w:rsidRPr="0002059C">
        <w:rPr>
          <w:i/>
          <w:iCs/>
        </w:rPr>
        <w:t>J. Environ. Sci.</w:t>
      </w:r>
      <w:r w:rsidRPr="0002059C">
        <w:t xml:space="preserve"> 257–265 (2000).</w:t>
      </w:r>
    </w:p>
    <w:p w14:paraId="7372F31E" w14:textId="77777777" w:rsidR="0002059C" w:rsidRPr="0002059C" w:rsidRDefault="0002059C" w:rsidP="0002059C">
      <w:pPr>
        <w:pStyle w:val="af5"/>
      </w:pPr>
      <w:r w:rsidRPr="0002059C">
        <w:t>5.</w:t>
      </w:r>
      <w:r w:rsidRPr="0002059C">
        <w:tab/>
        <w:t xml:space="preserve">Raich, J. W., Potter, C. S. &amp; Bhagawati, D. Interannual variability in global soil respiration, 1980–94. </w:t>
      </w:r>
      <w:r w:rsidRPr="0002059C">
        <w:rPr>
          <w:i/>
          <w:iCs/>
        </w:rPr>
        <w:t>Global Change Biol.</w:t>
      </w:r>
      <w:r w:rsidRPr="0002059C">
        <w:t xml:space="preserve"> </w:t>
      </w:r>
      <w:r w:rsidRPr="0002059C">
        <w:rPr>
          <w:b/>
          <w:bCs/>
        </w:rPr>
        <w:t>8</w:t>
      </w:r>
      <w:r w:rsidRPr="0002059C">
        <w:t>, 800–812 (2002).</w:t>
      </w:r>
    </w:p>
    <w:p w14:paraId="1BE5AB47" w14:textId="77777777" w:rsidR="0002059C" w:rsidRPr="0002059C" w:rsidRDefault="0002059C" w:rsidP="0002059C">
      <w:pPr>
        <w:pStyle w:val="af5"/>
      </w:pPr>
      <w:r w:rsidRPr="0002059C">
        <w:t>6.</w:t>
      </w:r>
      <w:r w:rsidRPr="0002059C">
        <w:tab/>
        <w:t xml:space="preserve">Bond-Lamberty, B. &amp; Thomson, A. Temperature-associated increases in the global soil respiration record. </w:t>
      </w:r>
      <w:r w:rsidRPr="0002059C">
        <w:rPr>
          <w:i/>
          <w:iCs/>
        </w:rPr>
        <w:t>Nature</w:t>
      </w:r>
      <w:r w:rsidRPr="0002059C">
        <w:t xml:space="preserve"> </w:t>
      </w:r>
      <w:r w:rsidRPr="0002059C">
        <w:rPr>
          <w:b/>
          <w:bCs/>
        </w:rPr>
        <w:t>464</w:t>
      </w:r>
      <w:r w:rsidRPr="0002059C">
        <w:t>, 579–582 (2010).</w:t>
      </w:r>
    </w:p>
    <w:p w14:paraId="54E8937D" w14:textId="77777777" w:rsidR="0002059C" w:rsidRPr="0002059C" w:rsidRDefault="0002059C" w:rsidP="0002059C">
      <w:pPr>
        <w:pStyle w:val="af5"/>
      </w:pPr>
      <w:r w:rsidRPr="0002059C">
        <w:t>7.</w:t>
      </w:r>
      <w:r w:rsidRPr="0002059C">
        <w:tab/>
        <w:t xml:space="preserve">Hashimoto, S. A new estimation of global soil greenhouse gas fluxes using a simple data-oriented model. </w:t>
      </w:r>
      <w:r w:rsidRPr="0002059C">
        <w:rPr>
          <w:i/>
          <w:iCs/>
        </w:rPr>
        <w:t>PLOS One</w:t>
      </w:r>
      <w:r w:rsidRPr="0002059C">
        <w:t xml:space="preserve"> </w:t>
      </w:r>
      <w:r w:rsidRPr="0002059C">
        <w:rPr>
          <w:b/>
          <w:bCs/>
        </w:rPr>
        <w:t>7</w:t>
      </w:r>
      <w:r w:rsidRPr="0002059C">
        <w:t>, e41962 (2012).</w:t>
      </w:r>
    </w:p>
    <w:p w14:paraId="796F144C" w14:textId="77777777" w:rsidR="0002059C" w:rsidRPr="0002059C" w:rsidRDefault="0002059C" w:rsidP="0002059C">
      <w:pPr>
        <w:pStyle w:val="af5"/>
      </w:pPr>
      <w:r w:rsidRPr="0002059C">
        <w:t>8.</w:t>
      </w:r>
      <w:r w:rsidRPr="0002059C">
        <w:tab/>
        <w:t xml:space="preserve">Chen, S. </w:t>
      </w:r>
      <w:r w:rsidRPr="0002059C">
        <w:rPr>
          <w:i/>
          <w:iCs/>
        </w:rPr>
        <w:t>et al.</w:t>
      </w:r>
      <w:r w:rsidRPr="0002059C">
        <w:t xml:space="preserve"> A new estimate of global soil respiration from 1970 to 2008. </w:t>
      </w:r>
      <w:r w:rsidRPr="0002059C">
        <w:rPr>
          <w:i/>
          <w:iCs/>
        </w:rPr>
        <w:t>Chin. Sci. Bull.</w:t>
      </w:r>
      <w:r w:rsidRPr="0002059C">
        <w:t xml:space="preserve"> </w:t>
      </w:r>
      <w:r w:rsidRPr="0002059C">
        <w:rPr>
          <w:b/>
          <w:bCs/>
        </w:rPr>
        <w:t>58</w:t>
      </w:r>
      <w:r w:rsidRPr="0002059C">
        <w:t>, 4153–4160 (2013).</w:t>
      </w:r>
    </w:p>
    <w:p w14:paraId="356AAB69" w14:textId="77777777" w:rsidR="0002059C" w:rsidRPr="0002059C" w:rsidRDefault="0002059C" w:rsidP="0002059C">
      <w:pPr>
        <w:pStyle w:val="af5"/>
      </w:pPr>
      <w:r w:rsidRPr="0002059C">
        <w:t>9.</w:t>
      </w:r>
      <w:r w:rsidRPr="0002059C">
        <w:tab/>
        <w:t xml:space="preserve">Hashimoto, S. </w:t>
      </w:r>
      <w:r w:rsidRPr="0002059C">
        <w:rPr>
          <w:i/>
          <w:iCs/>
        </w:rPr>
        <w:t>et al.</w:t>
      </w:r>
      <w:r w:rsidRPr="0002059C">
        <w:t xml:space="preserve"> Global spatiotemporal distribution of soil respiration modeled using a global database. </w:t>
      </w:r>
      <w:r w:rsidRPr="0002059C">
        <w:rPr>
          <w:i/>
          <w:iCs/>
        </w:rPr>
        <w:t>Biogeosciences</w:t>
      </w:r>
      <w:r w:rsidRPr="0002059C">
        <w:t xml:space="preserve"> </w:t>
      </w:r>
      <w:r w:rsidRPr="0002059C">
        <w:rPr>
          <w:b/>
          <w:bCs/>
        </w:rPr>
        <w:t>12</w:t>
      </w:r>
      <w:r w:rsidRPr="0002059C">
        <w:t>, 4121–4132 (2015).</w:t>
      </w:r>
    </w:p>
    <w:p w14:paraId="583EA21A" w14:textId="77777777" w:rsidR="0002059C" w:rsidRPr="0002059C" w:rsidRDefault="0002059C" w:rsidP="0002059C">
      <w:pPr>
        <w:pStyle w:val="af5"/>
      </w:pPr>
      <w:r w:rsidRPr="0002059C">
        <w:t>10.</w:t>
      </w:r>
      <w:r w:rsidRPr="0002059C">
        <w:tab/>
        <w:t xml:space="preserve">Oertel, C., Matschullat, J., Zurba, K., Zimmermann, F. &amp; Erasmi, S. Greenhouse gas emissions from soils—a review. </w:t>
      </w:r>
      <w:r w:rsidRPr="0002059C">
        <w:rPr>
          <w:i/>
          <w:iCs/>
        </w:rPr>
        <w:t>Geochemistry</w:t>
      </w:r>
      <w:r w:rsidRPr="0002059C">
        <w:t xml:space="preserve"> </w:t>
      </w:r>
      <w:r w:rsidRPr="0002059C">
        <w:rPr>
          <w:b/>
          <w:bCs/>
        </w:rPr>
        <w:t>76</w:t>
      </w:r>
      <w:r w:rsidRPr="0002059C">
        <w:t>, 327–352 (2016).</w:t>
      </w:r>
    </w:p>
    <w:p w14:paraId="75DD99CE" w14:textId="77777777" w:rsidR="0002059C" w:rsidRPr="0002059C" w:rsidRDefault="0002059C" w:rsidP="0002059C">
      <w:pPr>
        <w:pStyle w:val="af5"/>
      </w:pPr>
      <w:r w:rsidRPr="0002059C">
        <w:t>11.</w:t>
      </w:r>
      <w:r w:rsidRPr="0002059C">
        <w:tab/>
        <w:t xml:space="preserve">Xu, M. &amp; Shang, H. Contribution of soil respiration to the global carbon equation. </w:t>
      </w:r>
      <w:r w:rsidRPr="0002059C">
        <w:rPr>
          <w:i/>
          <w:iCs/>
        </w:rPr>
        <w:t>J. Plant Physiol.</w:t>
      </w:r>
      <w:r w:rsidRPr="0002059C">
        <w:t xml:space="preserve"> </w:t>
      </w:r>
      <w:r w:rsidRPr="0002059C">
        <w:rPr>
          <w:b/>
          <w:bCs/>
        </w:rPr>
        <w:t>203</w:t>
      </w:r>
      <w:r w:rsidRPr="0002059C">
        <w:t>, 16–28 (2016).</w:t>
      </w:r>
    </w:p>
    <w:p w14:paraId="51627649" w14:textId="77777777" w:rsidR="0002059C" w:rsidRPr="0002059C" w:rsidRDefault="0002059C" w:rsidP="0002059C">
      <w:pPr>
        <w:pStyle w:val="af5"/>
      </w:pPr>
      <w:r w:rsidRPr="0002059C">
        <w:lastRenderedPageBreak/>
        <w:t>12.</w:t>
      </w:r>
      <w:r w:rsidRPr="0002059C">
        <w:tab/>
        <w:t xml:space="preserve">Adachi, M., Ito, A., Yonemura, S. &amp; Takeuchi, W. Estimation of global soil respiration by accounting for land-use changes derived from remote sensing data. </w:t>
      </w:r>
      <w:r w:rsidRPr="0002059C">
        <w:rPr>
          <w:i/>
          <w:iCs/>
        </w:rPr>
        <w:t>J. Environ. Manage.</w:t>
      </w:r>
      <w:r w:rsidRPr="0002059C">
        <w:t xml:space="preserve"> </w:t>
      </w:r>
      <w:r w:rsidRPr="0002059C">
        <w:rPr>
          <w:b/>
          <w:bCs/>
        </w:rPr>
        <w:t>200</w:t>
      </w:r>
      <w:r w:rsidRPr="0002059C">
        <w:t>, 97–104 (2017).</w:t>
      </w:r>
    </w:p>
    <w:p w14:paraId="4960B180" w14:textId="77777777" w:rsidR="0002059C" w:rsidRPr="0002059C" w:rsidRDefault="0002059C" w:rsidP="0002059C">
      <w:pPr>
        <w:pStyle w:val="af5"/>
      </w:pPr>
      <w:r w:rsidRPr="0002059C">
        <w:t>13.</w:t>
      </w:r>
      <w:r w:rsidRPr="0002059C">
        <w:tab/>
        <w:t xml:space="preserve">Zhao, Z. </w:t>
      </w:r>
      <w:r w:rsidRPr="0002059C">
        <w:rPr>
          <w:i/>
          <w:iCs/>
        </w:rPr>
        <w:t>et al.</w:t>
      </w:r>
      <w:r w:rsidRPr="0002059C">
        <w:t xml:space="preserve"> Model prediction of biome-specific global soil respiration from 1960 to 2012. </w:t>
      </w:r>
      <w:r w:rsidRPr="0002059C">
        <w:rPr>
          <w:i/>
          <w:iCs/>
        </w:rPr>
        <w:t>Earth’s Future</w:t>
      </w:r>
      <w:r w:rsidRPr="0002059C">
        <w:t xml:space="preserve"> </w:t>
      </w:r>
      <w:r w:rsidRPr="0002059C">
        <w:rPr>
          <w:b/>
          <w:bCs/>
        </w:rPr>
        <w:t>5</w:t>
      </w:r>
      <w:r w:rsidRPr="0002059C">
        <w:t>, 715–729 (2017).</w:t>
      </w:r>
    </w:p>
    <w:p w14:paraId="1D865352" w14:textId="77777777" w:rsidR="0002059C" w:rsidRPr="0002059C" w:rsidRDefault="0002059C" w:rsidP="0002059C">
      <w:pPr>
        <w:pStyle w:val="af5"/>
      </w:pPr>
      <w:r w:rsidRPr="0002059C">
        <w:t>14.</w:t>
      </w:r>
      <w:r w:rsidRPr="0002059C">
        <w:tab/>
        <w:t xml:space="preserve">Hursh, A. </w:t>
      </w:r>
      <w:r w:rsidRPr="0002059C">
        <w:rPr>
          <w:i/>
          <w:iCs/>
        </w:rPr>
        <w:t>et al.</w:t>
      </w:r>
      <w:r w:rsidRPr="0002059C">
        <w:t xml:space="preserve"> The sensitivity of soil respiration to soil temperature, moisture, and carbon supply at the global scale. </w:t>
      </w:r>
      <w:r w:rsidRPr="0002059C">
        <w:rPr>
          <w:i/>
          <w:iCs/>
        </w:rPr>
        <w:t>Global Change Biol.</w:t>
      </w:r>
      <w:r w:rsidRPr="0002059C">
        <w:t xml:space="preserve"> </w:t>
      </w:r>
      <w:r w:rsidRPr="0002059C">
        <w:rPr>
          <w:b/>
          <w:bCs/>
        </w:rPr>
        <w:t>23</w:t>
      </w:r>
      <w:r w:rsidRPr="0002059C">
        <w:t>, 2090–2103 (2017).</w:t>
      </w:r>
    </w:p>
    <w:p w14:paraId="45371FC5" w14:textId="77777777" w:rsidR="0002059C" w:rsidRPr="0002059C" w:rsidRDefault="0002059C" w:rsidP="0002059C">
      <w:pPr>
        <w:pStyle w:val="af5"/>
      </w:pPr>
      <w:r w:rsidRPr="0002059C">
        <w:t>15.</w:t>
      </w:r>
      <w:r w:rsidRPr="0002059C">
        <w:tab/>
        <w:t xml:space="preserve">Jian, J., Steele, M. K., Thomas, R. Q., Day, S. D. &amp; Hodges, S. C. Constraining estimates of global soil respiration by quantifying sources of variability. </w:t>
      </w:r>
      <w:r w:rsidRPr="0002059C">
        <w:rPr>
          <w:i/>
          <w:iCs/>
        </w:rPr>
        <w:t>Global Change Biol.</w:t>
      </w:r>
      <w:r w:rsidRPr="0002059C">
        <w:t xml:space="preserve"> </w:t>
      </w:r>
      <w:r w:rsidRPr="0002059C">
        <w:rPr>
          <w:b/>
          <w:bCs/>
        </w:rPr>
        <w:t>24</w:t>
      </w:r>
      <w:r w:rsidRPr="0002059C">
        <w:t>, 4143–4159 (2018).</w:t>
      </w:r>
    </w:p>
    <w:p w14:paraId="6ECA9E22" w14:textId="77777777" w:rsidR="0002059C" w:rsidRPr="0002059C" w:rsidRDefault="0002059C" w:rsidP="0002059C">
      <w:pPr>
        <w:pStyle w:val="af5"/>
      </w:pPr>
      <w:r w:rsidRPr="0002059C">
        <w:t>16.</w:t>
      </w:r>
      <w:r w:rsidRPr="0002059C">
        <w:tab/>
        <w:t xml:space="preserve">Jian, J., Steele, M. K., Day, S. D. &amp; Thomas, R. Q. Future global soil respiration rates will swell despite regional decreases in temperature sensitivity caused by rising temperature. </w:t>
      </w:r>
      <w:r w:rsidRPr="0002059C">
        <w:rPr>
          <w:i/>
          <w:iCs/>
        </w:rPr>
        <w:t>Earth’s Future</w:t>
      </w:r>
      <w:r w:rsidRPr="0002059C">
        <w:t xml:space="preserve"> </w:t>
      </w:r>
      <w:r w:rsidRPr="0002059C">
        <w:rPr>
          <w:b/>
          <w:bCs/>
        </w:rPr>
        <w:t>6</w:t>
      </w:r>
      <w:r w:rsidRPr="0002059C">
        <w:t>, 1539–1554 (2018).</w:t>
      </w:r>
    </w:p>
    <w:p w14:paraId="6E2168D2" w14:textId="77777777" w:rsidR="0002059C" w:rsidRPr="0002059C" w:rsidRDefault="0002059C" w:rsidP="0002059C">
      <w:pPr>
        <w:pStyle w:val="af5"/>
      </w:pPr>
      <w:r w:rsidRPr="0002059C">
        <w:t>17.</w:t>
      </w:r>
      <w:r w:rsidRPr="0002059C">
        <w:tab/>
        <w:t xml:space="preserve">Warner, D. L., Bond-Lamberty, B., Jian, J., Stell, E. &amp; Vargas, R. Spatial predictions and associated uncertainty of annual soil respiration at the global scale. </w:t>
      </w:r>
      <w:r w:rsidRPr="0002059C">
        <w:rPr>
          <w:i/>
          <w:iCs/>
        </w:rPr>
        <w:t>Global Biogeochem. Cycles</w:t>
      </w:r>
      <w:r w:rsidRPr="0002059C">
        <w:t xml:space="preserve"> </w:t>
      </w:r>
      <w:r w:rsidRPr="0002059C">
        <w:rPr>
          <w:b/>
          <w:bCs/>
        </w:rPr>
        <w:t>33</w:t>
      </w:r>
      <w:r w:rsidRPr="0002059C">
        <w:t>, 1733–1745 (2019).</w:t>
      </w:r>
    </w:p>
    <w:p w14:paraId="12BF44D7" w14:textId="77777777" w:rsidR="0002059C" w:rsidRPr="0002059C" w:rsidRDefault="0002059C" w:rsidP="0002059C">
      <w:pPr>
        <w:pStyle w:val="af5"/>
      </w:pPr>
      <w:r w:rsidRPr="0002059C">
        <w:t>18.</w:t>
      </w:r>
      <w:r w:rsidRPr="0002059C">
        <w:tab/>
        <w:t xml:space="preserve">Tang, X. </w:t>
      </w:r>
      <w:r w:rsidRPr="0002059C">
        <w:rPr>
          <w:i/>
          <w:iCs/>
        </w:rPr>
        <w:t>et al.</w:t>
      </w:r>
      <w:r w:rsidRPr="0002059C">
        <w:t xml:space="preserve"> Global variability in belowground autotrophic respiration in terrestrial ecosystems. </w:t>
      </w:r>
      <w:r w:rsidRPr="0002059C">
        <w:rPr>
          <w:i/>
          <w:iCs/>
        </w:rPr>
        <w:t>Earth Syst. Sci. Data</w:t>
      </w:r>
      <w:r w:rsidRPr="0002059C">
        <w:t xml:space="preserve"> </w:t>
      </w:r>
      <w:r w:rsidRPr="0002059C">
        <w:rPr>
          <w:b/>
          <w:bCs/>
        </w:rPr>
        <w:t>11</w:t>
      </w:r>
      <w:r w:rsidRPr="0002059C">
        <w:t>, 1839–1852 (2019).</w:t>
      </w:r>
    </w:p>
    <w:p w14:paraId="4EC0AC05" w14:textId="77777777" w:rsidR="0002059C" w:rsidRPr="0002059C" w:rsidRDefault="0002059C" w:rsidP="0002059C">
      <w:pPr>
        <w:pStyle w:val="af5"/>
      </w:pPr>
      <w:r w:rsidRPr="0002059C">
        <w:t>19.</w:t>
      </w:r>
      <w:r w:rsidRPr="0002059C">
        <w:tab/>
        <w:t xml:space="preserve">Tang, X. </w:t>
      </w:r>
      <w:r w:rsidRPr="0002059C">
        <w:rPr>
          <w:i/>
          <w:iCs/>
        </w:rPr>
        <w:t>et al.</w:t>
      </w:r>
      <w:r w:rsidRPr="0002059C">
        <w:t xml:space="preserve"> A decreasing carbon allocation to belowground autotrophic respiration in global forest ecosystems. </w:t>
      </w:r>
      <w:r w:rsidRPr="0002059C">
        <w:rPr>
          <w:i/>
          <w:iCs/>
        </w:rPr>
        <w:t>Sci. Total Environ.</w:t>
      </w:r>
      <w:r w:rsidRPr="0002059C">
        <w:t xml:space="preserve"> </w:t>
      </w:r>
      <w:r w:rsidRPr="0002059C">
        <w:rPr>
          <w:b/>
          <w:bCs/>
        </w:rPr>
        <w:t>798</w:t>
      </w:r>
      <w:r w:rsidRPr="0002059C">
        <w:t>, 149273 (2021).</w:t>
      </w:r>
    </w:p>
    <w:p w14:paraId="50941355" w14:textId="77777777" w:rsidR="0002059C" w:rsidRPr="0002059C" w:rsidRDefault="0002059C" w:rsidP="0002059C">
      <w:pPr>
        <w:pStyle w:val="af5"/>
      </w:pPr>
      <w:r w:rsidRPr="0002059C">
        <w:t>20.</w:t>
      </w:r>
      <w:r w:rsidRPr="0002059C">
        <w:tab/>
        <w:t xml:space="preserve">Huang, N. </w:t>
      </w:r>
      <w:r w:rsidRPr="0002059C">
        <w:rPr>
          <w:i/>
          <w:iCs/>
        </w:rPr>
        <w:t>et al.</w:t>
      </w:r>
      <w:r w:rsidRPr="0002059C">
        <w:t xml:space="preserve"> Spatial and temporal variations in global soil respiration and their relationships with climate and land cover. </w:t>
      </w:r>
      <w:r w:rsidRPr="0002059C">
        <w:rPr>
          <w:i/>
          <w:iCs/>
        </w:rPr>
        <w:t>Sci. Adv.</w:t>
      </w:r>
      <w:r w:rsidRPr="0002059C">
        <w:t xml:space="preserve"> </w:t>
      </w:r>
      <w:r w:rsidRPr="0002059C">
        <w:rPr>
          <w:b/>
          <w:bCs/>
        </w:rPr>
        <w:t>6</w:t>
      </w:r>
      <w:r w:rsidRPr="0002059C">
        <w:t>, eabb8508 (2020).</w:t>
      </w:r>
    </w:p>
    <w:p w14:paraId="5BB683B6" w14:textId="77777777" w:rsidR="0002059C" w:rsidRPr="0002059C" w:rsidRDefault="0002059C" w:rsidP="0002059C">
      <w:pPr>
        <w:pStyle w:val="af5"/>
      </w:pPr>
      <w:r w:rsidRPr="0002059C">
        <w:t>21.</w:t>
      </w:r>
      <w:r w:rsidRPr="0002059C">
        <w:tab/>
        <w:t xml:space="preserve">Lei, J. </w:t>
      </w:r>
      <w:r w:rsidRPr="0002059C">
        <w:rPr>
          <w:i/>
          <w:iCs/>
        </w:rPr>
        <w:t>et al.</w:t>
      </w:r>
      <w:r w:rsidRPr="0002059C">
        <w:t xml:space="preserve"> Temporal changes in global soil respiration since 1987. </w:t>
      </w:r>
      <w:r w:rsidRPr="0002059C">
        <w:rPr>
          <w:i/>
          <w:iCs/>
        </w:rPr>
        <w:t>Nat. Commun.</w:t>
      </w:r>
      <w:r w:rsidRPr="0002059C">
        <w:t xml:space="preserve"> </w:t>
      </w:r>
      <w:r w:rsidRPr="0002059C">
        <w:rPr>
          <w:b/>
          <w:bCs/>
        </w:rPr>
        <w:t>12</w:t>
      </w:r>
      <w:r w:rsidRPr="0002059C">
        <w:t>, 403–412 (2021).</w:t>
      </w:r>
    </w:p>
    <w:p w14:paraId="03E7C32C" w14:textId="77777777" w:rsidR="0002059C" w:rsidRPr="0002059C" w:rsidRDefault="0002059C" w:rsidP="0002059C">
      <w:pPr>
        <w:pStyle w:val="af5"/>
      </w:pPr>
      <w:r w:rsidRPr="0002059C">
        <w:t>22.</w:t>
      </w:r>
      <w:r w:rsidRPr="0002059C">
        <w:tab/>
        <w:t xml:space="preserve">Lu, H. </w:t>
      </w:r>
      <w:r w:rsidRPr="0002059C">
        <w:rPr>
          <w:i/>
          <w:iCs/>
        </w:rPr>
        <w:t>et al.</w:t>
      </w:r>
      <w:r w:rsidRPr="0002059C">
        <w:t xml:space="preserve"> Comparing machine learning-derived global estimates of soil respiration and its components with those from terrestrial ecosystem models. </w:t>
      </w:r>
      <w:r w:rsidRPr="0002059C">
        <w:rPr>
          <w:i/>
          <w:iCs/>
        </w:rPr>
        <w:t>Environ. Res. Lett.</w:t>
      </w:r>
      <w:r w:rsidRPr="0002059C">
        <w:t xml:space="preserve"> </w:t>
      </w:r>
      <w:r w:rsidRPr="0002059C">
        <w:rPr>
          <w:b/>
          <w:bCs/>
        </w:rPr>
        <w:t>16</w:t>
      </w:r>
      <w:r w:rsidRPr="0002059C">
        <w:t>, 054048 (2021).</w:t>
      </w:r>
    </w:p>
    <w:p w14:paraId="6D373198" w14:textId="77777777" w:rsidR="0002059C" w:rsidRPr="0002059C" w:rsidRDefault="0002059C" w:rsidP="0002059C">
      <w:pPr>
        <w:pStyle w:val="af5"/>
      </w:pPr>
      <w:r w:rsidRPr="0002059C">
        <w:t>23.</w:t>
      </w:r>
      <w:r w:rsidRPr="0002059C">
        <w:tab/>
        <w:t xml:space="preserve">Stell, E., Warner, D., Jian, J., Bond-Lamberty, B. &amp; Vargas, R. Spatial biases of information influence global estimates of soil respiration: how can we improve global predictions? </w:t>
      </w:r>
      <w:r w:rsidRPr="0002059C">
        <w:rPr>
          <w:i/>
          <w:iCs/>
        </w:rPr>
        <w:t>Global Change Biol.</w:t>
      </w:r>
      <w:r w:rsidRPr="0002059C">
        <w:t xml:space="preserve"> </w:t>
      </w:r>
      <w:r w:rsidRPr="0002059C">
        <w:rPr>
          <w:b/>
          <w:bCs/>
        </w:rPr>
        <w:t>27</w:t>
      </w:r>
      <w:r w:rsidRPr="0002059C">
        <w:t>, 3923–3938 (2021).</w:t>
      </w:r>
    </w:p>
    <w:p w14:paraId="79768069" w14:textId="77777777" w:rsidR="0002059C" w:rsidRPr="0002059C" w:rsidRDefault="0002059C" w:rsidP="0002059C">
      <w:pPr>
        <w:pStyle w:val="af5"/>
      </w:pPr>
      <w:r w:rsidRPr="0002059C">
        <w:t>24.</w:t>
      </w:r>
      <w:r w:rsidRPr="0002059C">
        <w:tab/>
        <w:t xml:space="preserve">Jian, J. </w:t>
      </w:r>
      <w:r w:rsidRPr="0002059C">
        <w:rPr>
          <w:i/>
          <w:iCs/>
        </w:rPr>
        <w:t>et al.</w:t>
      </w:r>
      <w:r w:rsidRPr="0002059C">
        <w:t xml:space="preserve"> Historically inconsistent productivity and respiration fluxes in the global terrestrial carbon cycle. </w:t>
      </w:r>
      <w:r w:rsidRPr="0002059C">
        <w:rPr>
          <w:i/>
          <w:iCs/>
        </w:rPr>
        <w:t>Nat. Commun.</w:t>
      </w:r>
      <w:r w:rsidRPr="0002059C">
        <w:t xml:space="preserve"> </w:t>
      </w:r>
      <w:r w:rsidRPr="0002059C">
        <w:rPr>
          <w:b/>
          <w:bCs/>
        </w:rPr>
        <w:t>13</w:t>
      </w:r>
      <w:r w:rsidRPr="0002059C">
        <w:t>, 1733 (2022).</w:t>
      </w:r>
    </w:p>
    <w:p w14:paraId="5229476F" w14:textId="77777777" w:rsidR="0002059C" w:rsidRPr="0002059C" w:rsidRDefault="0002059C" w:rsidP="0002059C">
      <w:pPr>
        <w:pStyle w:val="af5"/>
      </w:pPr>
      <w:r w:rsidRPr="0002059C">
        <w:t>25.</w:t>
      </w:r>
      <w:r w:rsidRPr="0002059C">
        <w:tab/>
        <w:t xml:space="preserve">Jiang, J. </w:t>
      </w:r>
      <w:r w:rsidRPr="0002059C">
        <w:rPr>
          <w:i/>
          <w:iCs/>
        </w:rPr>
        <w:t>et al.</w:t>
      </w:r>
      <w:r w:rsidRPr="0002059C">
        <w:t xml:space="preserve"> Global soil respiration predictions with associated uncertainties from different spatio-temporal data subsets. </w:t>
      </w:r>
      <w:r w:rsidRPr="0002059C">
        <w:rPr>
          <w:i/>
          <w:iCs/>
        </w:rPr>
        <w:t>Ecol. Inf.</w:t>
      </w:r>
      <w:r w:rsidRPr="0002059C">
        <w:t xml:space="preserve"> </w:t>
      </w:r>
      <w:r w:rsidRPr="0002059C">
        <w:rPr>
          <w:b/>
          <w:bCs/>
        </w:rPr>
        <w:t>82</w:t>
      </w:r>
      <w:r w:rsidRPr="0002059C">
        <w:t>, 102777 (2024).</w:t>
      </w:r>
    </w:p>
    <w:p w14:paraId="14A660F1" w14:textId="77777777" w:rsidR="0002059C" w:rsidRPr="0002059C" w:rsidRDefault="0002059C" w:rsidP="0002059C">
      <w:pPr>
        <w:pStyle w:val="af5"/>
      </w:pPr>
      <w:r w:rsidRPr="0002059C">
        <w:t>26.</w:t>
      </w:r>
      <w:r w:rsidRPr="0002059C">
        <w:tab/>
        <w:t xml:space="preserve">Laffitte, B. </w:t>
      </w:r>
      <w:r w:rsidRPr="0002059C">
        <w:rPr>
          <w:i/>
          <w:iCs/>
        </w:rPr>
        <w:t>et al.</w:t>
      </w:r>
      <w:r w:rsidRPr="0002059C">
        <w:t xml:space="preserve"> Timescale matters: finer temporal resolution influences driver contributions to global soil respiration. </w:t>
      </w:r>
      <w:r w:rsidRPr="0002059C">
        <w:rPr>
          <w:i/>
          <w:iCs/>
        </w:rPr>
        <w:t>Global Change Biol.</w:t>
      </w:r>
      <w:r w:rsidRPr="0002059C">
        <w:t xml:space="preserve"> </w:t>
      </w:r>
      <w:r w:rsidRPr="0002059C">
        <w:rPr>
          <w:b/>
          <w:bCs/>
        </w:rPr>
        <w:t>31</w:t>
      </w:r>
      <w:r w:rsidRPr="0002059C">
        <w:t>, e70118 (2025).</w:t>
      </w:r>
    </w:p>
    <w:p w14:paraId="4DE1BB71" w14:textId="77777777" w:rsidR="0002059C" w:rsidRPr="0002059C" w:rsidRDefault="0002059C" w:rsidP="0002059C">
      <w:pPr>
        <w:pStyle w:val="af5"/>
      </w:pPr>
      <w:r w:rsidRPr="0002059C">
        <w:lastRenderedPageBreak/>
        <w:t>27.</w:t>
      </w:r>
      <w:r w:rsidRPr="0002059C">
        <w:tab/>
        <w:t xml:space="preserve">Jiang, J., Feng, L., Hu, J. &amp; Zhu, C. Spatial non-uniformity in the distribution of global soil respiration observation data: implications for model predictions. </w:t>
      </w:r>
      <w:r w:rsidRPr="0002059C">
        <w:rPr>
          <w:i/>
          <w:iCs/>
        </w:rPr>
        <w:t>Agric. For. Meteorol.</w:t>
      </w:r>
      <w:r w:rsidRPr="0002059C">
        <w:t xml:space="preserve"> </w:t>
      </w:r>
      <w:r w:rsidRPr="0002059C">
        <w:rPr>
          <w:b/>
          <w:bCs/>
        </w:rPr>
        <w:t>372</w:t>
      </w:r>
      <w:r w:rsidRPr="0002059C">
        <w:t>, 110734 (2025).</w:t>
      </w:r>
    </w:p>
    <w:p w14:paraId="67E0B93D" w14:textId="77777777" w:rsidR="0002059C" w:rsidRPr="0002059C" w:rsidRDefault="0002059C" w:rsidP="0002059C">
      <w:pPr>
        <w:pStyle w:val="af5"/>
      </w:pPr>
      <w:r w:rsidRPr="0002059C">
        <w:t>28.</w:t>
      </w:r>
      <w:r w:rsidRPr="0002059C">
        <w:tab/>
        <w:t xml:space="preserve">Haverd, V. </w:t>
      </w:r>
      <w:r w:rsidRPr="0002059C">
        <w:rPr>
          <w:i/>
          <w:iCs/>
        </w:rPr>
        <w:t>et al.</w:t>
      </w:r>
      <w:r w:rsidRPr="0002059C">
        <w:t xml:space="preserve"> A new version of the CABLE land surface model (subversion revision r4601) incorporating land use and land cover change, woody vegetation demography, and a novel optimisation-based approach to plant coordination of photosynthesis. </w:t>
      </w:r>
      <w:r w:rsidRPr="0002059C">
        <w:rPr>
          <w:i/>
          <w:iCs/>
        </w:rPr>
        <w:t>Geosci. Model Dev.</w:t>
      </w:r>
      <w:r w:rsidRPr="0002059C">
        <w:t xml:space="preserve"> </w:t>
      </w:r>
      <w:r w:rsidRPr="0002059C">
        <w:rPr>
          <w:b/>
          <w:bCs/>
        </w:rPr>
        <w:t>11</w:t>
      </w:r>
      <w:r w:rsidRPr="0002059C">
        <w:t>, 2995–3026 (2018).</w:t>
      </w:r>
    </w:p>
    <w:p w14:paraId="332F352C" w14:textId="77777777" w:rsidR="0002059C" w:rsidRPr="0002059C" w:rsidRDefault="0002059C" w:rsidP="0002059C">
      <w:pPr>
        <w:pStyle w:val="af5"/>
      </w:pPr>
      <w:r w:rsidRPr="0002059C">
        <w:t>29.</w:t>
      </w:r>
      <w:r w:rsidRPr="0002059C">
        <w:tab/>
        <w:t xml:space="preserve">Melton, J. R. </w:t>
      </w:r>
      <w:r w:rsidRPr="0002059C">
        <w:rPr>
          <w:i/>
          <w:iCs/>
        </w:rPr>
        <w:t>et al.</w:t>
      </w:r>
      <w:r w:rsidRPr="0002059C">
        <w:t xml:space="preserve"> CLASSIC v1.0: The open-source community successor to the canadian land surface scheme (CLASS) and the canadian terrestrial ecosystem model (CTEM) – part 1: model framework and site-level performance. </w:t>
      </w:r>
      <w:r w:rsidRPr="0002059C">
        <w:rPr>
          <w:i/>
          <w:iCs/>
        </w:rPr>
        <w:t>Geosci. Model Dev.</w:t>
      </w:r>
      <w:r w:rsidRPr="0002059C">
        <w:t xml:space="preserve"> </w:t>
      </w:r>
      <w:r w:rsidRPr="0002059C">
        <w:rPr>
          <w:b/>
          <w:bCs/>
        </w:rPr>
        <w:t>13</w:t>
      </w:r>
      <w:r w:rsidRPr="0002059C">
        <w:t>, 2825–2850 (2020).</w:t>
      </w:r>
    </w:p>
    <w:p w14:paraId="3517B4EC" w14:textId="77777777" w:rsidR="0002059C" w:rsidRPr="0002059C" w:rsidRDefault="0002059C" w:rsidP="0002059C">
      <w:pPr>
        <w:pStyle w:val="af5"/>
      </w:pPr>
      <w:r w:rsidRPr="0002059C">
        <w:t>30.</w:t>
      </w:r>
      <w:r w:rsidRPr="0002059C">
        <w:tab/>
        <w:t xml:space="preserve">Lawrence, D. M. </w:t>
      </w:r>
      <w:r w:rsidRPr="0002059C">
        <w:rPr>
          <w:i/>
          <w:iCs/>
        </w:rPr>
        <w:t>et al.</w:t>
      </w:r>
      <w:r w:rsidRPr="0002059C">
        <w:t xml:space="preserve"> The community land model version 5: description of new features, benchmarking, and impact of forcing uncertainty. </w:t>
      </w:r>
      <w:r w:rsidRPr="0002059C">
        <w:rPr>
          <w:i/>
          <w:iCs/>
        </w:rPr>
        <w:t>JAMES</w:t>
      </w:r>
      <w:r w:rsidRPr="0002059C">
        <w:t xml:space="preserve"> </w:t>
      </w:r>
      <w:r w:rsidRPr="0002059C">
        <w:rPr>
          <w:b/>
          <w:bCs/>
        </w:rPr>
        <w:t>11</w:t>
      </w:r>
      <w:r w:rsidRPr="0002059C">
        <w:t>, 4245–4287 (2019).</w:t>
      </w:r>
    </w:p>
    <w:p w14:paraId="698496B3" w14:textId="77777777" w:rsidR="0002059C" w:rsidRPr="0002059C" w:rsidRDefault="0002059C" w:rsidP="0002059C">
      <w:pPr>
        <w:pStyle w:val="af5"/>
      </w:pPr>
      <w:r w:rsidRPr="0002059C">
        <w:t>31.</w:t>
      </w:r>
      <w:r w:rsidRPr="0002059C">
        <w:tab/>
        <w:t xml:space="preserve">Yang, X., Thornton, P., Ricciuto, D., Wang, Y. &amp; Hoffman, F. Global evaluation of terrestrial biogeochemistry in the energy exascale earth system model (E3SM) and the role of the phosphorus cycle in the historical terrestrial carbon balance. </w:t>
      </w:r>
      <w:r w:rsidRPr="0002059C">
        <w:rPr>
          <w:i/>
          <w:iCs/>
        </w:rPr>
        <w:t>Biogeosciences</w:t>
      </w:r>
      <w:r w:rsidRPr="0002059C">
        <w:t xml:space="preserve"> </w:t>
      </w:r>
      <w:r w:rsidRPr="0002059C">
        <w:rPr>
          <w:b/>
          <w:bCs/>
        </w:rPr>
        <w:t>20</w:t>
      </w:r>
      <w:r w:rsidRPr="0002059C">
        <w:t>, 2813–2836 (2023).</w:t>
      </w:r>
    </w:p>
    <w:p w14:paraId="1E96507C" w14:textId="77777777" w:rsidR="0002059C" w:rsidRPr="0002059C" w:rsidRDefault="0002059C" w:rsidP="0002059C">
      <w:pPr>
        <w:pStyle w:val="af5"/>
      </w:pPr>
      <w:r w:rsidRPr="0002059C">
        <w:t>32.</w:t>
      </w:r>
      <w:r w:rsidRPr="0002059C">
        <w:tab/>
        <w:t xml:space="preserve">Xia, X. </w:t>
      </w:r>
      <w:r w:rsidRPr="0002059C">
        <w:rPr>
          <w:i/>
          <w:iCs/>
        </w:rPr>
        <w:t>et al.</w:t>
      </w:r>
      <w:r w:rsidRPr="0002059C">
        <w:t xml:space="preserve"> The carbon budget of China: 1980–2021. </w:t>
      </w:r>
      <w:r w:rsidRPr="0002059C">
        <w:rPr>
          <w:i/>
          <w:iCs/>
        </w:rPr>
        <w:t>Sci. Bull.</w:t>
      </w:r>
      <w:r w:rsidRPr="0002059C">
        <w:t xml:space="preserve"> </w:t>
      </w:r>
      <w:r w:rsidRPr="0002059C">
        <w:rPr>
          <w:b/>
          <w:bCs/>
        </w:rPr>
        <w:t>69</w:t>
      </w:r>
      <w:r w:rsidRPr="0002059C">
        <w:t>, 114–124 (2024).</w:t>
      </w:r>
    </w:p>
    <w:p w14:paraId="079A5767" w14:textId="77777777" w:rsidR="0002059C" w:rsidRPr="0002059C" w:rsidRDefault="0002059C" w:rsidP="0002059C">
      <w:pPr>
        <w:pStyle w:val="af5"/>
      </w:pPr>
      <w:r w:rsidRPr="0002059C">
        <w:t>33.</w:t>
      </w:r>
      <w:r w:rsidRPr="0002059C">
        <w:tab/>
        <w:t xml:space="preserve">Shu, S., Jain, A. K., Koven, C. D. &amp; Mishra, U. Estimation of permafrost SOC stock and turnover time using a land surface model with vertical heterogeneity of permafrost soils. </w:t>
      </w:r>
      <w:r w:rsidRPr="0002059C">
        <w:rPr>
          <w:i/>
          <w:iCs/>
        </w:rPr>
        <w:t>Global Biogeochem. Cycles</w:t>
      </w:r>
      <w:r w:rsidRPr="0002059C">
        <w:t xml:space="preserve"> </w:t>
      </w:r>
      <w:r w:rsidRPr="0002059C">
        <w:rPr>
          <w:b/>
          <w:bCs/>
        </w:rPr>
        <w:t>34</w:t>
      </w:r>
      <w:r w:rsidRPr="0002059C">
        <w:t>, e2020GB006585 (2020).</w:t>
      </w:r>
    </w:p>
    <w:p w14:paraId="4717C04B" w14:textId="77777777" w:rsidR="0002059C" w:rsidRPr="0002059C" w:rsidRDefault="0002059C" w:rsidP="0002059C">
      <w:pPr>
        <w:pStyle w:val="af5"/>
      </w:pPr>
      <w:r w:rsidRPr="0002059C">
        <w:t>34.</w:t>
      </w:r>
      <w:r w:rsidRPr="0002059C">
        <w:tab/>
        <w:t xml:space="preserve">Wiltshire, A. J. </w:t>
      </w:r>
      <w:r w:rsidRPr="0002059C">
        <w:rPr>
          <w:i/>
          <w:iCs/>
        </w:rPr>
        <w:t>et al.</w:t>
      </w:r>
      <w:r w:rsidRPr="0002059C">
        <w:t xml:space="preserve"> JULES-CN: A coupled terrestrial carbon–nitrogen scheme (JULES vn5.1). </w:t>
      </w:r>
      <w:r w:rsidRPr="0002059C">
        <w:rPr>
          <w:i/>
          <w:iCs/>
        </w:rPr>
        <w:t>Geosci. Model Dev.</w:t>
      </w:r>
      <w:r w:rsidRPr="0002059C">
        <w:t xml:space="preserve"> </w:t>
      </w:r>
      <w:r w:rsidRPr="0002059C">
        <w:rPr>
          <w:b/>
          <w:bCs/>
        </w:rPr>
        <w:t>14</w:t>
      </w:r>
      <w:r w:rsidRPr="0002059C">
        <w:t>, 2161–2186 (2021).</w:t>
      </w:r>
    </w:p>
    <w:p w14:paraId="7538C7B9" w14:textId="77777777" w:rsidR="0002059C" w:rsidRPr="0002059C" w:rsidRDefault="0002059C" w:rsidP="0002059C">
      <w:pPr>
        <w:pStyle w:val="af5"/>
      </w:pPr>
      <w:r w:rsidRPr="0002059C">
        <w:t>35.</w:t>
      </w:r>
      <w:r w:rsidRPr="0002059C">
        <w:tab/>
        <w:t xml:space="preserve">Schaphoff, S. </w:t>
      </w:r>
      <w:r w:rsidRPr="0002059C">
        <w:rPr>
          <w:i/>
          <w:iCs/>
        </w:rPr>
        <w:t>et al.</w:t>
      </w:r>
      <w:r w:rsidRPr="0002059C">
        <w:t xml:space="preserve"> LPJmL4 – a dynamic global vegetation model with managed land – part 1: Model description. </w:t>
      </w:r>
      <w:r w:rsidRPr="0002059C">
        <w:rPr>
          <w:i/>
          <w:iCs/>
        </w:rPr>
        <w:t>Geosci. Model Dev.</w:t>
      </w:r>
      <w:r w:rsidRPr="0002059C">
        <w:t xml:space="preserve"> </w:t>
      </w:r>
      <w:r w:rsidRPr="0002059C">
        <w:rPr>
          <w:b/>
          <w:bCs/>
        </w:rPr>
        <w:t>11</w:t>
      </w:r>
      <w:r w:rsidRPr="0002059C">
        <w:t>, 1343–1375 (2018).</w:t>
      </w:r>
    </w:p>
    <w:p w14:paraId="1E52F32E" w14:textId="77777777" w:rsidR="0002059C" w:rsidRPr="0002059C" w:rsidRDefault="0002059C" w:rsidP="0002059C">
      <w:pPr>
        <w:pStyle w:val="af5"/>
      </w:pPr>
      <w:r w:rsidRPr="0002059C">
        <w:t>36.</w:t>
      </w:r>
      <w:r w:rsidRPr="0002059C">
        <w:tab/>
        <w:t>Ito, A. Disequilibrium of terrestrial ecosystem CO</w:t>
      </w:r>
      <w:r w:rsidRPr="0002059C">
        <w:rPr>
          <w:vertAlign w:val="subscript"/>
        </w:rPr>
        <w:t>2</w:t>
      </w:r>
      <w:r w:rsidRPr="0002059C">
        <w:t xml:space="preserve"> budget caused by disturbance-induced emissions and non-CO</w:t>
      </w:r>
      <w:r w:rsidRPr="0002059C">
        <w:rPr>
          <w:vertAlign w:val="subscript"/>
        </w:rPr>
        <w:t>2</w:t>
      </w:r>
      <w:r w:rsidRPr="0002059C">
        <w:t xml:space="preserve"> carbon export flows: A global model assessment. </w:t>
      </w:r>
      <w:r w:rsidRPr="0002059C">
        <w:rPr>
          <w:i/>
          <w:iCs/>
        </w:rPr>
        <w:t>Earth Syst. Dyn.</w:t>
      </w:r>
      <w:r w:rsidRPr="0002059C">
        <w:t xml:space="preserve"> </w:t>
      </w:r>
      <w:r w:rsidRPr="0002059C">
        <w:rPr>
          <w:b/>
          <w:bCs/>
        </w:rPr>
        <w:t>10</w:t>
      </w:r>
      <w:r w:rsidRPr="0002059C">
        <w:t>, 685–709 (2019).</w:t>
      </w:r>
    </w:p>
    <w:p w14:paraId="6F47DFA2" w14:textId="77777777" w:rsidR="0002059C" w:rsidRPr="0002059C" w:rsidRDefault="0002059C" w:rsidP="0002059C">
      <w:pPr>
        <w:pStyle w:val="af5"/>
      </w:pPr>
      <w:r w:rsidRPr="0002059C">
        <w:t>37.</w:t>
      </w:r>
      <w:r w:rsidRPr="0002059C">
        <w:tab/>
        <w:t xml:space="preserve">Kato, E., Kinoshita, T., Ito, A., Kawamiya, M. &amp; Yamagata, Y. Evaluation of spatially explicit emission scenario of land-use change and biomass burning using a process-based biogeochemical model. </w:t>
      </w:r>
      <w:r w:rsidRPr="0002059C">
        <w:rPr>
          <w:i/>
          <w:iCs/>
        </w:rPr>
        <w:t>J. Land Use Sci.</w:t>
      </w:r>
      <w:r w:rsidRPr="0002059C">
        <w:t xml:space="preserve"> </w:t>
      </w:r>
      <w:r w:rsidRPr="0002059C">
        <w:rPr>
          <w:b/>
          <w:bCs/>
        </w:rPr>
        <w:t>8</w:t>
      </w:r>
      <w:r w:rsidRPr="0002059C">
        <w:t>, 104–122 (2013).</w:t>
      </w:r>
    </w:p>
    <w:p w14:paraId="335B4556" w14:textId="77777777" w:rsidR="0002059C" w:rsidRPr="0002059C" w:rsidRDefault="0002059C" w:rsidP="0002059C">
      <w:pPr>
        <w:pStyle w:val="af5"/>
      </w:pPr>
      <w:r w:rsidRPr="0002059C">
        <w:t>38.</w:t>
      </w:r>
      <w:r w:rsidRPr="0002059C">
        <w:tab/>
        <w:t xml:space="preserve">Yue, X. </w:t>
      </w:r>
      <w:r w:rsidRPr="0002059C">
        <w:rPr>
          <w:i/>
          <w:iCs/>
        </w:rPr>
        <w:t>et al.</w:t>
      </w:r>
      <w:r w:rsidRPr="0002059C">
        <w:t xml:space="preserve"> Development and evaluation of the interactive model for air pollution and land ecosystems (iMAPLE) version 1.0. </w:t>
      </w:r>
      <w:r w:rsidRPr="0002059C">
        <w:rPr>
          <w:i/>
          <w:iCs/>
        </w:rPr>
        <w:t>Geosci. Model Dev.</w:t>
      </w:r>
      <w:r w:rsidRPr="0002059C">
        <w:t xml:space="preserve"> </w:t>
      </w:r>
      <w:r w:rsidRPr="0002059C">
        <w:rPr>
          <w:b/>
          <w:bCs/>
        </w:rPr>
        <w:t>17</w:t>
      </w:r>
      <w:r w:rsidRPr="0002059C">
        <w:t>, 4621–4642 (2024).</w:t>
      </w:r>
    </w:p>
    <w:p w14:paraId="4F7FB4E8" w14:textId="77777777" w:rsidR="0002059C" w:rsidRPr="0002059C" w:rsidRDefault="0002059C" w:rsidP="0002059C">
      <w:pPr>
        <w:pStyle w:val="af5"/>
      </w:pPr>
      <w:r w:rsidRPr="0002059C">
        <w:t>39.</w:t>
      </w:r>
      <w:r w:rsidRPr="0002059C">
        <w:tab/>
        <w:t xml:space="preserve">Harris, I., Osborn, T. J., Jones, P. &amp; Lister, D. Version 4 of the CRU TS monthly high-resolution gridded multivariate climate dataset. </w:t>
      </w:r>
      <w:r w:rsidRPr="0002059C">
        <w:rPr>
          <w:i/>
          <w:iCs/>
        </w:rPr>
        <w:t>Sci. Data</w:t>
      </w:r>
      <w:r w:rsidRPr="0002059C">
        <w:t xml:space="preserve"> </w:t>
      </w:r>
      <w:r w:rsidRPr="0002059C">
        <w:rPr>
          <w:b/>
          <w:bCs/>
        </w:rPr>
        <w:t>7</w:t>
      </w:r>
      <w:r w:rsidRPr="0002059C">
        <w:t>, 109 (2020).</w:t>
      </w:r>
    </w:p>
    <w:p w14:paraId="714BF8C0" w14:textId="77777777" w:rsidR="0002059C" w:rsidRPr="0002059C" w:rsidRDefault="0002059C" w:rsidP="0002059C">
      <w:pPr>
        <w:pStyle w:val="af5"/>
      </w:pPr>
      <w:r w:rsidRPr="0002059C">
        <w:lastRenderedPageBreak/>
        <w:t>40.</w:t>
      </w:r>
      <w:r w:rsidRPr="0002059C">
        <w:tab/>
        <w:t xml:space="preserve">Yuan, H., Dai, Y., Xiao, Z., Ji, D. &amp; Shangguan, W. Reprocessing the MODIS leaf area index products for land surface and climate modelling. </w:t>
      </w:r>
      <w:r w:rsidRPr="0002059C">
        <w:rPr>
          <w:i/>
          <w:iCs/>
        </w:rPr>
        <w:t>Remote Sens. Environ.</w:t>
      </w:r>
      <w:r w:rsidRPr="0002059C">
        <w:t xml:space="preserve"> </w:t>
      </w:r>
      <w:r w:rsidRPr="0002059C">
        <w:rPr>
          <w:b/>
          <w:bCs/>
        </w:rPr>
        <w:t>115</w:t>
      </w:r>
      <w:r w:rsidRPr="0002059C">
        <w:t>, 1171–1187 (2011).</w:t>
      </w:r>
    </w:p>
    <w:p w14:paraId="0A92E11A" w14:textId="77777777" w:rsidR="0002059C" w:rsidRPr="0002059C" w:rsidRDefault="0002059C" w:rsidP="0002059C">
      <w:pPr>
        <w:pStyle w:val="af5"/>
      </w:pPr>
      <w:r w:rsidRPr="0002059C">
        <w:t>41.</w:t>
      </w:r>
      <w:r w:rsidRPr="0002059C">
        <w:tab/>
        <w:t xml:space="preserve">Poggio, L. </w:t>
      </w:r>
      <w:r w:rsidRPr="0002059C">
        <w:rPr>
          <w:i/>
          <w:iCs/>
        </w:rPr>
        <w:t>et al.</w:t>
      </w:r>
      <w:r w:rsidRPr="0002059C">
        <w:t xml:space="preserve"> SoilGrids 2.0: producing soil information for the globe with quantified spatial uncertainty. </w:t>
      </w:r>
      <w:r w:rsidRPr="0002059C">
        <w:rPr>
          <w:i/>
          <w:iCs/>
        </w:rPr>
        <w:t>Soil</w:t>
      </w:r>
      <w:r w:rsidRPr="0002059C">
        <w:t xml:space="preserve"> </w:t>
      </w:r>
      <w:r w:rsidRPr="0002059C">
        <w:rPr>
          <w:b/>
          <w:bCs/>
        </w:rPr>
        <w:t>7</w:t>
      </w:r>
      <w:r w:rsidRPr="0002059C">
        <w:t>, 217–240 (2021).</w:t>
      </w:r>
    </w:p>
    <w:p w14:paraId="3FD265F5" w14:textId="77777777" w:rsidR="0002059C" w:rsidRPr="0002059C" w:rsidRDefault="0002059C" w:rsidP="0002059C">
      <w:pPr>
        <w:pStyle w:val="af5"/>
      </w:pPr>
      <w:r w:rsidRPr="0002059C">
        <w:t>42.</w:t>
      </w:r>
      <w:r w:rsidRPr="0002059C">
        <w:tab/>
        <w:t xml:space="preserve">Tramontana, G. </w:t>
      </w:r>
      <w:r w:rsidRPr="0002059C">
        <w:rPr>
          <w:i/>
          <w:iCs/>
        </w:rPr>
        <w:t>et al.</w:t>
      </w:r>
      <w:r w:rsidRPr="0002059C">
        <w:t xml:space="preserve"> Predicting carbon dioxide and energy fluxes across global FLUXNET sites withregression algorithms. </w:t>
      </w:r>
      <w:r w:rsidRPr="0002059C">
        <w:rPr>
          <w:i/>
          <w:iCs/>
        </w:rPr>
        <w:t>Biogeosciences</w:t>
      </w:r>
      <w:r w:rsidRPr="0002059C">
        <w:t xml:space="preserve"> </w:t>
      </w:r>
      <w:r w:rsidRPr="0002059C">
        <w:rPr>
          <w:b/>
          <w:bCs/>
        </w:rPr>
        <w:t>13</w:t>
      </w:r>
      <w:r w:rsidRPr="0002059C">
        <w:t>, 4291–4313 (2016).</w:t>
      </w:r>
    </w:p>
    <w:p w14:paraId="059E34BC" w14:textId="77777777" w:rsidR="0002059C" w:rsidRPr="0002059C" w:rsidRDefault="0002059C" w:rsidP="0002059C">
      <w:pPr>
        <w:pStyle w:val="af5"/>
      </w:pPr>
      <w:r w:rsidRPr="0002059C">
        <w:t>43.</w:t>
      </w:r>
      <w:r w:rsidRPr="0002059C">
        <w:tab/>
        <w:t xml:space="preserve">Jung, M. </w:t>
      </w:r>
      <w:r w:rsidRPr="0002059C">
        <w:rPr>
          <w:i/>
          <w:iCs/>
        </w:rPr>
        <w:t>et al.</w:t>
      </w:r>
      <w:r w:rsidRPr="0002059C">
        <w:t xml:space="preserve"> Scaling carbon fluxes from eddy covariance sites to globe: synthesis and evaluation of the FLUXCOM approach. </w:t>
      </w:r>
      <w:r w:rsidRPr="0002059C">
        <w:rPr>
          <w:i/>
          <w:iCs/>
        </w:rPr>
        <w:t>Biogeosciences</w:t>
      </w:r>
      <w:r w:rsidRPr="0002059C">
        <w:t xml:space="preserve"> </w:t>
      </w:r>
      <w:r w:rsidRPr="0002059C">
        <w:rPr>
          <w:b/>
          <w:bCs/>
        </w:rPr>
        <w:t>17</w:t>
      </w:r>
      <w:r w:rsidRPr="0002059C">
        <w:t>, 1343–1365 (2020).</w:t>
      </w:r>
    </w:p>
    <w:p w14:paraId="2159C3C6" w14:textId="77777777" w:rsidR="0002059C" w:rsidRPr="0002059C" w:rsidRDefault="0002059C" w:rsidP="0002059C">
      <w:pPr>
        <w:pStyle w:val="af5"/>
      </w:pPr>
      <w:r w:rsidRPr="0002059C">
        <w:t>44.</w:t>
      </w:r>
      <w:r w:rsidRPr="0002059C">
        <w:tab/>
        <w:t xml:space="preserve">Zomer, R. J., Xu, J. &amp; Trabucco, A. Version 3 of the global aridity index and potential evapotranspiration database. </w:t>
      </w:r>
      <w:r w:rsidRPr="0002059C">
        <w:rPr>
          <w:i/>
          <w:iCs/>
        </w:rPr>
        <w:t>Sci. Data</w:t>
      </w:r>
      <w:r w:rsidRPr="0002059C">
        <w:t xml:space="preserve"> </w:t>
      </w:r>
      <w:r w:rsidRPr="0002059C">
        <w:rPr>
          <w:b/>
          <w:bCs/>
        </w:rPr>
        <w:t>9</w:t>
      </w:r>
      <w:r w:rsidRPr="0002059C">
        <w:t>, 409–423 (2022).</w:t>
      </w:r>
    </w:p>
    <w:p w14:paraId="0BB8549B" w14:textId="77777777" w:rsidR="0002059C" w:rsidRPr="0002059C" w:rsidRDefault="0002059C" w:rsidP="0002059C">
      <w:pPr>
        <w:pStyle w:val="af5"/>
      </w:pPr>
      <w:r w:rsidRPr="0002059C">
        <w:t>45.</w:t>
      </w:r>
      <w:r w:rsidRPr="0002059C">
        <w:tab/>
        <w:t xml:space="preserve">Hersbach, H. </w:t>
      </w:r>
      <w:r w:rsidRPr="0002059C">
        <w:rPr>
          <w:i/>
          <w:iCs/>
        </w:rPr>
        <w:t>et al.</w:t>
      </w:r>
      <w:r w:rsidRPr="0002059C">
        <w:t xml:space="preserve"> The ERA5 global reanalysis. </w:t>
      </w:r>
      <w:r w:rsidRPr="0002059C">
        <w:rPr>
          <w:i/>
          <w:iCs/>
        </w:rPr>
        <w:t>Q. J. R. Meteorolog. Soc.</w:t>
      </w:r>
      <w:r w:rsidRPr="0002059C">
        <w:t xml:space="preserve"> </w:t>
      </w:r>
      <w:r w:rsidRPr="0002059C">
        <w:rPr>
          <w:b/>
          <w:bCs/>
        </w:rPr>
        <w:t>146</w:t>
      </w:r>
      <w:r w:rsidRPr="0002059C">
        <w:t>, 1999–2049 (2020).</w:t>
      </w:r>
    </w:p>
    <w:p w14:paraId="5D25D4B1" w14:textId="4212BE78" w:rsidR="0002059C" w:rsidRDefault="0002059C">
      <w:pPr>
        <w:rPr>
          <w:rFonts w:hint="eastAsia"/>
        </w:rPr>
      </w:pPr>
      <w:r>
        <w:rPr>
          <w:rFonts w:hint="eastAsia"/>
        </w:rPr>
        <w:fldChar w:fldCharType="end"/>
      </w:r>
    </w:p>
    <w:sectPr w:rsidR="0002059C" w:rsidSect="0002059C">
      <w:pgSz w:w="12240" w:h="15840"/>
      <w:pgMar w:top="994" w:right="1987" w:bottom="806" w:left="806" w:header="432" w:footer="259" w:gutter="0"/>
      <w:lnNumType w:countBy="1" w:restart="continuou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FBDC3" w14:textId="77777777" w:rsidR="004B74BB" w:rsidRDefault="004B74BB" w:rsidP="009D55F1">
      <w:pPr>
        <w:spacing w:after="0" w:line="240" w:lineRule="auto"/>
        <w:rPr>
          <w:rFonts w:hint="eastAsia"/>
        </w:rPr>
      </w:pPr>
      <w:r>
        <w:separator/>
      </w:r>
    </w:p>
  </w:endnote>
  <w:endnote w:type="continuationSeparator" w:id="0">
    <w:p w14:paraId="5CD7C75A" w14:textId="77777777" w:rsidR="004B74BB" w:rsidRDefault="004B74BB" w:rsidP="009D55F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Noto San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155DD" w14:textId="77777777" w:rsidR="004B74BB" w:rsidRDefault="004B74BB" w:rsidP="009D55F1">
      <w:pPr>
        <w:spacing w:after="0" w:line="240" w:lineRule="auto"/>
        <w:rPr>
          <w:rFonts w:hint="eastAsia"/>
        </w:rPr>
      </w:pPr>
      <w:r>
        <w:separator/>
      </w:r>
    </w:p>
  </w:footnote>
  <w:footnote w:type="continuationSeparator" w:id="0">
    <w:p w14:paraId="36EA1810" w14:textId="77777777" w:rsidR="004B74BB" w:rsidRDefault="004B74BB" w:rsidP="009D55F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FA8"/>
    <w:multiLevelType w:val="multilevel"/>
    <w:tmpl w:val="4E686E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0BC23D2"/>
    <w:multiLevelType w:val="hybridMultilevel"/>
    <w:tmpl w:val="AD422A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14407253">
    <w:abstractNumId w:val="0"/>
  </w:num>
  <w:num w:numId="2" w16cid:durableId="1435512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9C"/>
    <w:rsid w:val="0002059C"/>
    <w:rsid w:val="00044635"/>
    <w:rsid w:val="0007637F"/>
    <w:rsid w:val="001E434C"/>
    <w:rsid w:val="003C747A"/>
    <w:rsid w:val="003D1A3E"/>
    <w:rsid w:val="004B74BB"/>
    <w:rsid w:val="006F4149"/>
    <w:rsid w:val="007A1EF0"/>
    <w:rsid w:val="0090369F"/>
    <w:rsid w:val="0097366F"/>
    <w:rsid w:val="00991D29"/>
    <w:rsid w:val="009D55F1"/>
    <w:rsid w:val="00B21B93"/>
    <w:rsid w:val="00D61926"/>
    <w:rsid w:val="00F07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E6F16"/>
  <w15:chartTrackingRefBased/>
  <w15:docId w15:val="{B232EBE0-F38B-4F7E-A5C2-EAE5C97A0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05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205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205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205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2059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2059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2059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059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059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059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059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059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059C"/>
    <w:rPr>
      <w:rFonts w:cstheme="majorBidi"/>
      <w:color w:val="2F5496" w:themeColor="accent1" w:themeShade="BF"/>
      <w:sz w:val="28"/>
      <w:szCs w:val="28"/>
    </w:rPr>
  </w:style>
  <w:style w:type="character" w:customStyle="1" w:styleId="50">
    <w:name w:val="标题 5 字符"/>
    <w:basedOn w:val="a0"/>
    <w:link w:val="5"/>
    <w:uiPriority w:val="9"/>
    <w:semiHidden/>
    <w:rsid w:val="0002059C"/>
    <w:rPr>
      <w:rFonts w:cstheme="majorBidi"/>
      <w:color w:val="2F5496" w:themeColor="accent1" w:themeShade="BF"/>
      <w:sz w:val="24"/>
    </w:rPr>
  </w:style>
  <w:style w:type="character" w:customStyle="1" w:styleId="60">
    <w:name w:val="标题 6 字符"/>
    <w:basedOn w:val="a0"/>
    <w:link w:val="6"/>
    <w:uiPriority w:val="9"/>
    <w:semiHidden/>
    <w:rsid w:val="0002059C"/>
    <w:rPr>
      <w:rFonts w:cstheme="majorBidi"/>
      <w:b/>
      <w:bCs/>
      <w:color w:val="2F5496" w:themeColor="accent1" w:themeShade="BF"/>
    </w:rPr>
  </w:style>
  <w:style w:type="character" w:customStyle="1" w:styleId="70">
    <w:name w:val="标题 7 字符"/>
    <w:basedOn w:val="a0"/>
    <w:link w:val="7"/>
    <w:uiPriority w:val="9"/>
    <w:semiHidden/>
    <w:rsid w:val="0002059C"/>
    <w:rPr>
      <w:rFonts w:cstheme="majorBidi"/>
      <w:b/>
      <w:bCs/>
      <w:color w:val="595959" w:themeColor="text1" w:themeTint="A6"/>
    </w:rPr>
  </w:style>
  <w:style w:type="character" w:customStyle="1" w:styleId="80">
    <w:name w:val="标题 8 字符"/>
    <w:basedOn w:val="a0"/>
    <w:link w:val="8"/>
    <w:uiPriority w:val="9"/>
    <w:semiHidden/>
    <w:rsid w:val="0002059C"/>
    <w:rPr>
      <w:rFonts w:cstheme="majorBidi"/>
      <w:color w:val="595959" w:themeColor="text1" w:themeTint="A6"/>
    </w:rPr>
  </w:style>
  <w:style w:type="character" w:customStyle="1" w:styleId="90">
    <w:name w:val="标题 9 字符"/>
    <w:basedOn w:val="a0"/>
    <w:link w:val="9"/>
    <w:uiPriority w:val="9"/>
    <w:semiHidden/>
    <w:rsid w:val="0002059C"/>
    <w:rPr>
      <w:rFonts w:eastAsiaTheme="majorEastAsia" w:cstheme="majorBidi"/>
      <w:color w:val="595959" w:themeColor="text1" w:themeTint="A6"/>
    </w:rPr>
  </w:style>
  <w:style w:type="paragraph" w:styleId="a3">
    <w:name w:val="Title"/>
    <w:basedOn w:val="a"/>
    <w:next w:val="a"/>
    <w:link w:val="a4"/>
    <w:uiPriority w:val="10"/>
    <w:qFormat/>
    <w:rsid w:val="0002059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05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5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05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059C"/>
    <w:pPr>
      <w:spacing w:before="160"/>
      <w:jc w:val="center"/>
    </w:pPr>
    <w:rPr>
      <w:i/>
      <w:iCs/>
      <w:color w:val="404040" w:themeColor="text1" w:themeTint="BF"/>
    </w:rPr>
  </w:style>
  <w:style w:type="character" w:customStyle="1" w:styleId="a8">
    <w:name w:val="引用 字符"/>
    <w:basedOn w:val="a0"/>
    <w:link w:val="a7"/>
    <w:uiPriority w:val="29"/>
    <w:rsid w:val="0002059C"/>
    <w:rPr>
      <w:i/>
      <w:iCs/>
      <w:color w:val="404040" w:themeColor="text1" w:themeTint="BF"/>
    </w:rPr>
  </w:style>
  <w:style w:type="paragraph" w:styleId="a9">
    <w:name w:val="List Paragraph"/>
    <w:basedOn w:val="a"/>
    <w:uiPriority w:val="99"/>
    <w:qFormat/>
    <w:rsid w:val="0002059C"/>
    <w:pPr>
      <w:ind w:left="720"/>
      <w:contextualSpacing/>
    </w:pPr>
  </w:style>
  <w:style w:type="character" w:styleId="aa">
    <w:name w:val="Intense Emphasis"/>
    <w:basedOn w:val="a0"/>
    <w:uiPriority w:val="21"/>
    <w:qFormat/>
    <w:rsid w:val="0002059C"/>
    <w:rPr>
      <w:i/>
      <w:iCs/>
      <w:color w:val="2F5496" w:themeColor="accent1" w:themeShade="BF"/>
    </w:rPr>
  </w:style>
  <w:style w:type="paragraph" w:styleId="ab">
    <w:name w:val="Intense Quote"/>
    <w:basedOn w:val="a"/>
    <w:next w:val="a"/>
    <w:link w:val="ac"/>
    <w:uiPriority w:val="30"/>
    <w:qFormat/>
    <w:rsid w:val="00020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059C"/>
    <w:rPr>
      <w:i/>
      <w:iCs/>
      <w:color w:val="2F5496" w:themeColor="accent1" w:themeShade="BF"/>
    </w:rPr>
  </w:style>
  <w:style w:type="character" w:styleId="ad">
    <w:name w:val="Intense Reference"/>
    <w:basedOn w:val="a0"/>
    <w:uiPriority w:val="32"/>
    <w:qFormat/>
    <w:rsid w:val="0002059C"/>
    <w:rPr>
      <w:b/>
      <w:bCs/>
      <w:smallCaps/>
      <w:color w:val="2F5496" w:themeColor="accent1" w:themeShade="BF"/>
      <w:spacing w:val="5"/>
    </w:rPr>
  </w:style>
  <w:style w:type="numbering" w:customStyle="1" w:styleId="11">
    <w:name w:val="无列表1"/>
    <w:next w:val="a2"/>
    <w:uiPriority w:val="99"/>
    <w:semiHidden/>
    <w:unhideWhenUsed/>
    <w:rsid w:val="0002059C"/>
  </w:style>
  <w:style w:type="paragraph" w:styleId="ae">
    <w:name w:val="annotation text"/>
    <w:basedOn w:val="a"/>
    <w:link w:val="af"/>
    <w:uiPriority w:val="99"/>
    <w:unhideWhenUsed/>
    <w:rsid w:val="0002059C"/>
    <w:pPr>
      <w:widowControl/>
      <w:spacing w:after="0" w:line="240" w:lineRule="auto"/>
    </w:pPr>
    <w:rPr>
      <w:rFonts w:ascii="Times New Roman" w:hAnsi="Times New Roman" w:cs="Times New Roman"/>
      <w:kern w:val="0"/>
      <w:sz w:val="20"/>
      <w:szCs w:val="20"/>
      <w:lang w:val="en"/>
      <w14:ligatures w14:val="none"/>
    </w:rPr>
  </w:style>
  <w:style w:type="character" w:customStyle="1" w:styleId="af">
    <w:name w:val="批注文字 字符"/>
    <w:basedOn w:val="a0"/>
    <w:link w:val="ae"/>
    <w:uiPriority w:val="99"/>
    <w:rsid w:val="0002059C"/>
    <w:rPr>
      <w:rFonts w:ascii="Times New Roman" w:hAnsi="Times New Roman" w:cs="Times New Roman"/>
      <w:kern w:val="0"/>
      <w:sz w:val="20"/>
      <w:szCs w:val="20"/>
      <w:lang w:val="en"/>
      <w14:ligatures w14:val="none"/>
    </w:rPr>
  </w:style>
  <w:style w:type="paragraph" w:styleId="af0">
    <w:name w:val="annotation subject"/>
    <w:basedOn w:val="ae"/>
    <w:next w:val="ae"/>
    <w:link w:val="af1"/>
    <w:uiPriority w:val="99"/>
    <w:semiHidden/>
    <w:unhideWhenUsed/>
    <w:rsid w:val="0002059C"/>
    <w:rPr>
      <w:b/>
      <w:bCs/>
    </w:rPr>
  </w:style>
  <w:style w:type="character" w:customStyle="1" w:styleId="af1">
    <w:name w:val="批注主题 字符"/>
    <w:basedOn w:val="af"/>
    <w:link w:val="af0"/>
    <w:uiPriority w:val="99"/>
    <w:semiHidden/>
    <w:rsid w:val="0002059C"/>
    <w:rPr>
      <w:rFonts w:ascii="Times New Roman" w:hAnsi="Times New Roman" w:cs="Times New Roman"/>
      <w:b/>
      <w:bCs/>
      <w:kern w:val="0"/>
      <w:sz w:val="20"/>
      <w:szCs w:val="20"/>
      <w:lang w:val="en"/>
      <w14:ligatures w14:val="none"/>
    </w:rPr>
  </w:style>
  <w:style w:type="character" w:styleId="af2">
    <w:name w:val="line number"/>
    <w:basedOn w:val="a0"/>
    <w:uiPriority w:val="99"/>
    <w:semiHidden/>
    <w:unhideWhenUsed/>
    <w:rsid w:val="0002059C"/>
  </w:style>
  <w:style w:type="character" w:styleId="af3">
    <w:name w:val="Hyperlink"/>
    <w:basedOn w:val="a0"/>
    <w:uiPriority w:val="99"/>
    <w:unhideWhenUsed/>
    <w:rsid w:val="0002059C"/>
    <w:rPr>
      <w:color w:val="0000FF"/>
      <w:u w:val="single"/>
    </w:rPr>
  </w:style>
  <w:style w:type="character" w:styleId="af4">
    <w:name w:val="annotation reference"/>
    <w:basedOn w:val="a0"/>
    <w:uiPriority w:val="99"/>
    <w:semiHidden/>
    <w:unhideWhenUsed/>
    <w:qFormat/>
    <w:rsid w:val="0002059C"/>
    <w:rPr>
      <w:sz w:val="16"/>
      <w:szCs w:val="16"/>
    </w:rPr>
  </w:style>
  <w:style w:type="table" w:customStyle="1" w:styleId="TableNormal">
    <w:name w:val="TableNormal"/>
    <w:qFormat/>
    <w:rsid w:val="0002059C"/>
    <w:pPr>
      <w:spacing w:after="0" w:line="240" w:lineRule="auto"/>
    </w:pPr>
    <w:rPr>
      <w:rFonts w:ascii="Times New Roman" w:eastAsia="宋体" w:hAnsi="Times New Roman" w:cs="Times New Roman"/>
      <w:kern w:val="0"/>
      <w:sz w:val="20"/>
      <w:szCs w:val="20"/>
      <w14:ligatures w14:val="none"/>
    </w:rPr>
    <w:tblPr>
      <w:tblCellMar>
        <w:top w:w="100" w:type="dxa"/>
        <w:left w:w="100" w:type="dxa"/>
        <w:bottom w:w="100" w:type="dxa"/>
        <w:right w:w="100" w:type="dxa"/>
      </w:tblCellMar>
    </w:tblPr>
  </w:style>
  <w:style w:type="table" w:customStyle="1" w:styleId="Style12">
    <w:name w:val="_Style 12"/>
    <w:basedOn w:val="TableNormal"/>
    <w:qFormat/>
    <w:rsid w:val="0002059C"/>
    <w:tblPr/>
  </w:style>
  <w:style w:type="table" w:customStyle="1" w:styleId="Style13">
    <w:name w:val="_Style 13"/>
    <w:basedOn w:val="TableNormal"/>
    <w:rsid w:val="0002059C"/>
    <w:tblPr/>
  </w:style>
  <w:style w:type="table" w:customStyle="1" w:styleId="Style14">
    <w:name w:val="_Style 14"/>
    <w:basedOn w:val="TableNormal"/>
    <w:rsid w:val="0002059C"/>
    <w:tblPr/>
  </w:style>
  <w:style w:type="paragraph" w:customStyle="1" w:styleId="12">
    <w:name w:val="书目1"/>
    <w:basedOn w:val="a"/>
    <w:next w:val="a"/>
    <w:uiPriority w:val="37"/>
    <w:unhideWhenUsed/>
    <w:qFormat/>
    <w:rsid w:val="0002059C"/>
    <w:pPr>
      <w:widowControl/>
      <w:tabs>
        <w:tab w:val="left" w:pos="624"/>
      </w:tabs>
      <w:spacing w:after="0" w:line="480" w:lineRule="auto"/>
      <w:ind w:left="624" w:hanging="624"/>
    </w:pPr>
    <w:rPr>
      <w:rFonts w:ascii="Times New Roman" w:hAnsi="Times New Roman" w:cs="Times New Roman"/>
      <w:kern w:val="0"/>
      <w:sz w:val="20"/>
      <w:szCs w:val="20"/>
      <w:lang w:val="en"/>
      <w14:ligatures w14:val="none"/>
    </w:rPr>
  </w:style>
  <w:style w:type="paragraph" w:styleId="af5">
    <w:name w:val="Bibliography"/>
    <w:basedOn w:val="a"/>
    <w:next w:val="a"/>
    <w:uiPriority w:val="37"/>
    <w:unhideWhenUsed/>
    <w:rsid w:val="0002059C"/>
    <w:pPr>
      <w:widowControl/>
      <w:tabs>
        <w:tab w:val="left" w:pos="384"/>
      </w:tabs>
      <w:spacing w:after="0" w:line="480" w:lineRule="auto"/>
      <w:ind w:left="384" w:hanging="384"/>
    </w:pPr>
    <w:rPr>
      <w:rFonts w:ascii="Times New Roman" w:hAnsi="Times New Roman" w:cs="Times New Roman"/>
      <w:kern w:val="0"/>
      <w:sz w:val="20"/>
      <w:szCs w:val="20"/>
      <w:lang w:val="en"/>
      <w14:ligatures w14:val="none"/>
    </w:rPr>
  </w:style>
  <w:style w:type="paragraph" w:styleId="af6">
    <w:name w:val="Normal (Web)"/>
    <w:basedOn w:val="a"/>
    <w:uiPriority w:val="99"/>
    <w:semiHidden/>
    <w:unhideWhenUsed/>
    <w:rsid w:val="0002059C"/>
    <w:pPr>
      <w:widowControl/>
      <w:spacing w:after="0" w:line="240" w:lineRule="auto"/>
    </w:pPr>
    <w:rPr>
      <w:rFonts w:ascii="Times New Roman" w:hAnsi="Times New Roman" w:cs="Times New Roman"/>
      <w:kern w:val="0"/>
      <w:sz w:val="24"/>
      <w:lang w:val="en"/>
      <w14:ligatures w14:val="none"/>
    </w:rPr>
  </w:style>
  <w:style w:type="paragraph" w:styleId="af7">
    <w:name w:val="header"/>
    <w:basedOn w:val="a"/>
    <w:link w:val="af8"/>
    <w:uiPriority w:val="99"/>
    <w:unhideWhenUsed/>
    <w:rsid w:val="0002059C"/>
    <w:pPr>
      <w:widowControl/>
      <w:tabs>
        <w:tab w:val="center" w:pos="4153"/>
        <w:tab w:val="right" w:pos="8306"/>
      </w:tabs>
      <w:snapToGrid w:val="0"/>
      <w:spacing w:after="0" w:line="240" w:lineRule="auto"/>
      <w:jc w:val="center"/>
    </w:pPr>
    <w:rPr>
      <w:rFonts w:ascii="Times New Roman" w:hAnsi="Times New Roman" w:cs="Times New Roman"/>
      <w:kern w:val="0"/>
      <w:sz w:val="18"/>
      <w:szCs w:val="18"/>
      <w:lang w:val="en"/>
      <w14:ligatures w14:val="none"/>
    </w:rPr>
  </w:style>
  <w:style w:type="character" w:customStyle="1" w:styleId="af8">
    <w:name w:val="页眉 字符"/>
    <w:basedOn w:val="a0"/>
    <w:link w:val="af7"/>
    <w:uiPriority w:val="99"/>
    <w:rsid w:val="0002059C"/>
    <w:rPr>
      <w:rFonts w:ascii="Times New Roman" w:hAnsi="Times New Roman" w:cs="Times New Roman"/>
      <w:kern w:val="0"/>
      <w:sz w:val="18"/>
      <w:szCs w:val="18"/>
      <w:lang w:val="en"/>
      <w14:ligatures w14:val="none"/>
    </w:rPr>
  </w:style>
  <w:style w:type="paragraph" w:styleId="af9">
    <w:name w:val="footer"/>
    <w:basedOn w:val="a"/>
    <w:link w:val="afa"/>
    <w:uiPriority w:val="99"/>
    <w:unhideWhenUsed/>
    <w:rsid w:val="0002059C"/>
    <w:pPr>
      <w:widowControl/>
      <w:tabs>
        <w:tab w:val="center" w:pos="4153"/>
        <w:tab w:val="right" w:pos="8306"/>
      </w:tabs>
      <w:snapToGrid w:val="0"/>
      <w:spacing w:after="0" w:line="240" w:lineRule="auto"/>
    </w:pPr>
    <w:rPr>
      <w:rFonts w:ascii="Times New Roman" w:hAnsi="Times New Roman" w:cs="Times New Roman"/>
      <w:kern w:val="0"/>
      <w:sz w:val="18"/>
      <w:szCs w:val="18"/>
      <w:lang w:val="en"/>
      <w14:ligatures w14:val="none"/>
    </w:rPr>
  </w:style>
  <w:style w:type="character" w:customStyle="1" w:styleId="afa">
    <w:name w:val="页脚 字符"/>
    <w:basedOn w:val="a0"/>
    <w:link w:val="af9"/>
    <w:uiPriority w:val="99"/>
    <w:rsid w:val="0002059C"/>
    <w:rPr>
      <w:rFonts w:ascii="Times New Roman" w:hAnsi="Times New Roman" w:cs="Times New Roman"/>
      <w:kern w:val="0"/>
      <w:sz w:val="18"/>
      <w:szCs w:val="18"/>
      <w:lang w:val="en"/>
      <w14:ligatures w14:val="none"/>
    </w:rPr>
  </w:style>
  <w:style w:type="character" w:styleId="afb">
    <w:name w:val="Unresolved Mention"/>
    <w:basedOn w:val="a0"/>
    <w:uiPriority w:val="99"/>
    <w:semiHidden/>
    <w:unhideWhenUsed/>
    <w:rsid w:val="0002059C"/>
    <w:rPr>
      <w:color w:val="605E5C"/>
      <w:shd w:val="clear" w:color="auto" w:fill="E1DFDD"/>
    </w:rPr>
  </w:style>
  <w:style w:type="paragraph" w:customStyle="1" w:styleId="13">
    <w:name w:val="修订1"/>
    <w:next w:val="afc"/>
    <w:hidden/>
    <w:uiPriority w:val="99"/>
    <w:unhideWhenUsed/>
    <w:rsid w:val="0002059C"/>
    <w:pPr>
      <w:spacing w:after="0" w:line="240" w:lineRule="auto"/>
    </w:pPr>
    <w:rPr>
      <w:rFonts w:ascii="Times New Roman" w:hAnsi="Times New Roman" w:cs="Times New Roman"/>
      <w:kern w:val="0"/>
      <w:sz w:val="20"/>
      <w:szCs w:val="20"/>
      <w:lang w:val="en"/>
      <w14:ligatures w14:val="none"/>
    </w:rPr>
  </w:style>
  <w:style w:type="character" w:customStyle="1" w:styleId="14">
    <w:name w:val="访问过的超链接1"/>
    <w:basedOn w:val="a0"/>
    <w:uiPriority w:val="99"/>
    <w:semiHidden/>
    <w:unhideWhenUsed/>
    <w:rsid w:val="0002059C"/>
    <w:rPr>
      <w:color w:val="800080"/>
      <w:u w:val="single"/>
    </w:rPr>
  </w:style>
  <w:style w:type="paragraph" w:styleId="afc">
    <w:name w:val="Revision"/>
    <w:hidden/>
    <w:uiPriority w:val="99"/>
    <w:semiHidden/>
    <w:rsid w:val="0002059C"/>
    <w:pPr>
      <w:spacing w:after="0" w:line="240" w:lineRule="auto"/>
    </w:pPr>
  </w:style>
  <w:style w:type="character" w:styleId="afd">
    <w:name w:val="FollowedHyperlink"/>
    <w:basedOn w:val="a0"/>
    <w:uiPriority w:val="99"/>
    <w:semiHidden/>
    <w:unhideWhenUsed/>
    <w:rsid w:val="000205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34242</Words>
  <Characters>195182</Characters>
  <Application>Microsoft Office Word</Application>
  <DocSecurity>0</DocSecurity>
  <Lines>1626</Lines>
  <Paragraphs>457</Paragraphs>
  <ScaleCrop>false</ScaleCrop>
  <Company/>
  <LinksUpToDate>false</LinksUpToDate>
  <CharactersWithSpaces>228967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 R</dc:creator>
  <cp:keywords/>
  <dc:description/>
  <cp:lastModifiedBy>xh R</cp:lastModifiedBy>
  <cp:revision>8</cp:revision>
  <dcterms:created xsi:type="dcterms:W3CDTF">2026-10-29T08:18:00Z</dcterms:created>
  <dcterms:modified xsi:type="dcterms:W3CDTF">2026-10-29T13:47:00Z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id="hmCrUCb2"/&gt;&lt;style id="http://www.zotero.org/styles/nature-communications" hasBibliography="1" bibliographyStyleHasBeenSet="1"/&gt;&lt;prefs&gt;&lt;pref name="fieldType" value="Field"/&gt;&lt;/prefs&gt;&lt;/data&gt;</vt:lpwstr>
  </property>
</Properties>
</file>