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-14287</wp:posOffset>
            </wp:positionH>
            <wp:positionV relativeFrom="page">
              <wp:posOffset>0</wp:posOffset>
            </wp:positionV>
            <wp:extent cx="7797271" cy="169545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842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7271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UNIVERSIDAD TECNOLÓGICA DE QUERÉTARO</w:t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 los integrantes: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Elian Eduardo Ramírez Ramírez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IDGS17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 la actividad: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zg5emupjnfm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FORMATO DE AVANCES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 la materia: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v3y31yserrtx" w:id="1"/>
      <w:bookmarkEnd w:id="1"/>
      <w:hyperlink r:id="rId7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Desarrollo para dispositivos inteligentes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884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8840"/>
        <w:tblGridChange w:id="0">
          <w:tblGrid>
            <w:gridCol w:w="8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-1142999</wp:posOffset>
            </wp:positionH>
            <wp:positionV relativeFrom="paragraph">
              <wp:posOffset>161925</wp:posOffset>
            </wp:positionV>
            <wp:extent cx="7800975" cy="2015208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81359"/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20152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Labandera — Sitio web de noticias con API REST y autenticación de dos pasos (2FA/TOTP)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 de noticias (frontend React + Vite + Tailwind, backend Express + Prisma/PostgreSQL) que incorpora un sistema de autenticación de dos pasos basado en TOTP (RFC 6238), compatible con aplicaciones autenticadoras en dispositivos móviles.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yj6anw8e3df" w:id="2"/>
      <w:bookmarkEnd w:id="2"/>
      <w:r w:rsidDel="00000000" w:rsidR="00000000" w:rsidRPr="00000000">
        <w:rPr>
          <w:sz w:val="34"/>
          <w:szCs w:val="34"/>
          <w:rtl w:val="0"/>
        </w:rPr>
        <w:t xml:space="preserve">2. Punto de partida (contexto del curso anterior)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cuatrimestre anterior se construyó el proyecto completo. Ese avance no forma parte del plan de avances de este ciclo: el tiempo del plan corre únicamente desde las nuevas implementaciones del sistema de autenticación de dos pasos.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al cierre del curso anterior (referencia):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Backend (API Express + Prisma): autenticación JWT, RBAC (lector, editor, administrador), gestión de artículos/categorías/imágenes, schemas de validación, middlewares, rate limiting, helmet, tests automatizados (vitest + supertest).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Frontend (SPA React): páginas de noticias, login/registro, estadísticas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AdminGuard</w:t>
      </w:r>
      <w:r w:rsidDel="00000000" w:rsidR="00000000" w:rsidRPr="00000000">
        <w:rPr>
          <w:sz w:val="24"/>
          <w:szCs w:val="24"/>
          <w:rtl w:val="0"/>
        </w:rPr>
        <w:t xml:space="preserve">, accesibilidad, upload.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Documentación: pruebas manuales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docs/pruebas-manuales.md</w:t>
      </w:r>
      <w:r w:rsidDel="00000000" w:rsidR="00000000" w:rsidRPr="00000000">
        <w:rPr>
          <w:sz w:val="24"/>
          <w:szCs w:val="24"/>
          <w:rtl w:val="0"/>
        </w:rPr>
        <w:t xml:space="preserve">), pruebas RBAC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docs/pruebas-rbac.md</w:t>
      </w:r>
      <w:r w:rsidDel="00000000" w:rsidR="00000000" w:rsidRPr="00000000">
        <w:rPr>
          <w:sz w:val="24"/>
          <w:szCs w:val="24"/>
          <w:rtl w:val="0"/>
        </w:rPr>
        <w:t xml:space="preserve">), diagrama de autenticación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docs/mer-auth.mmd</w:t>
      </w:r>
      <w:r w:rsidDel="00000000" w:rsidR="00000000" w:rsidRPr="00000000">
        <w:rPr>
          <w:sz w:val="24"/>
          <w:szCs w:val="24"/>
          <w:rtl w:val="0"/>
        </w:rPr>
        <w:t xml:space="preserve">), reportes de prácticas.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plan de este ciclo parte de esa base funcional y se centra exclusivamente en la implementación del 2FA.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lzb6at7ht4i" w:id="3"/>
      <w:bookmarkEnd w:id="3"/>
      <w:r w:rsidDel="00000000" w:rsidR="00000000" w:rsidRPr="00000000">
        <w:rPr>
          <w:sz w:val="34"/>
          <w:szCs w:val="34"/>
          <w:rtl w:val="0"/>
        </w:rPr>
        <w:t xml:space="preserve">3. Justificación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actual de autenticación se basa únicamente en contraseña + JWT. Una contraseña comprometida (reúso, filtración, ingeniería social) da acceso total a la cuenta, y los administradores/editores manejan contenido sensible.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autenticación de dos pasos (2FA) con TOTP es necesario porque: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Mitiga el robo de credenciales: aunque la contraseña se filtre, el atacante necesita el segundo factor (código TOTP del dispositivo).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No depende de SMS ni correo: evita costos de mensajería, interceptación de SMS y dependencia de proveedores externos; funciona offline.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Estándar de la industria: TOTP (RFC 6238) es el mecanismo usado por la mayoría de plataformas (Google, GitHub, etc.), lo que reduce la curva de adopción del usuario.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Recuperación de acceso: los códigos de respaldo (hash, de uso único) permiten recuperar la cuenta si se pierde el dispositivo.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Endurecimiento: rate limiting en la verificación y registro de auditoría de intentos reducen el riesgo de fuerza bruta sobre códigos de 6 dígitos.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alcance se limita a TOTP opt-in con recomendación; MFA por SMS/correo y "recordar este dispositivo" quedan fuera de este ciclo.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y60qboymkdw" w:id="4"/>
      <w:bookmarkEnd w:id="4"/>
      <w:r w:rsidDel="00000000" w:rsidR="00000000" w:rsidRPr="00000000">
        <w:rPr>
          <w:sz w:val="34"/>
          <w:szCs w:val="34"/>
          <w:rtl w:val="0"/>
        </w:rPr>
        <w:t xml:space="preserve">4. Selección de smart device</w:t>
      </w:r>
    </w:p>
    <w:tbl>
      <w:tblPr>
        <w:tblStyle w:val="Table2"/>
        <w:tblW w:w="8838.425196850392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645.4270517277382"/>
        <w:gridCol w:w="4347.9720417163135"/>
        <w:gridCol w:w="2845.0261034063406"/>
        <w:tblGridChange w:id="0">
          <w:tblGrid>
            <w:gridCol w:w="1645.4270517277382"/>
            <w:gridCol w:w="4347.9720417163135"/>
            <w:gridCol w:w="2845.0261034063406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Dispositivo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Smart watch (Android Wear / Wear OS o Apple Watch)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 el smart device que el usuario ya posee y usa a diario; es el medio natural para el segundo factor.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 autenticadora TOTP disponible para smart watch (p. ej., Aegis, Authy o la app autenticadora nativa del reloj)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 los códigos de 6 dígitos localmente (RFC 6238), sin conexión a internet ni costo.</w:t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Interacción con el proyecto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escanea un QR Code (renderizado en el frontend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qrcode.react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desde la cámara del smart watch para registrar el secreto TOTP, e ingresa el código generado en la pantalla de login.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Cierre del flujo completo: navegador (frontend) ↔ API (backend) ↔ smart watch (segundo factor).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Criterios de selección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diario y portabilidad permanente, bajo costo, offline, estándar abierto (TOTP), sin dependencia de proveedor.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Garantiza que cualquier usuario pueda activar 2FA sin hardware adicional.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smart watch actúa como dispositivo de segundo factor, no como plataforma de despliegue: la aplicación se sigue usando desde el navegador, y el smart device aporta el código TOTP.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5. División de entregables en 3 fases</w:t>
      </w:r>
    </w:p>
    <w:p>
      <w:r>
        <w:rPr>
          <w:b w:val="0"/>
        </w:rPr>
        <w:t>Los 8 entregables originales (H1–H8) se reagrupan en 3 fases, cada una con su hito de cierre y evidencia (incluye espacios para capturas de pantalla de las funciones de la aplicación del smart watch).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Alcance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Entregables originales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Hito de cierre</w:t>
            </w:r>
          </w:p>
        </w:tc>
      </w:tr>
      <w:tr>
        <w:tc>
          <w:tcPr>
            <w:tcW w:type="dxa" w:w="2160"/>
          </w:tcPr>
          <w:p>
            <w:r>
              <w:t>Fase 1 — Diseño y backend del 2FA</w:t>
            </w:r>
          </w:p>
        </w:tc>
        <w:tc>
          <w:tcPr>
            <w:tcW w:type="dxa" w:w="2160"/>
          </w:tcPr>
          <w:p>
            <w:r>
              <w:t>Diseño técnico, modelo de datos, endpoints de configuración y login de dos pasos en el backend</w:t>
            </w:r>
          </w:p>
        </w:tc>
        <w:tc>
          <w:tcPr>
            <w:tcW w:type="dxa" w:w="2160"/>
          </w:tcPr>
          <w:p>
            <w:r>
              <w:t>H1, H2, H3</w:t>
            </w:r>
          </w:p>
        </w:tc>
        <w:tc>
          <w:tcPr>
            <w:tcW w:type="dxa" w:w="2160"/>
          </w:tcPr>
          <w:p>
            <w:r>
              <w:t>Backend de 2FA completo y testeado</w:t>
            </w:r>
          </w:p>
        </w:tc>
      </w:tr>
      <w:tr>
        <w:tc>
          <w:tcPr>
            <w:tcW w:type="dxa" w:w="2160"/>
          </w:tcPr>
          <w:p>
            <w:r>
              <w:t>Fase 2 — Frontend y smart watch</w:t>
            </w:r>
          </w:p>
        </w:tc>
        <w:tc>
          <w:tcPr>
            <w:tcW w:type="dxa" w:w="2160"/>
          </w:tcPr>
          <w:p>
            <w:r>
              <w:t>Página de seguridad, login de dos pasos en el navegador y app autenticadora en el smart watch (Wear OS)</w:t>
            </w:r>
          </w:p>
        </w:tc>
        <w:tc>
          <w:tcPr>
            <w:tcW w:type="dxa" w:w="2160"/>
          </w:tcPr>
          <w:p>
            <w:r>
              <w:t>H4, H5</w:t>
            </w:r>
          </w:p>
        </w:tc>
        <w:tc>
          <w:tcPr>
            <w:tcW w:type="dxa" w:w="2160"/>
          </w:tcPr>
          <w:p>
            <w:r>
              <w:t>Experiencia de usuario 2FA completa (setup + login + desactivación)</w:t>
            </w:r>
          </w:p>
        </w:tc>
      </w:tr>
      <w:tr>
        <w:tc>
          <w:tcPr>
            <w:tcW w:type="dxa" w:w="2160"/>
          </w:tcPr>
          <w:p>
            <w:r>
              <w:t>Fase 3 — Pruebas, documentación y producción</w:t>
            </w:r>
          </w:p>
        </w:tc>
        <w:tc>
          <w:tcPr>
            <w:tcW w:type="dxa" w:w="2160"/>
          </w:tcPr>
          <w:p>
            <w:r>
              <w:t>Tests de integración, endurecimiento, documentación, deploy y estabilización</w:t>
            </w:r>
          </w:p>
        </w:tc>
        <w:tc>
          <w:tcPr>
            <w:tcW w:type="dxa" w:w="2160"/>
          </w:tcPr>
          <w:p>
            <w:r>
              <w:t>H6, H7, H8</w:t>
            </w:r>
          </w:p>
        </w:tc>
        <w:tc>
          <w:tcPr>
            <w:tcW w:type="dxa" w:w="2160"/>
          </w:tcPr>
          <w:p>
            <w:r>
              <w:t>2FA estabilizado en producción y documentado</w:t>
            </w:r>
          </w:p>
        </w:tc>
      </w:tr>
    </w:tbl>
    <w:p>
      <w:pPr>
        <w:pStyle w:val="Heading3"/>
      </w:pPr>
      <w:r>
        <w:t>Fase 1 — Diseño y backend del 2FA</w:t>
      </w:r>
    </w:p>
    <w:p>
      <w:r>
        <w:rPr>
          <w:b/>
        </w:rPr>
        <w:t>Actividades:</w:t>
      </w:r>
    </w:p>
    <w:p>
      <w:r>
        <w:rPr>
          <w:b/>
        </w:rPr>
        <w:t>1. Diseño y preparación</w:t>
      </w:r>
    </w:p>
    <w:p>
      <w:pPr>
        <w:ind w:left="360"/>
      </w:pPr>
      <w:r>
        <w:rPr>
          <w:b w:val="0"/>
        </w:rPr>
        <w:t>Diseño técnico: modelo de datos (User.totpSecret / totpEnabled / totpEnabledAt, tabla TotpBackupCode), endpoints y diagrama docs/mer-2fa.mmd.</w:t>
      </w:r>
    </w:p>
    <w:p>
      <w:pPr>
        <w:ind w:left="360"/>
      </w:pPr>
      <w:r>
        <w:rPr>
          <w:b w:val="0"/>
        </w:rPr>
        <w:t>Rama feat/2fa-foundation; instalar otplib (backend) y qrcode.react (frontend); revisar rate limits.</w:t>
      </w:r>
    </w:p>
    <w:p>
      <w:pPr>
        <w:ind w:left="360"/>
      </w:pPr>
      <w:r>
        <w:rPr>
          <w:b w:val="0"/>
        </w:rPr>
        <w:t>Checklist de pruebas manuales 2FA.</w:t>
      </w:r>
    </w:p>
    <w:p>
      <w:pPr>
        <w:ind w:left="360"/>
      </w:pPr>
      <w:r>
        <w:rPr>
          <w:b w:val="0"/>
        </w:rPr>
        <w:t>Hito H1: diseño aprobado y base técnica lista.</w:t>
      </w:r>
    </w:p>
    <w:p>
      <w:r>
        <w:rPr>
          <w:b/>
        </w:rPr>
        <w:t>2. Modelo de datos y configuración 2FA (backend)</w:t>
      </w:r>
    </w:p>
    <w:p>
      <w:pPr>
        <w:ind w:left="360"/>
      </w:pPr>
      <w:r>
        <w:rPr>
          <w:b w:val="0"/>
        </w:rPr>
        <w:t>Migración de Prisma (campos en User + TotpBackupCode).</w:t>
      </w:r>
    </w:p>
    <w:p>
      <w:pPr>
        <w:ind w:left="360"/>
      </w:pPr>
      <w:r>
        <w:rPr>
          <w:b w:val="0"/>
        </w:rPr>
        <w:t>Endpoints: POST /api/auth/totp/setup, POST /api/auth/totp/verify-setup, DELETE /api/auth/totp, POST /api/auth/totp/backup-codes + middleware requireTwoFactorConfig.</w:t>
      </w:r>
    </w:p>
    <w:p>
      <w:pPr>
        <w:ind w:left="360"/>
      </w:pPr>
      <w:r>
        <w:rPr>
          <w:b w:val="0"/>
        </w:rPr>
        <w:t>Hito H2: backend de configuración 2FA completo y testeado.</w:t>
      </w:r>
    </w:p>
    <w:p>
      <w:r>
        <w:rPr>
          <w:b/>
        </w:rPr>
        <w:t>3. Login de dos pasos (backend)</w:t>
      </w:r>
    </w:p>
    <w:p>
      <w:pPr>
        <w:ind w:left="360"/>
      </w:pPr>
      <w:r>
        <w:rPr>
          <w:b w:val="0"/>
        </w:rPr>
        <w:t>POST /api/auth/login con token pendiente + requires2fa; POST /api/auth/login/verify-2fa (TOTP o código de respaldo de uso único).</w:t>
      </w:r>
    </w:p>
    <w:p>
      <w:pPr>
        <w:ind w:left="360"/>
      </w:pPr>
      <w:r>
        <w:rPr>
          <w:b w:val="0"/>
        </w:rPr>
        <w:t>Rate limiting en verify-2fa y registro de auditoría (AuthAttempt).</w:t>
      </w:r>
    </w:p>
    <w:p>
      <w:pPr>
        <w:ind w:left="360"/>
      </w:pPr>
      <w:r>
        <w:rPr>
          <w:b w:val="0"/>
        </w:rPr>
        <w:t>Hito H3: login de dos pasos operativo en backend.</w:t>
      </w:r>
    </w:p>
    <w:p>
      <w:r>
        <w:rPr>
          <w:b/>
        </w:rPr>
        <w:t>Hito de cierre de la fase:</w:t>
      </w:r>
    </w:p>
    <w:p>
      <w:r>
        <w:rPr>
          <w:b w:val="0"/>
        </w:rPr>
        <w:t>H1 + H2 + H3: el backend genera el secreto TOTP y el QR, valida el código del segundo paso (TOTP o respaldo de uso único), aplica rate limiting y registra auditoría de intentos.</w:t>
      </w:r>
    </w:p>
    <w:p>
      <w:r>
        <w:rPr>
          <w:b/>
        </w:rPr>
        <w:t>Evidencia:</w:t>
      </w:r>
    </w:p>
    <w:p>
      <w:pPr>
        <w:ind w:left="360"/>
      </w:pPr>
      <w:r>
        <w:rPr>
          <w:b w:val="0"/>
        </w:rPr>
        <w:t>Captura: diagrama de autenticación 2FA (docs/mer-2fa.mmd renderizado).</w:t>
      </w:r>
    </w:p>
    <w:p>
      <w:pPr>
        <w:ind w:left="360"/>
      </w:pPr>
      <w:r>
        <w:rPr>
          <w:b w:val="0"/>
        </w:rPr>
        <w:t>Captura: migración de Prisma aplicada (campos en User + tabla TotpBackupCode).</w:t>
      </w:r>
    </w:p>
    <w:p>
      <w:pPr>
        <w:ind w:left="360"/>
      </w:pPr>
      <w:r>
        <w:rPr>
          <w:b w:val="0"/>
        </w:rPr>
        <w:t>Captura: respuesta de POST /api/auth/totp/setup (secreto Base32 + URI otpauth://).</w:t>
      </w:r>
    </w:p>
    <w:p>
      <w:pPr>
        <w:ind w:left="360"/>
      </w:pPr>
      <w:r>
        <w:rPr>
          <w:b w:val="0"/>
        </w:rPr>
        <w:t>Captura: verificación de endpoint con curl/Postman (código correcto e incorrecto).</w:t>
      </w:r>
    </w:p>
    <w:p>
      <w:pPr>
        <w:ind w:left="360"/>
      </w:pPr>
      <w:r>
        <w:rPr>
          <w:b w:val="0"/>
        </w:rPr>
        <w:t>Captura: registro de auditoría (AuthAttempt) en la base de datos.</w:t>
      </w:r>
    </w:p>
    <w:p>
      <w:pPr>
        <w:pStyle w:val="Heading3"/>
      </w:pPr>
      <w:r>
        <w:t>Fase 2 — Frontend y smart watch</w:t>
      </w:r>
    </w:p>
    <w:p>
      <w:r>
        <w:rPr>
          <w:b/>
        </w:rPr>
        <w:t>Actividades:</w:t>
      </w:r>
    </w:p>
    <w:p>
      <w:r>
        <w:rPr>
          <w:b/>
        </w:rPr>
        <w:t>1. Frontend: configuración del 2FA</w:t>
      </w:r>
    </w:p>
    <w:p>
      <w:pPr>
        <w:ind w:left="360"/>
      </w:pPr>
      <w:r>
        <w:rPr>
          <w:b w:val="0"/>
        </w:rPr>
        <w:t>Página /security: activar 2FA con QR Code, secreto en texto y códigos de respaldo (visible una vez); confirmación con código de 6 dígitos.</w:t>
      </w:r>
    </w:p>
    <w:p>
      <w:pPr>
        <w:ind w:left="360"/>
      </w:pPr>
      <w:r>
        <w:rPr>
          <w:b w:val="0"/>
        </w:rPr>
        <w:t>Servicios HTTP (setupTotp, verifyTotpSetup, disableTotp, regenerateBackupCodes) y hook useTwoFactor con manejo de errores.</w:t>
      </w:r>
    </w:p>
    <w:p>
      <w:pPr>
        <w:ind w:left="360"/>
      </w:pPr>
      <w:r>
        <w:rPr>
          <w:b w:val="0"/>
        </w:rPr>
        <w:t>Hito H4: frontend de configuración 2FA funcional.</w:t>
      </w:r>
    </w:p>
    <w:p>
      <w:r>
        <w:rPr>
          <w:b/>
        </w:rPr>
        <w:t>2. Frontend: login de dos pasos</w:t>
      </w:r>
    </w:p>
    <w:p>
      <w:pPr>
        <w:ind w:left="360"/>
      </w:pPr>
      <w:r>
        <w:rPr>
          <w:b w:val="0"/>
        </w:rPr>
        <w:t>Paso 2 en la pantalla de login: campo de código de 6 dígitos, opción de código de respaldo, "olvidé mi dispositivo".</w:t>
      </w:r>
    </w:p>
    <w:p>
      <w:pPr>
        <w:ind w:left="360"/>
      </w:pPr>
      <w:r>
        <w:rPr>
          <w:b w:val="0"/>
        </w:rPr>
        <w:t>Token pendiente en memoria (no localStorage); desactivación de 2FA desde la sección de seguridad (con contraseña).</w:t>
      </w:r>
    </w:p>
    <w:p>
      <w:pPr>
        <w:ind w:left="360"/>
      </w:pPr>
      <w:r>
        <w:rPr>
          <w:b w:val="0"/>
        </w:rPr>
        <w:t>Hito H5: experiencia de usuario 2FA completa (setup + login + desactivación).</w:t>
      </w:r>
    </w:p>
    <w:p>
      <w:r>
        <w:rPr>
          <w:b/>
        </w:rPr>
        <w:t>3. App del smart watch (Wear OS) — segundo factor</w:t>
      </w:r>
    </w:p>
    <w:p>
      <w:pPr>
        <w:ind w:left="360"/>
      </w:pPr>
      <w:r>
        <w:rPr>
          <w:b w:val="0"/>
        </w:rPr>
        <w:t>App autenticadora TOTP (wear-app): escaneo del QR de /security, guardado local del secreto, generación del código de 6 dígitos cada 30 s (RFC 6238, HmacSHA1) con countdown.</w:t>
      </w:r>
    </w:p>
    <w:p>
      <w:pPr>
        <w:ind w:left="360"/>
      </w:pPr>
      <w:r>
        <w:rPr>
          <w:b w:val="0"/>
        </w:rPr>
        <w:t>Funciones auxiliares: botón Restablecer (borra el secreto para escanear de nuevo) e Ingresar secreto manualmente (pegar el secreto Base32 sin escanear el QR).</w:t>
      </w:r>
    </w:p>
    <w:p>
      <w:pPr>
        <w:ind w:left="360"/>
      </w:pPr>
      <w:r>
        <w:rPr>
          <w:b w:val="0"/>
        </w:rPr>
        <w:t>Validación en el emulador de Wear OS (cámara virtual): escaneo del QR generado por el sitio y lectura del código en el login de la web.</w:t>
      </w:r>
    </w:p>
    <w:p>
      <w:r>
        <w:rPr>
          <w:b/>
        </w:rPr>
        <w:t>Hito de cierre de la fase:</w:t>
      </w:r>
    </w:p>
    <w:p>
      <w:r>
        <w:rPr>
          <w:b w:val="0"/>
        </w:rPr>
        <w:t>H4 + H5 (+ app del smart watch): el usuario puede activar 2FA desde el navegador (QR escaneado con el smart watch), loguearse en dos pasos leyendo el código en el reloj, usar un código de respaldo y desactivar el 2FA con contraseña.</w:t>
      </w:r>
    </w:p>
    <w:p>
      <w:r>
        <w:rPr>
          <w:b/>
        </w:rPr>
        <w:t>Evidencia — Capturas de pantalla de las funciones de la app del smart watch:</w:t>
      </w:r>
    </w:p>
    <w:p>
      <w:r>
        <w:rPr>
          <w:b w:val="0"/>
        </w:rPr>
        <w:t>Insertar aquí las capturas de pantalla de la aplicación del smart watch (Wear OS, wear-app):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Captura 1 — Escaneo del código QR desde la cámara del smart watch</w:t>
            </w:r>
          </w:p>
        </w:tc>
      </w:tr>
      <w:tr>
        <w:tc>
          <w:tcPr>
            <w:tcW w:type="dxa" w:w="8640"/>
          </w:tcPr>
          <w:p>
            <w:r>
              <w:t>(espacio para captura de pantalla)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Captura 2 — Código de 6 dígitos mostrado en el smart watch (con countdown)</w:t>
            </w:r>
          </w:p>
        </w:tc>
      </w:tr>
      <w:tr>
        <w:tc>
          <w:tcPr>
            <w:tcW w:type="dxa" w:w="8640"/>
          </w:tcPr>
          <w:p>
            <w:r>
              <w:t>(espacio para captura de pantalla)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Captura 3 — Pantalla de ingreso manual del secreto TOTP</w:t>
            </w:r>
          </w:p>
        </w:tc>
      </w:tr>
      <w:tr>
        <w:tc>
          <w:tcPr>
            <w:tcW w:type="dxa" w:w="8640"/>
          </w:tcPr>
          <w:p>
            <w:r>
              <w:t>(espacio para captura de pantalla)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Captura 4 — Función de restablecer / desvincular el reloj</w:t>
            </w:r>
          </w:p>
        </w:tc>
      </w:tr>
      <w:tr>
        <w:tc>
          <w:tcPr>
            <w:tcW w:type="dxa" w:w="8640"/>
          </w:tcPr>
          <w:p>
            <w:r>
              <w:t>(espacio para captura de pantalla)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Captura 5 — Confirmación del 2FA en la página /security de la web</w:t>
            </w:r>
          </w:p>
        </w:tc>
      </w:tr>
      <w:tr>
        <w:tc>
          <w:tcPr>
            <w:tcW w:type="dxa" w:w="8640"/>
          </w:tcPr>
          <w:p>
            <w:r>
              <w:t>(espacio para captura de pantalla)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Captura 6 — Pantalla de login con el segundo paso (código del smart watch)</w:t>
            </w:r>
          </w:p>
        </w:tc>
      </w:tr>
      <w:tr>
        <w:tc>
          <w:tcPr>
            <w:tcW w:type="dxa" w:w="8640"/>
          </w:tcPr>
          <w:p>
            <w:r>
              <w:t>(espacio para captura de pantalla)</w:t>
            </w:r>
          </w:p>
        </w:tc>
      </w:tr>
    </w:tbl>
    <w:p>
      <w:r>
        <w:rPr>
          <w:b/>
        </w:rPr>
        <w:t>Evidencia complementaria:</w:t>
      </w:r>
    </w:p>
    <w:p>
      <w:pPr>
        <w:ind w:left="360"/>
      </w:pPr>
      <w:r>
        <w:rPr>
          <w:b w:val="0"/>
        </w:rPr>
        <w:t>Captura: página /security con el QR Code renderizado (qrcode.react).</w:t>
      </w:r>
    </w:p>
    <w:p>
      <w:pPr>
        <w:ind w:left="360"/>
      </w:pPr>
      <w:r>
        <w:rPr>
          <w:b w:val="0"/>
        </w:rPr>
        <w:t>Captura: códigos de respaldo visibles una sola vez tras la activación.</w:t>
      </w:r>
    </w:p>
    <w:p>
      <w:pPr>
        <w:ind w:left="360"/>
      </w:pPr>
      <w:r>
        <w:rPr>
          <w:b w:val="0"/>
        </w:rPr>
        <w:t>Captura: opción de código de respaldo y "olvidé mi dispositivo" en el login.</w:t>
      </w:r>
    </w:p>
    <w:p>
      <w:pPr>
        <w:ind w:left="360"/>
      </w:pPr>
      <w:r>
        <w:rPr>
          <w:b w:val="0"/>
        </w:rPr>
        <w:t>Captura: desactivación de 2FA desde la sección de seguridad (con contraseña).</w:t>
      </w:r>
    </w:p>
    <w:p>
      <w:pPr>
        <w:pStyle w:val="Heading3"/>
      </w:pPr>
      <w:r>
        <w:t>Fase 3 — Pruebas, documentación y producción</w:t>
      </w:r>
    </w:p>
    <w:p>
      <w:r>
        <w:rPr>
          <w:b/>
        </w:rPr>
        <w:t>Actividades:</w:t>
      </w:r>
    </w:p>
    <w:p>
      <w:r>
        <w:rPr>
          <w:b/>
        </w:rPr>
        <w:t>1. Pruebas y endurecimiento</w:t>
      </w:r>
    </w:p>
    <w:p>
      <w:pPr>
        <w:ind w:left="360"/>
      </w:pPr>
      <w:r>
        <w:rPr>
          <w:b w:val="0"/>
        </w:rPr>
        <w:t>Tests de integración (vitest + supertest): login con/sin 2FA, código correcto/incorrecto/expirado, respaldo válido/usado, setup con/sin autorización, rate limit (429).</w:t>
      </w:r>
    </w:p>
    <w:p>
      <w:pPr>
        <w:ind w:left="360"/>
      </w:pPr>
      <w:r>
        <w:rPr>
          <w:b w:val="0"/>
        </w:rPr>
        <w:t>Revisión de seguridad: secreto ofuscado, respaldos en hash, token pendiente no persistido, validación con zod, sin logs de secretos/códigos.</w:t>
      </w:r>
    </w:p>
    <w:p>
      <w:pPr>
        <w:ind w:left="360"/>
      </w:pPr>
      <w:r>
        <w:rPr>
          <w:b w:val="0"/>
        </w:rPr>
        <w:t>Hito H6: sistema probado y endurecido.</w:t>
      </w:r>
    </w:p>
    <w:p>
      <w:r>
        <w:rPr>
          <w:b/>
        </w:rPr>
        <w:t>2. Documentación y puesta en producción</w:t>
      </w:r>
    </w:p>
    <w:p>
      <w:pPr>
        <w:ind w:left="360"/>
      </w:pPr>
      <w:r>
        <w:rPr>
          <w:b w:val="0"/>
        </w:rPr>
        <w:t>Actualizar README.md; crear docs/2fa.md (guía de usuario); actualizar pruebas-manuales.md; diagrama final docs/mer-2fa.mmd.</w:t>
      </w:r>
    </w:p>
    <w:p>
      <w:pPr>
        <w:ind w:left="360"/>
      </w:pPr>
      <w:r>
        <w:rPr>
          <w:b w:val="0"/>
        </w:rPr>
        <w:t>Migración en producción, build y deploy de backend y frontend; verificación end-to-end en producción.</w:t>
      </w:r>
    </w:p>
    <w:p>
      <w:pPr>
        <w:ind w:left="360"/>
      </w:pPr>
      <w:r>
        <w:rPr>
          <w:b w:val="0"/>
        </w:rPr>
        <w:t>Hito H7: 2FA en producción y documentado.</w:t>
      </w:r>
    </w:p>
    <w:p>
      <w:r>
        <w:rPr>
          <w:b/>
        </w:rPr>
        <w:t>3. Estabilización y cierre</w:t>
      </w:r>
    </w:p>
    <w:p>
      <w:pPr>
        <w:ind w:left="360"/>
      </w:pPr>
      <w:r>
        <w:rPr>
          <w:b w:val="0"/>
        </w:rPr>
        <w:t>Monitoreo de intentos de autenticación, corrección de bugs, ajuste de rate limits.</w:t>
      </w:r>
    </w:p>
    <w:p>
      <w:pPr>
        <w:ind w:left="360"/>
      </w:pPr>
      <w:r>
        <w:rPr>
          <w:b w:val="0"/>
        </w:rPr>
        <w:t>Retrospectiva del ciclo y backlog para el siguiente (MFA SMS/email, "recordar este dispositivo").</w:t>
      </w:r>
    </w:p>
    <w:p>
      <w:pPr>
        <w:ind w:left="360"/>
      </w:pPr>
      <w:r>
        <w:rPr>
          <w:b w:val="0"/>
        </w:rPr>
        <w:t>Hito H8 (final): 2FA estabilizado en producción.</w:t>
      </w:r>
    </w:p>
    <w:p>
      <w:r>
        <w:rPr>
          <w:b/>
        </w:rPr>
        <w:t>Hito de cierre de la fase:</w:t>
      </w:r>
    </w:p>
    <w:p>
      <w:r>
        <w:rPr>
          <w:b w:val="0"/>
        </w:rPr>
        <w:t>H6 + H7 + H8: en producción, un usuario puede activar 2FA por QR (escaneado con el smart watch), loguearse con contraseña + TOTP, recuperar acceso con código de respaldo y desactivar el 2FA; todo cubierto por tests, documentación y monitoreo.</w:t>
      </w:r>
    </w:p>
    <w:p>
      <w:r>
        <w:rPr>
          <w:b/>
        </w:rPr>
        <w:t>Evidencia:</w:t>
      </w:r>
    </w:p>
    <w:p>
      <w:pPr>
        <w:ind w:left="360"/>
      </w:pPr>
      <w:r>
        <w:rPr>
          <w:b w:val="0"/>
        </w:rPr>
        <w:t>Captura: resultados de los tests de integración (vitest + supertest).</w:t>
      </w:r>
    </w:p>
    <w:p>
      <w:pPr>
        <w:ind w:left="360"/>
      </w:pPr>
      <w:r>
        <w:rPr>
          <w:b w:val="0"/>
        </w:rPr>
        <w:t>Captura: respuesta 429 por rate limit en verify-2fa.</w:t>
      </w:r>
    </w:p>
    <w:p>
      <w:pPr>
        <w:ind w:left="360"/>
      </w:pPr>
      <w:r>
        <w:rPr>
          <w:b w:val="0"/>
        </w:rPr>
        <w:t>Captura: documentación docs/2fa.md y README.md actualizados.</w:t>
      </w:r>
    </w:p>
    <w:p>
      <w:pPr>
        <w:ind w:left="360"/>
      </w:pPr>
      <w:r>
        <w:rPr>
          <w:b w:val="0"/>
        </w:rPr>
        <w:t>Captura: verificación end-to-end en producción (activación, login 2FA, respaldo, desactivación).</w:t>
      </w:r>
    </w:p>
    <w:p>
      <w:pPr>
        <w:ind w:left="360"/>
      </w:pPr>
      <w:r>
        <w:rPr>
          <w:b w:val="0"/>
        </w:rPr>
        <w:t>Captura: panel/consulta de auditoría de intentos en producción.</w:t>
      </w:r>
    </w:p>
    <w:p>
      <w:pPr>
        <w:pStyle w:val="Heading2"/>
      </w:pPr>
      <w:r>
        <w:t>Resumen ejecutivo de hitos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Entregable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Diseño técnico aprobado, dependencias listas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H2</w:t>
            </w:r>
          </w:p>
        </w:tc>
        <w:tc>
          <w:tcPr>
            <w:tcW w:type="dxa" w:w="2880"/>
          </w:tcPr>
          <w:p>
            <w:r>
              <w:t>Endpoints backend de configuración 2FA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H3</w:t>
            </w:r>
          </w:p>
        </w:tc>
        <w:tc>
          <w:tcPr>
            <w:tcW w:type="dxa" w:w="2880"/>
          </w:tcPr>
          <w:p>
            <w:r>
              <w:t>Login de dos pasos en backend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H4</w:t>
            </w:r>
          </w:p>
        </w:tc>
        <w:tc>
          <w:tcPr>
            <w:tcW w:type="dxa" w:w="2880"/>
          </w:tcPr>
          <w:p>
            <w:r>
              <w:t>Frontend de configuración 2FA (QR + setup)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H5</w:t>
            </w:r>
          </w:p>
        </w:tc>
        <w:tc>
          <w:tcPr>
            <w:tcW w:type="dxa" w:w="2880"/>
          </w:tcPr>
          <w:p>
            <w:r>
              <w:t>Frontend de login 2FA + desactivación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App del smart watch (Wear OS) como segundo factor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H6</w:t>
            </w:r>
          </w:p>
        </w:tc>
        <w:tc>
          <w:tcPr>
            <w:tcW w:type="dxa" w:w="2880"/>
          </w:tcPr>
          <w:p>
            <w:r>
              <w:t>Pruebas automatizadas + endurecimiento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H7</w:t>
            </w:r>
          </w:p>
        </w:tc>
        <w:tc>
          <w:tcPr>
            <w:tcW w:type="dxa" w:w="2880"/>
          </w:tcPr>
          <w:p>
            <w:r>
              <w:t>Documentación + despliegue a producción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H8</w:t>
            </w:r>
          </w:p>
        </w:tc>
        <w:tc>
          <w:tcPr>
            <w:tcW w:type="dxa" w:w="2880"/>
          </w:tcPr>
          <w:p>
            <w:r>
              <w:t>Estabilización y cierre del ciclo</w:t>
            </w:r>
          </w:p>
        </w:tc>
      </w:tr>
    </w:tbl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Preguntas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¿Cuál es el tipo de almacenamiento estructurado que voy a utilizar para almacenar la información en el servidor?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 relacional (PostgreSQL)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usuarios</w:t>
      </w:r>
      <w:r w:rsidDel="00000000" w:rsidR="00000000" w:rsidRPr="00000000">
        <w:rPr>
          <w:sz w:val="24"/>
          <w:szCs w:val="24"/>
          <w:rtl w:val="0"/>
        </w:rPr>
        <w:t xml:space="preserve">: id, nombre, correo, hash de contraseña (bcrypt o argon2), rol (lector, editor, admin).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dispositivos_2fa</w:t>
      </w:r>
      <w:r w:rsidDel="00000000" w:rsidR="00000000" w:rsidRPr="00000000">
        <w:rPr>
          <w:sz w:val="24"/>
          <w:szCs w:val="24"/>
          <w:rtl w:val="0"/>
        </w:rPr>
        <w:t xml:space="preserve">: id, usuario_id, identificador del smartwatch, secreto TOTP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cifrado</w:t>
      </w:r>
      <w:r w:rsidDel="00000000" w:rsidR="00000000" w:rsidRPr="00000000">
        <w:rPr>
          <w:sz w:val="24"/>
          <w:szCs w:val="24"/>
          <w:rtl w:val="0"/>
        </w:rPr>
        <w:t xml:space="preserve">, fecha de vinculación, estado (activo o revocado).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desafios_2fa</w:t>
      </w:r>
      <w:r w:rsidDel="00000000" w:rsidR="00000000" w:rsidRPr="00000000">
        <w:rPr>
          <w:sz w:val="24"/>
          <w:szCs w:val="24"/>
          <w:rtl w:val="0"/>
        </w:rPr>
        <w:t xml:space="preserve">: usuario_id, código o token (guardado como hash), expiración, intentos, estado. Si el flujo es por push al reloj, aquí se registra la aprobación o el rechazo.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sesiones</w:t>
      </w:r>
      <w:r w:rsidDel="00000000" w:rsidR="00000000" w:rsidRPr="00000000">
        <w:rPr>
          <w:sz w:val="24"/>
          <w:szCs w:val="24"/>
          <w:rtl w:val="0"/>
        </w:rPr>
        <w:t xml:space="preserve">: token, usuario_id, dispositivo, IP, expiración.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auditoria_accesos</w:t>
      </w:r>
      <w:r w:rsidDel="00000000" w:rsidR="00000000" w:rsidRPr="00000000">
        <w:rPr>
          <w:sz w:val="24"/>
          <w:szCs w:val="24"/>
          <w:rtl w:val="0"/>
        </w:rPr>
        <w:t xml:space="preserve">: intentos exitosos y fallidos con fecha e IP.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articulos, categorias, archivos_multimedia</w:t>
      </w:r>
      <w:r w:rsidDel="00000000" w:rsidR="00000000" w:rsidRPr="00000000">
        <w:rPr>
          <w:sz w:val="24"/>
          <w:szCs w:val="24"/>
          <w:rtl w:val="0"/>
        </w:rPr>
        <w:t xml:space="preserve">: el contenido editorial y la metadata de los archivos.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tipo de archivos multimedia, ZIP RAR va a poder almacenar y gestionar?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Imágenes en formato estándar de acuerdo a los dispositivos usados de forma general en la profesión.</w:t>
      </w:r>
    </w:p>
    <w:tbl>
      <w:tblPr>
        <w:tblStyle w:val="Table3"/>
        <w:tblW w:w="81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6.6666666666665"/>
        <w:gridCol w:w="2706.6666666666665"/>
        <w:gridCol w:w="2706.6666666666665"/>
        <w:tblGridChange w:id="0">
          <w:tblGrid>
            <w:gridCol w:w="2706.6666666666665"/>
            <w:gridCol w:w="2706.6666666666665"/>
            <w:gridCol w:w="2706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Formatos recomendados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Imágenes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JPG, PNG, WebP, AVIF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 miniaturas y versiones optimizadas.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Comprimidos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ZIP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(sí, con controles)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ejemplo galerías o paquetes de prensa.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¿Dónde vas a guardar la información y por qué?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 relacional PostgreSQL en servidor en la nube.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01607" cy="66749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1607" cy="667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60558" cy="63606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558" cy="636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zfcqucm2smv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20" w:before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¿Cómo aplicar las pirámide testing en mi proyecto?</w:t>
      </w:r>
    </w:p>
    <w:p w:rsidR="00000000" w:rsidDel="00000000" w:rsidP="00000000" w:rsidRDefault="00000000" w:rsidRPr="00000000" w14:paraId="00000070">
      <w:pPr>
        <w:spacing w:after="220" w:before="2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0" w:type="first"/>
      <w:footerReference r:id="rId11" w:type="default"/>
      <w:footerReference r:id="rId12" w:type="first"/>
      <w:pgSz w:h="15840" w:w="12240" w:orient="portrait"/>
      <w:pgMar w:bottom="1984.2519685039372" w:top="1984.2519685039372" w:left="1700.7874015748032" w:right="1700.787401574803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classroom.google.com/u/1/c/ODU0NTU0MzI4MTAy?hl=es" TargetMode="External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